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7D" w:rsidRPr="00155496" w:rsidRDefault="00266C7D" w:rsidP="00CB5066">
      <w:pPr>
        <w:jc w:val="center"/>
        <w:rPr>
          <w:rFonts w:ascii="Times New Roman" w:hAnsi="Times New Roman" w:cs="Times New Roman"/>
          <w:b/>
          <w:bCs/>
        </w:rPr>
      </w:pPr>
      <w:r w:rsidRPr="00155496">
        <w:rPr>
          <w:rFonts w:ascii="Times New Roman" w:hAnsi="Times New Roman" w:cs="Times New Roman"/>
          <w:b/>
          <w:bCs/>
        </w:rPr>
        <w:t>СПИСОК</w:t>
      </w:r>
    </w:p>
    <w:p w:rsidR="00266C7D" w:rsidRPr="00155496" w:rsidRDefault="00CB5066" w:rsidP="00266C7D">
      <w:pPr>
        <w:ind w:left="-993" w:firstLine="993"/>
        <w:jc w:val="center"/>
        <w:rPr>
          <w:rFonts w:ascii="Times New Roman" w:hAnsi="Times New Roman" w:cs="Times New Roman"/>
          <w:b/>
        </w:rPr>
      </w:pPr>
      <w:r w:rsidRPr="00155496">
        <w:rPr>
          <w:rFonts w:ascii="Times New Roman" w:hAnsi="Times New Roman" w:cs="Times New Roman"/>
          <w:b/>
          <w:bCs/>
        </w:rPr>
        <w:t xml:space="preserve">педагогов   </w:t>
      </w:r>
      <w:r w:rsidR="00266C7D" w:rsidRPr="00155496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="00266C7D" w:rsidRPr="00155496">
        <w:rPr>
          <w:rFonts w:ascii="Times New Roman" w:hAnsi="Times New Roman" w:cs="Times New Roman"/>
          <w:b/>
          <w:u w:val="single"/>
        </w:rPr>
        <w:t>Горбатовская</w:t>
      </w:r>
      <w:proofErr w:type="spellEnd"/>
      <w:r w:rsidR="00266C7D" w:rsidRPr="00155496">
        <w:rPr>
          <w:rFonts w:ascii="Times New Roman" w:hAnsi="Times New Roman" w:cs="Times New Roman"/>
          <w:b/>
          <w:u w:val="single"/>
        </w:rPr>
        <w:t xml:space="preserve"> ООШ» </w:t>
      </w:r>
      <w:proofErr w:type="spellStart"/>
      <w:r w:rsidR="00266C7D" w:rsidRPr="00155496">
        <w:rPr>
          <w:rFonts w:ascii="Times New Roman" w:hAnsi="Times New Roman" w:cs="Times New Roman"/>
          <w:b/>
          <w:u w:val="single"/>
        </w:rPr>
        <w:t>Боковского</w:t>
      </w:r>
      <w:proofErr w:type="spellEnd"/>
      <w:r w:rsidR="00266C7D" w:rsidRPr="00155496">
        <w:rPr>
          <w:rFonts w:ascii="Times New Roman" w:hAnsi="Times New Roman" w:cs="Times New Roman"/>
          <w:b/>
          <w:u w:val="single"/>
        </w:rPr>
        <w:t xml:space="preserve"> района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1457"/>
        <w:gridCol w:w="1663"/>
        <w:gridCol w:w="962"/>
        <w:gridCol w:w="904"/>
        <w:gridCol w:w="2046"/>
        <w:gridCol w:w="921"/>
        <w:gridCol w:w="1655"/>
        <w:gridCol w:w="1809"/>
      </w:tblGrid>
      <w:tr w:rsidR="001C10CD" w:rsidTr="001C10CD">
        <w:tc>
          <w:tcPr>
            <w:tcW w:w="1276" w:type="dxa"/>
          </w:tcPr>
          <w:p w:rsidR="001C10CD" w:rsidRPr="001C10CD" w:rsidRDefault="0073053E" w:rsidP="00266C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C10CD" w:rsidRPr="001C10CD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1418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 xml:space="preserve">Уровень образования </w:t>
            </w:r>
          </w:p>
        </w:tc>
        <w:tc>
          <w:tcPr>
            <w:tcW w:w="1457" w:type="dxa"/>
          </w:tcPr>
          <w:p w:rsidR="001C10CD" w:rsidRPr="001C10CD" w:rsidRDefault="001C10CD" w:rsidP="00266C7D">
            <w:pPr>
              <w:jc w:val="center"/>
              <w:rPr>
                <w:bCs/>
                <w:sz w:val="18"/>
                <w:szCs w:val="18"/>
              </w:rPr>
            </w:pPr>
            <w:r w:rsidRPr="001C10CD">
              <w:rPr>
                <w:bCs/>
                <w:sz w:val="18"/>
                <w:szCs w:val="18"/>
              </w:rPr>
              <w:t xml:space="preserve">Квалификация </w:t>
            </w:r>
          </w:p>
        </w:tc>
        <w:tc>
          <w:tcPr>
            <w:tcW w:w="1663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62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904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2046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21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655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 xml:space="preserve">Стаж работы по специальности </w:t>
            </w:r>
          </w:p>
        </w:tc>
        <w:tc>
          <w:tcPr>
            <w:tcW w:w="1809" w:type="dxa"/>
          </w:tcPr>
          <w:p w:rsidR="001C10CD" w:rsidRPr="001C10CD" w:rsidRDefault="001C10CD" w:rsidP="00266C7D">
            <w:pPr>
              <w:jc w:val="center"/>
              <w:rPr>
                <w:bCs/>
                <w:sz w:val="20"/>
                <w:szCs w:val="20"/>
              </w:rPr>
            </w:pPr>
            <w:r w:rsidRPr="001C10CD">
              <w:rPr>
                <w:bCs/>
                <w:sz w:val="20"/>
                <w:szCs w:val="20"/>
              </w:rPr>
              <w:t>Преподаваемые учебные предметы, курсы, дисциплины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 xml:space="preserve">Емельянова Марина </w:t>
            </w:r>
            <w:r w:rsidRPr="004E417E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высшее, ТГПИ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1993г.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B5066" w:rsidRDefault="00155496" w:rsidP="00CB506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Pr="00AE7447">
              <w:rPr>
                <w:rFonts w:ascii="Times New Roman" w:eastAsia="Times New Roman" w:hAnsi="Times New Roman"/>
                <w:sz w:val="18"/>
                <w:szCs w:val="18"/>
              </w:rPr>
              <w:t xml:space="preserve">ООО « Издательство» Учитель» по программе профессиональной  переподготовки  «Педагогическое образование: учитель общеобразовательной организации </w:t>
            </w:r>
            <w:r w:rsidR="0073053E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</w:t>
            </w:r>
            <w:proofErr w:type="gramStart"/>
            <w:r w:rsidRPr="00AE7447">
              <w:rPr>
                <w:rFonts w:ascii="Times New Roman" w:eastAsia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AE7447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),</w:t>
            </w:r>
            <w:r w:rsidRPr="00AE7447">
              <w:rPr>
                <w:rFonts w:ascii="Times New Roman" w:eastAsia="Times New Roman" w:hAnsi="Times New Roman"/>
                <w:sz w:val="18"/>
                <w:szCs w:val="18"/>
              </w:rPr>
              <w:t xml:space="preserve"> диплом  о профессиональной переподготовке от 31.05.2016 г</w:t>
            </w:r>
          </w:p>
          <w:p w:rsidR="00155496" w:rsidRDefault="00155496" w:rsidP="00CB506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2.ГБУ дополнительного  профессионального образования РО РИПК и профессиональной переподготовки работников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урсы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повышения квалификации по программа  « Совершенствование подходов к оцениванию развернутых ответов экзаменационных работ участников ГИА-9экспертами предметных комиссий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 предмету « Математика»,</w:t>
            </w:r>
            <w:r w:rsidRPr="003E11CB">
              <w:rPr>
                <w:rFonts w:ascii="Times New Roman" w:eastAsia="Times New Roman" w:hAnsi="Times New Roman"/>
                <w:sz w:val="18"/>
                <w:szCs w:val="18"/>
              </w:rPr>
              <w:t xml:space="preserve"> удостоверение о повы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шении квалификации №611200758998    2020г</w:t>
            </w: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>Минпроса</w:t>
            </w:r>
            <w:proofErr w:type="spellEnd"/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 xml:space="preserve"> РФ», </w:t>
            </w:r>
            <w:proofErr w:type="spellStart"/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>осква</w:t>
            </w:r>
            <w:proofErr w:type="spellEnd"/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>,  курсы повышения квалификации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удостоверение о повышении квалификации №0400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00208850</w:t>
            </w:r>
            <w:r w:rsidRPr="000A44D6">
              <w:rPr>
                <w:rFonts w:ascii="Times New Roman" w:eastAsia="Times New Roman" w:hAnsi="Times New Roman"/>
                <w:sz w:val="18"/>
                <w:szCs w:val="18"/>
              </w:rPr>
              <w:t xml:space="preserve"> от 30.11.2020</w:t>
            </w: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Pr="00CB5066" w:rsidRDefault="00155496" w:rsidP="0015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результатов обучения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математики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ФГОС», удостоверение о повышении квалификации 66240983206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от 14.08.2019г.</w:t>
            </w: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066">
              <w:rPr>
                <w:rFonts w:ascii="Times New Roman" w:hAnsi="Times New Roman" w:cs="Times New Roman"/>
              </w:rPr>
              <w:lastRenderedPageBreak/>
              <w:t>Ситникова</w:t>
            </w:r>
            <w:proofErr w:type="spellEnd"/>
            <w:r w:rsidRPr="00CB5066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высшее, ТГПИ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2000г.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Минпроса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РФ»,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осква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,  курсы повышения квалификации по программе «Школ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 современного учителя обществознания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», удостоверение о повы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шении квалификации №040000363595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 от 2021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5066" w:rsidRPr="00CB5066" w:rsidRDefault="00155496" w:rsidP="0013581B">
            <w:pPr>
              <w:rPr>
                <w:rFonts w:ascii="Times New Roman" w:hAnsi="Times New Roman" w:cs="Times New Roman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</w:rPr>
              <w:t xml:space="preserve">ООО «Центр инновационного образования и воспитания», г. Саратов, </w:t>
            </w:r>
            <w:proofErr w:type="gramStart"/>
            <w:r w:rsidRPr="00D20C7E">
              <w:rPr>
                <w:rFonts w:ascii="Times New Roman" w:eastAsia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повышение квалификации «Преподавание учебного предмета « Биология» согласно ФГОС»  </w:t>
            </w:r>
            <w:r w:rsidRPr="00D20C7E">
              <w:rPr>
                <w:rFonts w:ascii="Times New Roman" w:eastAsia="Times New Roman" w:hAnsi="Times New Roman"/>
                <w:sz w:val="18"/>
                <w:szCs w:val="18"/>
              </w:rPr>
              <w:t>удостоверение о повышен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ии квалификации ПК №0468967 от  12 .07.2019</w:t>
            </w:r>
            <w:r w:rsidRPr="00D20C7E"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Биология, обществознание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Кузнецова Ольга Семеновна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высшее, РГЭУ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(РИНХ),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5066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55496" w:rsidRDefault="0073053E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="00155496"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="00155496"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="00155496"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</w:t>
            </w:r>
            <w:r w:rsidR="00155496">
              <w:rPr>
                <w:rFonts w:ascii="Times New Roman" w:eastAsia="Times New Roman" w:hAnsi="Times New Roman"/>
                <w:sz w:val="18"/>
                <w:szCs w:val="18"/>
              </w:rPr>
              <w:t>ультатов обучения технологии</w:t>
            </w:r>
            <w:r w:rsidR="00155496"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ФГОС», удостоверение о пов</w:t>
            </w:r>
            <w:r w:rsidR="00155496">
              <w:rPr>
                <w:rFonts w:ascii="Times New Roman" w:eastAsia="Times New Roman" w:hAnsi="Times New Roman"/>
                <w:sz w:val="18"/>
                <w:szCs w:val="18"/>
              </w:rPr>
              <w:t>ышении квалификации 662409832056  от 14.08.2019г</w:t>
            </w: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 ГБУ дополнительного  профессионального образования РО РИПК и профессиональной переподготовки работников образования, курсы повышения квалификации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программа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«Методическое сопровождение профессиональной деятельности педагога в условия реализации национального проекта «Образование» и национальной системы учительского роста»,</w:t>
            </w:r>
            <w:r w:rsidRPr="003E11CB">
              <w:rPr>
                <w:rFonts w:ascii="Times New Roman" w:eastAsia="Times New Roman" w:hAnsi="Times New Roman"/>
                <w:sz w:val="18"/>
                <w:szCs w:val="18"/>
              </w:rPr>
              <w:t xml:space="preserve"> удостоверение о повы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шении квалификации №611200920532   2021г</w:t>
            </w:r>
          </w:p>
          <w:p w:rsidR="00CB5066" w:rsidRPr="00CB5066" w:rsidRDefault="0073053E" w:rsidP="00730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ООО «Высшая школа делового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ультатов обучения информатике и ИКТ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ышении квалификации 662408723086  от 16.01.2019г</w:t>
            </w: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Информатика</w:t>
            </w:r>
            <w:r w:rsidR="00155496">
              <w:rPr>
                <w:rFonts w:ascii="Times New Roman" w:hAnsi="Times New Roman" w:cs="Times New Roman"/>
              </w:rPr>
              <w:t>, технология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066">
              <w:rPr>
                <w:rFonts w:ascii="Times New Roman" w:hAnsi="Times New Roman" w:cs="Times New Roman"/>
              </w:rPr>
              <w:lastRenderedPageBreak/>
              <w:t>Кочетова</w:t>
            </w:r>
            <w:proofErr w:type="spellEnd"/>
            <w:r w:rsidRPr="00CB5066">
              <w:rPr>
                <w:rFonts w:ascii="Times New Roman" w:hAnsi="Times New Roman" w:cs="Times New Roman"/>
              </w:rPr>
              <w:t xml:space="preserve"> Лариса </w:t>
            </w:r>
            <w:r w:rsidRPr="004E417E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06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B5066">
              <w:rPr>
                <w:rFonts w:ascii="Times New Roman" w:hAnsi="Times New Roman" w:cs="Times New Roman"/>
              </w:rPr>
              <w:t>, Московский городской педагогический университет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5066">
              <w:rPr>
                <w:rFonts w:ascii="Times New Roman" w:hAnsi="Times New Roman" w:cs="Times New Roman"/>
              </w:rPr>
              <w:t>Учитель английского и немецкого языка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английский и немецкий язык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ультатов обучения музыке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ышении квалификации 662409832064  от 14.08.2019г</w:t>
            </w: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506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ООО «Высшая школа делового администрирования», курсы повышения квалификации  по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рограмме «Педагог-психолог в системе образования: организация и проведение психолого-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педагогической работы в образовательных организациях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ышении квалификации 662409832063  от 14.08.2019г</w:t>
            </w:r>
          </w:p>
          <w:p w:rsidR="0073053E" w:rsidRPr="00CB5066" w:rsidRDefault="0073053E" w:rsidP="0015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 ООО «Центр профессионального образования «Развитие», курсы повышения квалификации по программе «Педагогические технологии и конструирование образовательного процесса учителя английского языка в условиях введения и реализации ФГОС», удостоверение о повышении квалификации 612408678757 от 21.02.2019г</w:t>
            </w: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 xml:space="preserve">Яценко </w:t>
            </w:r>
            <w:r w:rsidRPr="004E417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r w:rsidRPr="00CB506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</w:tcPr>
          <w:p w:rsidR="00CB5066" w:rsidRPr="0073053E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06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B5066">
              <w:rPr>
                <w:rFonts w:ascii="Times New Roman" w:hAnsi="Times New Roman" w:cs="Times New Roman"/>
              </w:rPr>
              <w:t>, ЮФУ,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506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55496" w:rsidRDefault="00155496" w:rsidP="0015549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ООО «Высшая школа делового администрирования», курсы повышения квалификации  по программе « Формирование профессиональной компетен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тности учителя русского языка и литературы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 условиях реализации ФГОС ООО и СОО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овышении квалификации 4379548533 от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04.05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.2021г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Русский  язык и литература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066">
              <w:rPr>
                <w:rFonts w:ascii="Times New Roman" w:hAnsi="Times New Roman" w:cs="Times New Roman"/>
              </w:rPr>
              <w:lastRenderedPageBreak/>
              <w:t>Аржановская</w:t>
            </w:r>
            <w:proofErr w:type="spellEnd"/>
            <w:r w:rsidRPr="00CB5066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06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B5066">
              <w:rPr>
                <w:rFonts w:ascii="Times New Roman" w:hAnsi="Times New Roman" w:cs="Times New Roman"/>
              </w:rPr>
              <w:t>, ЮФУ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2007г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506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55496" w:rsidRDefault="00155496" w:rsidP="001358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ООО «Высшая школа делового администрирования», курсы повышения квалификации  по программе</w:t>
            </w:r>
            <w:r w:rsidR="00587285">
              <w:rPr>
                <w:rFonts w:ascii="Times New Roman" w:eastAsia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Формирование профессиональной компетентности учителя начальных классов в условиях реализации ФГОС НОО»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</w:rPr>
              <w:t>,  удостоверение о повыше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нии квалификации 4379555647 от 17.08.2021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</w:p>
          <w:p w:rsidR="00587285" w:rsidRDefault="00587285" w:rsidP="001358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87285" w:rsidRPr="00CB5066" w:rsidRDefault="00587285" w:rsidP="0013581B">
            <w:pPr>
              <w:jc w:val="center"/>
              <w:rPr>
                <w:rFonts w:ascii="Times New Roman" w:hAnsi="Times New Roman" w:cs="Times New Roman"/>
              </w:rPr>
            </w:pP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ультатов обучения русскому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языуц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литературе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ышении квалификации 662408723074  от 16.01.2019г</w:t>
            </w: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Литература,  начальные классы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Бесхлебнова Мария Петровна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высшее, РГЭ</w:t>
            </w:r>
            <w:proofErr w:type="gramStart"/>
            <w:r w:rsidRPr="00CB5066">
              <w:rPr>
                <w:rFonts w:ascii="Times New Roman" w:hAnsi="Times New Roman" w:cs="Times New Roman"/>
              </w:rPr>
              <w:t>У(</w:t>
            </w:r>
            <w:proofErr w:type="gramEnd"/>
            <w:r w:rsidRPr="00CB5066">
              <w:rPr>
                <w:rFonts w:ascii="Times New Roman" w:hAnsi="Times New Roman" w:cs="Times New Roman"/>
              </w:rPr>
              <w:t>РИНХ),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B5066" w:rsidRPr="00CB5066" w:rsidRDefault="00155496" w:rsidP="0013581B">
            <w:pPr>
              <w:jc w:val="both"/>
              <w:rPr>
                <w:rFonts w:ascii="Times New Roman" w:hAnsi="Times New Roman" w:cs="Times New Roman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программе « Формирование профессиональной компетентности учителя начальных классов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 условиях реализации ФГОС НОО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овышении квалификации 4379559168 от 22.09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.2021г</w:t>
            </w:r>
          </w:p>
        </w:tc>
        <w:tc>
          <w:tcPr>
            <w:tcW w:w="921" w:type="dxa"/>
          </w:tcPr>
          <w:p w:rsidR="00CB5066" w:rsidRPr="00CB5066" w:rsidRDefault="008930DE" w:rsidP="00CB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Яценко Сергей Сергеевич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высшее, РГЭУ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(РИНХ),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2016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B5066" w:rsidRPr="00CB5066" w:rsidRDefault="00155496" w:rsidP="0013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ООО « Центр Развития Педагогики» курсы повышения квалификации по программе «Особенности преподавания физической культуры по ФГОС в средней школе»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</w:rPr>
              <w:t xml:space="preserve">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 7827 00415497 от 22.11.2019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Физическая культура, химия, история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066">
              <w:rPr>
                <w:rFonts w:ascii="Times New Roman" w:hAnsi="Times New Roman" w:cs="Times New Roman"/>
              </w:rPr>
              <w:t>Обнизов</w:t>
            </w:r>
            <w:proofErr w:type="spellEnd"/>
            <w:r w:rsidRPr="00CB5066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06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B5066">
              <w:rPr>
                <w:rFonts w:ascii="Times New Roman" w:hAnsi="Times New Roman" w:cs="Times New Roman"/>
              </w:rPr>
              <w:t>, ЮФУ,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5066"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Изобразительное  искусство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3053E" w:rsidRDefault="0073053E" w:rsidP="0073053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результатов обучения физике  в условиях реализации ФГОС», удостоверение о повышении квалификации 662409832058  от 14.08.2019г</w:t>
            </w:r>
          </w:p>
          <w:p w:rsidR="0073053E" w:rsidRDefault="0073053E" w:rsidP="0073053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 ООО «Высшая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результатов обучения изобразительному искусству в условиях реализации ФГОС», удостоверение о повышении квалификации 662409832059  от 14.08.2019г</w:t>
            </w:r>
          </w:p>
          <w:p w:rsidR="0073053E" w:rsidRDefault="0073053E" w:rsidP="0073053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5066" w:rsidRPr="00155496" w:rsidRDefault="0073053E" w:rsidP="0073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  <w:r w:rsidR="00155496" w:rsidRPr="00155496">
              <w:rPr>
                <w:rFonts w:ascii="Times New Roman" w:hAnsi="Times New Roman" w:cs="Times New Roman"/>
                <w:sz w:val="18"/>
                <w:szCs w:val="18"/>
              </w:rPr>
              <w:t>Цифровая экосистема  дополнительного профессионального образования «Реализация требований обновленных ФГОС ООО в работе учителя» 2022г</w:t>
            </w:r>
            <w:r w:rsidR="001554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21" w:type="dxa"/>
          </w:tcPr>
          <w:p w:rsidR="00CB5066" w:rsidRPr="00CB5066" w:rsidRDefault="008930DE" w:rsidP="00CB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изобразительное искусство, физика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 xml:space="preserve">Алимов Василий </w:t>
            </w:r>
            <w:r w:rsidRPr="004E417E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CB5066">
              <w:rPr>
                <w:rFonts w:ascii="Times New Roman" w:hAnsi="Times New Roman" w:cs="Times New Roman"/>
              </w:rPr>
              <w:t>Вешенское</w:t>
            </w:r>
            <w:proofErr w:type="spellEnd"/>
            <w:r w:rsidRPr="00CB5066">
              <w:rPr>
                <w:rFonts w:ascii="Times New Roman" w:hAnsi="Times New Roman" w:cs="Times New Roman"/>
              </w:rPr>
              <w:t xml:space="preserve"> педагогическое училище,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1983г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 труда и черчения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5066">
              <w:rPr>
                <w:rFonts w:ascii="Times New Roman" w:hAnsi="Times New Roman" w:cs="Times New Roman"/>
              </w:rPr>
              <w:t>Преподавание труда и черчения 4 – 8 классы общеобразовательной школы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B5066" w:rsidRDefault="00155496" w:rsidP="00CB506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результатов обучения ОБЖ в условиях реализации ФГОС», удостоверение о повышении квалификации 662409832062 от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14.08.2019г.</w:t>
            </w:r>
          </w:p>
          <w:p w:rsidR="00155496" w:rsidRDefault="00155496" w:rsidP="00CB506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Pr="00CB5066" w:rsidRDefault="0013581B" w:rsidP="00CB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155496"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="00155496"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="00155496"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результатов обучения технологии в условиях реализации ФГОС», удостоверение о повышении квалификации 4379567310 от 23.11.2021г.</w:t>
            </w:r>
          </w:p>
        </w:tc>
        <w:tc>
          <w:tcPr>
            <w:tcW w:w="921" w:type="dxa"/>
          </w:tcPr>
          <w:p w:rsidR="00CB5066" w:rsidRPr="00CB5066" w:rsidRDefault="00CB5066" w:rsidP="008930DE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3</w:t>
            </w:r>
            <w:r w:rsidR="00893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Технология, ОБЖ, черчение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Кривова Ольга Ивановна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CB5066">
              <w:rPr>
                <w:rFonts w:ascii="Times New Roman" w:hAnsi="Times New Roman" w:cs="Times New Roman"/>
              </w:rPr>
              <w:t>Вешенское</w:t>
            </w:r>
            <w:proofErr w:type="spellEnd"/>
            <w:r w:rsidRPr="00CB5066">
              <w:rPr>
                <w:rFonts w:ascii="Times New Roman" w:hAnsi="Times New Roman" w:cs="Times New Roman"/>
              </w:rPr>
              <w:t xml:space="preserve"> педагогическое училище,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 начальных классов, старший пионерский вожатый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ультатов обучения математике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ышении квалификации 4379531067 от 21.10.2020г</w:t>
            </w:r>
          </w:p>
          <w:p w:rsidR="0073053E" w:rsidRDefault="0073053E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Default="00155496" w:rsidP="0015549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 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 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Формирование профессиональной компетентности учителя начальных классов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 условиях реализации ФГОС НОО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овышении квалификации 4379550348 от 03.06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.2021г</w:t>
            </w:r>
          </w:p>
          <w:p w:rsidR="0073053E" w:rsidRDefault="0073053E" w:rsidP="0015549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5066" w:rsidRPr="00CB5066" w:rsidRDefault="00155496" w:rsidP="001554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ООО «Высшая школа делового администрирования», курсы повышения квал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ификации  по программе « Методика преподавания курса «Основы религиозных культур и светской этики»»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овышении квалификации 4379573148 от 27.01.2022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921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Начальные   классы</w:t>
            </w:r>
          </w:p>
        </w:tc>
      </w:tr>
      <w:tr w:rsidR="00CB5066" w:rsidTr="00822D3C"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 xml:space="preserve">Артамонова Наталья </w:t>
            </w:r>
            <w:r w:rsidRPr="004E417E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276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высшее, ВГПИ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57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663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2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55496" w:rsidRPr="00BF66D3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ООО «Высшая школа делового администрирования», курсы повышения квалификации  по программе « Формирование профессиональной компетентности учителя начальных классов в условиях реализации ФГОС НОО»</w:t>
            </w:r>
            <w:proofErr w:type="gram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 удостоверение о повышении квалификации 4379550270 от 02.07.2021г.</w:t>
            </w: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Pr="00BF66D3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2.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результатов обучения география в условиях реализации ФГОС», удостоверение о повышении квалификации 4379550016 от 28.05.2021г.</w:t>
            </w: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5496" w:rsidRDefault="00155496" w:rsidP="001554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3.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Минпроса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 xml:space="preserve"> РФ»,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осква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</w:rPr>
              <w:t>,  курсы повышения квалификации по программе «Школа современного учителя географии», удостоверение о повышении квалификации №040000382677  от 2021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</w:p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B5066" w:rsidRPr="00CB5066" w:rsidRDefault="00CB5066" w:rsidP="008930DE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lastRenderedPageBreak/>
              <w:t>3</w:t>
            </w:r>
            <w:r w:rsidR="00893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5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37</w:t>
            </w:r>
            <w:bookmarkStart w:id="0" w:name="_GoBack"/>
            <w:bookmarkEnd w:id="0"/>
          </w:p>
        </w:tc>
        <w:tc>
          <w:tcPr>
            <w:tcW w:w="1809" w:type="dxa"/>
          </w:tcPr>
          <w:p w:rsidR="00CB5066" w:rsidRPr="00CB5066" w:rsidRDefault="00CB5066" w:rsidP="00CB5066">
            <w:pPr>
              <w:jc w:val="center"/>
              <w:rPr>
                <w:rFonts w:ascii="Times New Roman" w:hAnsi="Times New Roman" w:cs="Times New Roman"/>
              </w:rPr>
            </w:pPr>
            <w:r w:rsidRPr="00CB5066">
              <w:rPr>
                <w:rFonts w:ascii="Times New Roman" w:hAnsi="Times New Roman" w:cs="Times New Roman"/>
              </w:rPr>
              <w:t>География</w:t>
            </w:r>
          </w:p>
        </w:tc>
      </w:tr>
    </w:tbl>
    <w:p w:rsidR="001C10CD" w:rsidRDefault="001C10CD" w:rsidP="00266C7D">
      <w:pPr>
        <w:jc w:val="center"/>
        <w:rPr>
          <w:b/>
          <w:bCs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266C7D" w:rsidRDefault="00266C7D" w:rsidP="00266C7D">
      <w:pPr>
        <w:pStyle w:val="a3"/>
        <w:tabs>
          <w:tab w:val="center" w:pos="4871"/>
          <w:tab w:val="left" w:pos="7485"/>
        </w:tabs>
        <w:jc w:val="left"/>
        <w:rPr>
          <w:bCs/>
          <w:sz w:val="24"/>
        </w:rPr>
      </w:pPr>
    </w:p>
    <w:p w:rsidR="00433754" w:rsidRDefault="00433754"/>
    <w:sectPr w:rsidR="00433754" w:rsidSect="001C1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C7D"/>
    <w:rsid w:val="0013581B"/>
    <w:rsid w:val="00155496"/>
    <w:rsid w:val="001C10CD"/>
    <w:rsid w:val="00266C7D"/>
    <w:rsid w:val="00433754"/>
    <w:rsid w:val="004E417E"/>
    <w:rsid w:val="00587285"/>
    <w:rsid w:val="0073053E"/>
    <w:rsid w:val="008930DE"/>
    <w:rsid w:val="009404D5"/>
    <w:rsid w:val="00952434"/>
    <w:rsid w:val="00C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C7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266C7D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1C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5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2022-06-13T10:09:00Z</dcterms:created>
  <dcterms:modified xsi:type="dcterms:W3CDTF">2022-06-13T14:59:00Z</dcterms:modified>
</cp:coreProperties>
</file>