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92" w:rsidRDefault="006C6092" w:rsidP="006C6092">
      <w:pPr>
        <w:ind w:left="4740"/>
        <w:rPr>
          <w:b/>
          <w:sz w:val="28"/>
        </w:rPr>
      </w:pPr>
      <w:r>
        <w:rPr>
          <w:b/>
          <w:sz w:val="28"/>
        </w:rPr>
        <w:t>Протокол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"/>
          <w:sz w:val="28"/>
        </w:rPr>
        <w:t xml:space="preserve"> </w:t>
      </w:r>
      <w:r>
        <w:rPr>
          <w:b/>
          <w:spacing w:val="-10"/>
          <w:sz w:val="28"/>
        </w:rPr>
        <w:t>7</w:t>
      </w:r>
    </w:p>
    <w:p w:rsidR="006C6092" w:rsidRDefault="006C6092" w:rsidP="006C6092">
      <w:pPr>
        <w:spacing w:before="98" w:line="312" w:lineRule="auto"/>
        <w:ind w:left="3634" w:right="1775" w:hanging="1187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Штаба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работы МБОУ «Горбатовская ООШ» Боковского района</w:t>
      </w:r>
    </w:p>
    <w:p w:rsidR="006C6092" w:rsidRDefault="006C6092" w:rsidP="006C6092">
      <w:pPr>
        <w:spacing w:before="98" w:line="312" w:lineRule="auto"/>
        <w:ind w:left="3634" w:right="1775" w:hanging="1187"/>
        <w:rPr>
          <w:b/>
        </w:rPr>
      </w:pPr>
    </w:p>
    <w:p w:rsidR="006C6092" w:rsidRDefault="006C6092" w:rsidP="006C6092">
      <w:pPr>
        <w:ind w:left="6735"/>
        <w:rPr>
          <w:b/>
          <w:sz w:val="28"/>
        </w:rPr>
      </w:pPr>
      <w:r>
        <w:rPr>
          <w:b/>
          <w:sz w:val="28"/>
        </w:rPr>
        <w:t>от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10.04.2026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г.</w:t>
      </w:r>
    </w:p>
    <w:p w:rsidR="006C6092" w:rsidRDefault="006C6092" w:rsidP="006C6092">
      <w:pPr>
        <w:spacing w:before="96"/>
        <w:ind w:left="129"/>
        <w:rPr>
          <w:b/>
          <w:sz w:val="28"/>
        </w:rPr>
      </w:pPr>
      <w:r>
        <w:rPr>
          <w:b/>
          <w:spacing w:val="-2"/>
          <w:sz w:val="28"/>
        </w:rPr>
        <w:t>Присутствовали:</w:t>
      </w:r>
    </w:p>
    <w:p w:rsidR="006C6092" w:rsidRDefault="006C6092" w:rsidP="006C6092">
      <w:pPr>
        <w:pStyle w:val="a5"/>
        <w:numPr>
          <w:ilvl w:val="0"/>
          <w:numId w:val="1"/>
        </w:numPr>
        <w:tabs>
          <w:tab w:val="left" w:pos="861"/>
        </w:tabs>
        <w:spacing w:before="89"/>
        <w:rPr>
          <w:sz w:val="28"/>
        </w:rPr>
      </w:pPr>
      <w:r>
        <w:rPr>
          <w:sz w:val="28"/>
        </w:rPr>
        <w:t>Емельянова М.Е.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школы</w:t>
      </w:r>
    </w:p>
    <w:p w:rsidR="006C6092" w:rsidRDefault="006C6092" w:rsidP="006C6092">
      <w:pPr>
        <w:pStyle w:val="a5"/>
        <w:numPr>
          <w:ilvl w:val="0"/>
          <w:numId w:val="1"/>
        </w:numPr>
        <w:tabs>
          <w:tab w:val="left" w:pos="422"/>
          <w:tab w:val="left" w:pos="861"/>
          <w:tab w:val="left" w:pos="2379"/>
          <w:tab w:val="left" w:pos="3170"/>
          <w:tab w:val="left" w:pos="3511"/>
          <w:tab w:val="left" w:pos="5207"/>
          <w:tab w:val="left" w:pos="6670"/>
          <w:tab w:val="left" w:pos="7209"/>
          <w:tab w:val="left" w:pos="9350"/>
        </w:tabs>
        <w:spacing w:before="98" w:line="266" w:lineRule="auto"/>
        <w:ind w:left="422" w:right="130" w:hanging="10"/>
        <w:rPr>
          <w:sz w:val="28"/>
        </w:rPr>
      </w:pPr>
      <w:proofErr w:type="spellStart"/>
      <w:r>
        <w:rPr>
          <w:spacing w:val="-2"/>
          <w:sz w:val="28"/>
        </w:rPr>
        <w:t>Ситникова</w:t>
      </w:r>
      <w:proofErr w:type="spellEnd"/>
      <w:r>
        <w:rPr>
          <w:spacing w:val="-2"/>
          <w:sz w:val="28"/>
        </w:rPr>
        <w:t xml:space="preserve"> Т.И</w:t>
      </w:r>
      <w:r>
        <w:rPr>
          <w:spacing w:val="-4"/>
          <w:sz w:val="28"/>
        </w:rPr>
        <w:t>.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заместитель</w:t>
      </w:r>
      <w:r>
        <w:rPr>
          <w:sz w:val="28"/>
        </w:rPr>
        <w:tab/>
      </w:r>
      <w:r>
        <w:rPr>
          <w:spacing w:val="-2"/>
          <w:sz w:val="28"/>
        </w:rPr>
        <w:t>директора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proofErr w:type="spellStart"/>
      <w:r>
        <w:rPr>
          <w:sz w:val="28"/>
        </w:rPr>
        <w:t>учебно</w:t>
      </w:r>
      <w:proofErr w:type="spellEnd"/>
      <w:r>
        <w:rPr>
          <w:sz w:val="28"/>
        </w:rPr>
        <w:t xml:space="preserve"> - </w:t>
      </w:r>
      <w:r>
        <w:rPr>
          <w:spacing w:val="-2"/>
          <w:sz w:val="28"/>
        </w:rPr>
        <w:t>воспитательной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работе, </w:t>
      </w:r>
      <w:r>
        <w:rPr>
          <w:sz w:val="28"/>
        </w:rPr>
        <w:t>руководитель штаба воспитательной работы.</w:t>
      </w:r>
    </w:p>
    <w:p w:rsidR="006C6092" w:rsidRDefault="006C6092" w:rsidP="006C6092">
      <w:pPr>
        <w:pStyle w:val="a5"/>
        <w:numPr>
          <w:ilvl w:val="0"/>
          <w:numId w:val="1"/>
        </w:numPr>
        <w:tabs>
          <w:tab w:val="left" w:pos="422"/>
          <w:tab w:val="left" w:pos="861"/>
          <w:tab w:val="left" w:pos="2399"/>
          <w:tab w:val="left" w:pos="3209"/>
          <w:tab w:val="left" w:pos="3614"/>
          <w:tab w:val="left" w:pos="5008"/>
          <w:tab w:val="left" w:pos="6538"/>
          <w:tab w:val="left" w:pos="7142"/>
          <w:tab w:val="left" w:pos="9348"/>
        </w:tabs>
        <w:spacing w:before="54" w:line="266" w:lineRule="auto"/>
        <w:ind w:left="422" w:right="134" w:hanging="10"/>
        <w:rPr>
          <w:sz w:val="28"/>
        </w:rPr>
      </w:pPr>
      <w:r>
        <w:rPr>
          <w:spacing w:val="-2"/>
          <w:sz w:val="28"/>
        </w:rPr>
        <w:t>Яценко А.С.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советник</w:t>
      </w:r>
      <w:r>
        <w:rPr>
          <w:sz w:val="28"/>
        </w:rPr>
        <w:tab/>
      </w:r>
      <w:r>
        <w:rPr>
          <w:spacing w:val="-2"/>
          <w:sz w:val="28"/>
        </w:rPr>
        <w:t>директора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воспитательной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работе, </w:t>
      </w:r>
      <w:r>
        <w:rPr>
          <w:sz w:val="28"/>
        </w:rPr>
        <w:t>руководитель ШМО классных руководителей</w:t>
      </w:r>
    </w:p>
    <w:p w:rsidR="006C6092" w:rsidRDefault="006C6092" w:rsidP="006C6092">
      <w:pPr>
        <w:pStyle w:val="a5"/>
        <w:numPr>
          <w:ilvl w:val="0"/>
          <w:numId w:val="1"/>
        </w:numPr>
        <w:tabs>
          <w:tab w:val="left" w:pos="861"/>
        </w:tabs>
        <w:spacing w:before="55"/>
        <w:rPr>
          <w:sz w:val="28"/>
        </w:rPr>
      </w:pPr>
      <w:r>
        <w:rPr>
          <w:sz w:val="28"/>
        </w:rPr>
        <w:t>Кривова Ольга Ивановна – учитель начальных классов</w:t>
      </w:r>
    </w:p>
    <w:p w:rsidR="006C6092" w:rsidRDefault="006C6092" w:rsidP="006C6092">
      <w:pPr>
        <w:pStyle w:val="a5"/>
        <w:numPr>
          <w:ilvl w:val="0"/>
          <w:numId w:val="1"/>
        </w:numPr>
        <w:tabs>
          <w:tab w:val="left" w:pos="861"/>
        </w:tabs>
        <w:spacing w:before="103"/>
        <w:rPr>
          <w:sz w:val="28"/>
        </w:rPr>
      </w:pPr>
      <w:r>
        <w:rPr>
          <w:sz w:val="28"/>
        </w:rPr>
        <w:t>Бесхлебнова М.П. – школьный педагог - библиотекарь</w:t>
      </w:r>
    </w:p>
    <w:p w:rsidR="006C6092" w:rsidRDefault="006C6092" w:rsidP="006C6092">
      <w:pPr>
        <w:pStyle w:val="a5"/>
        <w:numPr>
          <w:ilvl w:val="0"/>
          <w:numId w:val="1"/>
        </w:numPr>
        <w:tabs>
          <w:tab w:val="left" w:pos="861"/>
        </w:tabs>
        <w:spacing w:before="93"/>
        <w:rPr>
          <w:sz w:val="28"/>
        </w:rPr>
      </w:pPr>
      <w:proofErr w:type="spellStart"/>
      <w:r>
        <w:rPr>
          <w:sz w:val="28"/>
        </w:rPr>
        <w:t>Кочетова</w:t>
      </w:r>
      <w:proofErr w:type="spellEnd"/>
      <w:r>
        <w:rPr>
          <w:sz w:val="28"/>
        </w:rPr>
        <w:t xml:space="preserve"> Лариса </w:t>
      </w:r>
      <w:proofErr w:type="gramStart"/>
      <w:r>
        <w:rPr>
          <w:sz w:val="28"/>
        </w:rPr>
        <w:t xml:space="preserve">Викторовна 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proofErr w:type="gramEnd"/>
      <w:r>
        <w:rPr>
          <w:spacing w:val="-4"/>
          <w:sz w:val="28"/>
        </w:rPr>
        <w:t xml:space="preserve">  социальный </w:t>
      </w:r>
      <w:r>
        <w:rPr>
          <w:sz w:val="28"/>
        </w:rPr>
        <w:t>педагог</w:t>
      </w:r>
    </w:p>
    <w:p w:rsidR="006C6092" w:rsidRDefault="006C6092" w:rsidP="006C6092">
      <w:pPr>
        <w:pStyle w:val="a3"/>
        <w:spacing w:before="184"/>
      </w:pPr>
    </w:p>
    <w:p w:rsidR="006C6092" w:rsidRDefault="006C6092" w:rsidP="006C6092">
      <w:pPr>
        <w:pStyle w:val="a3"/>
        <w:tabs>
          <w:tab w:val="left" w:pos="3089"/>
        </w:tabs>
        <w:spacing w:line="266" w:lineRule="auto"/>
        <w:ind w:left="141" w:right="133" w:firstLine="1039"/>
        <w:rPr>
          <w:b/>
        </w:rPr>
      </w:pPr>
      <w:r>
        <w:rPr>
          <w:spacing w:val="-2"/>
        </w:rPr>
        <w:t>Приглашены</w:t>
      </w:r>
      <w:r>
        <w:tab/>
        <w:t>заместитель</w:t>
      </w:r>
      <w:r>
        <w:rPr>
          <w:spacing w:val="80"/>
        </w:rPr>
        <w:t xml:space="preserve"> </w:t>
      </w:r>
      <w:r>
        <w:t>директора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УВР</w:t>
      </w:r>
      <w:r>
        <w:rPr>
          <w:spacing w:val="80"/>
        </w:rPr>
        <w:t xml:space="preserve"> </w:t>
      </w:r>
      <w:proofErr w:type="spellStart"/>
      <w:r>
        <w:t>Ситникову</w:t>
      </w:r>
      <w:proofErr w:type="spellEnd"/>
      <w:r>
        <w:t xml:space="preserve"> Т.И.,</w:t>
      </w:r>
      <w:r>
        <w:rPr>
          <w:spacing w:val="80"/>
        </w:rPr>
        <w:t xml:space="preserve"> </w:t>
      </w:r>
      <w:r>
        <w:t xml:space="preserve">классные </w:t>
      </w:r>
      <w:r>
        <w:rPr>
          <w:spacing w:val="-2"/>
        </w:rPr>
        <w:t>руководители</w:t>
      </w:r>
      <w:r>
        <w:rPr>
          <w:b/>
          <w:spacing w:val="-2"/>
        </w:rPr>
        <w:t>.</w:t>
      </w:r>
    </w:p>
    <w:p w:rsidR="006C6092" w:rsidRDefault="006C6092" w:rsidP="006C6092">
      <w:pPr>
        <w:pStyle w:val="a3"/>
        <w:spacing w:before="65"/>
        <w:rPr>
          <w:b/>
        </w:rPr>
      </w:pPr>
    </w:p>
    <w:p w:rsidR="006C6092" w:rsidRDefault="006C6092" w:rsidP="006C6092">
      <w:pPr>
        <w:ind w:left="75" w:right="75"/>
        <w:jc w:val="center"/>
        <w:rPr>
          <w:b/>
          <w:sz w:val="28"/>
        </w:rPr>
      </w:pPr>
      <w:r>
        <w:rPr>
          <w:b/>
          <w:sz w:val="28"/>
        </w:rPr>
        <w:t>Повестка</w:t>
      </w:r>
      <w:r>
        <w:rPr>
          <w:b/>
          <w:spacing w:val="-2"/>
          <w:sz w:val="28"/>
        </w:rPr>
        <w:t xml:space="preserve"> заседания:</w:t>
      </w:r>
    </w:p>
    <w:p w:rsidR="006C6092" w:rsidRDefault="006C6092" w:rsidP="006C6092">
      <w:pPr>
        <w:pStyle w:val="a5"/>
        <w:numPr>
          <w:ilvl w:val="0"/>
          <w:numId w:val="4"/>
        </w:numPr>
        <w:tabs>
          <w:tab w:val="left" w:pos="455"/>
        </w:tabs>
        <w:spacing w:before="72"/>
        <w:ind w:left="455" w:hanging="314"/>
        <w:jc w:val="left"/>
        <w:rPr>
          <w:sz w:val="28"/>
        </w:rPr>
      </w:pP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6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Штаба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25.02.26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6C6092" w:rsidRDefault="006C6092" w:rsidP="006C6092">
      <w:pPr>
        <w:pStyle w:val="a5"/>
        <w:numPr>
          <w:ilvl w:val="0"/>
          <w:numId w:val="4"/>
        </w:numPr>
        <w:tabs>
          <w:tab w:val="left" w:pos="455"/>
        </w:tabs>
        <w:spacing w:before="307"/>
        <w:ind w:left="455" w:hanging="314"/>
        <w:jc w:val="left"/>
        <w:rPr>
          <w:sz w:val="28"/>
        </w:rPr>
      </w:pPr>
      <w:r>
        <w:rPr>
          <w:sz w:val="28"/>
        </w:rPr>
        <w:t>О</w:t>
      </w:r>
      <w:r>
        <w:rPr>
          <w:spacing w:val="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7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9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9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9"/>
          <w:sz w:val="28"/>
        </w:rPr>
        <w:t xml:space="preserve"> </w:t>
      </w:r>
      <w:r>
        <w:rPr>
          <w:sz w:val="28"/>
        </w:rPr>
        <w:t>«Трудовая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деятельность».</w:t>
      </w:r>
    </w:p>
    <w:p w:rsidR="006C6092" w:rsidRDefault="006C6092" w:rsidP="006C6092">
      <w:pPr>
        <w:pStyle w:val="a5"/>
        <w:numPr>
          <w:ilvl w:val="0"/>
          <w:numId w:val="4"/>
        </w:numPr>
        <w:tabs>
          <w:tab w:val="left" w:pos="741"/>
        </w:tabs>
        <w:spacing w:before="197" w:line="386" w:lineRule="auto"/>
        <w:ind w:right="136" w:firstLine="0"/>
        <w:jc w:val="left"/>
        <w:rPr>
          <w:sz w:val="28"/>
        </w:rPr>
      </w:pPr>
      <w:r>
        <w:rPr>
          <w:sz w:val="28"/>
        </w:rPr>
        <w:t>О выполнении плана мероприятий, посвященных Дню защитника Отечества и 81летию Победы в Великой Отечественной войне.</w:t>
      </w:r>
    </w:p>
    <w:p w:rsidR="006C6092" w:rsidRDefault="006C6092" w:rsidP="006C6092">
      <w:pPr>
        <w:pStyle w:val="a5"/>
        <w:numPr>
          <w:ilvl w:val="0"/>
          <w:numId w:val="4"/>
        </w:numPr>
        <w:tabs>
          <w:tab w:val="left" w:pos="410"/>
        </w:tabs>
        <w:spacing w:before="98"/>
        <w:ind w:left="410" w:hanging="279"/>
        <w:jc w:val="left"/>
        <w:rPr>
          <w:sz w:val="28"/>
        </w:rPr>
      </w:pP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уроков</w:t>
      </w:r>
    </w:p>
    <w:p w:rsidR="006C6092" w:rsidRDefault="006C6092" w:rsidP="006C6092">
      <w:pPr>
        <w:pStyle w:val="a3"/>
        <w:spacing w:before="227"/>
      </w:pPr>
    </w:p>
    <w:p w:rsidR="006C6092" w:rsidRDefault="006C6092" w:rsidP="006C6092">
      <w:pPr>
        <w:pStyle w:val="a3"/>
        <w:spacing w:line="268" w:lineRule="auto"/>
        <w:ind w:left="141" w:right="128" w:hanging="10"/>
        <w:jc w:val="both"/>
      </w:pPr>
      <w:r>
        <w:t xml:space="preserve">ПО ПЕРВОМУ ВОПРОСУ слушали заместителя директора по </w:t>
      </w:r>
      <w:proofErr w:type="spellStart"/>
      <w:r>
        <w:t>учебно</w:t>
      </w:r>
      <w:proofErr w:type="spellEnd"/>
      <w:r>
        <w:t xml:space="preserve"> - воспитательной работе </w:t>
      </w:r>
      <w:proofErr w:type="spellStart"/>
      <w:r>
        <w:t>Ситникову</w:t>
      </w:r>
      <w:proofErr w:type="spellEnd"/>
      <w:r>
        <w:t xml:space="preserve"> Т.И., которая рассказала о ходе выполнения решения заседания ШВР от 25.02.26 г.</w:t>
      </w:r>
      <w:r>
        <w:rPr>
          <w:spacing w:val="80"/>
        </w:rPr>
        <w:t xml:space="preserve"> </w:t>
      </w:r>
      <w:r>
        <w:t xml:space="preserve">Педагог -психолог провел семинар с классными руководителями по устранению элементов </w:t>
      </w:r>
      <w:proofErr w:type="spellStart"/>
      <w:r>
        <w:t>буллинга</w:t>
      </w:r>
      <w:proofErr w:type="spellEnd"/>
      <w:r>
        <w:t xml:space="preserve"> среди обучающихся. Классными руководителями 1-9 классов проведены классные часы, беседы, направленные на формирование навыков социально-одобряемого поведения, развитие навыков </w:t>
      </w:r>
      <w:proofErr w:type="spellStart"/>
      <w:r>
        <w:t>саморефлексии</w:t>
      </w:r>
      <w:proofErr w:type="spellEnd"/>
      <w:r>
        <w:t>, самоконтроля, устойчивости к негативным воздействиям.</w:t>
      </w:r>
      <w:r>
        <w:rPr>
          <w:spacing w:val="80"/>
          <w:w w:val="150"/>
        </w:rPr>
        <w:t xml:space="preserve"> </w:t>
      </w:r>
      <w:r>
        <w:t>Обучающиеся</w:t>
      </w:r>
      <w:r>
        <w:rPr>
          <w:spacing w:val="80"/>
          <w:w w:val="150"/>
        </w:rPr>
        <w:t xml:space="preserve"> </w:t>
      </w:r>
      <w:r>
        <w:t>прошли</w:t>
      </w:r>
      <w:r>
        <w:rPr>
          <w:spacing w:val="80"/>
          <w:w w:val="150"/>
        </w:rPr>
        <w:t xml:space="preserve"> </w:t>
      </w:r>
      <w:r>
        <w:t>ряд</w:t>
      </w:r>
      <w:r>
        <w:rPr>
          <w:spacing w:val="80"/>
          <w:w w:val="150"/>
        </w:rPr>
        <w:t xml:space="preserve"> </w:t>
      </w:r>
      <w:proofErr w:type="spellStart"/>
      <w:r>
        <w:t>профдиагностик</w:t>
      </w:r>
      <w:proofErr w:type="spellEnd"/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рамках</w:t>
      </w:r>
      <w:r>
        <w:rPr>
          <w:spacing w:val="80"/>
          <w:w w:val="150"/>
        </w:rPr>
        <w:t xml:space="preserve"> </w:t>
      </w:r>
      <w:r>
        <w:t>занятий</w:t>
      </w:r>
    </w:p>
    <w:p w:rsidR="006C6092" w:rsidRDefault="006C6092" w:rsidP="006C6092">
      <w:pPr>
        <w:pStyle w:val="a3"/>
        <w:spacing w:line="268" w:lineRule="auto"/>
        <w:ind w:left="141" w:right="130" w:hanging="10"/>
        <w:jc w:val="both"/>
      </w:pPr>
      <w:r>
        <w:t xml:space="preserve">Кузнецова О.С. доложила о деятельности активистов «Движения Первых» которые, приняли активное участие в муниципальных, региональных и всероссийских акциях, фестивалях и конкурсах и предложила считать выполнение решения заседания Штаба </w:t>
      </w:r>
      <w:r>
        <w:lastRenderedPageBreak/>
        <w:t>от 25.02.2026 удовлетворительным</w:t>
      </w:r>
    </w:p>
    <w:p w:rsidR="006C6092" w:rsidRDefault="006C6092" w:rsidP="006C6092">
      <w:pPr>
        <w:pStyle w:val="a3"/>
        <w:spacing w:before="7"/>
        <w:ind w:left="2200"/>
      </w:pPr>
      <w:r>
        <w:rPr>
          <w:spacing w:val="-2"/>
        </w:rPr>
        <w:t>РЕШИЛИ:</w:t>
      </w:r>
    </w:p>
    <w:p w:rsidR="006C6092" w:rsidRDefault="006C6092" w:rsidP="006C6092">
      <w:pPr>
        <w:pStyle w:val="a5"/>
        <w:numPr>
          <w:ilvl w:val="1"/>
          <w:numId w:val="4"/>
        </w:numPr>
        <w:tabs>
          <w:tab w:val="left" w:pos="891"/>
          <w:tab w:val="left" w:pos="924"/>
          <w:tab w:val="left" w:pos="2207"/>
          <w:tab w:val="left" w:pos="3962"/>
          <w:tab w:val="left" w:pos="5297"/>
          <w:tab w:val="left" w:pos="6783"/>
          <w:tab w:val="left" w:pos="7884"/>
          <w:tab w:val="left" w:pos="8463"/>
          <w:tab w:val="left" w:pos="10035"/>
        </w:tabs>
        <w:spacing w:before="53" w:line="312" w:lineRule="auto"/>
        <w:ind w:right="125" w:hanging="322"/>
        <w:rPr>
          <w:sz w:val="28"/>
        </w:rPr>
      </w:pPr>
      <w:r>
        <w:rPr>
          <w:spacing w:val="-2"/>
          <w:sz w:val="28"/>
        </w:rPr>
        <w:t>Считать</w:t>
      </w:r>
      <w:r>
        <w:rPr>
          <w:sz w:val="28"/>
        </w:rPr>
        <w:tab/>
      </w:r>
      <w:r>
        <w:rPr>
          <w:spacing w:val="-2"/>
          <w:sz w:val="28"/>
        </w:rPr>
        <w:t>выполнение</w:t>
      </w:r>
      <w:r>
        <w:rPr>
          <w:sz w:val="28"/>
        </w:rPr>
        <w:tab/>
      </w:r>
      <w:r>
        <w:rPr>
          <w:spacing w:val="-2"/>
          <w:sz w:val="28"/>
        </w:rPr>
        <w:t>решение</w:t>
      </w:r>
      <w:r>
        <w:rPr>
          <w:sz w:val="28"/>
        </w:rPr>
        <w:tab/>
      </w:r>
      <w:r>
        <w:rPr>
          <w:spacing w:val="-2"/>
          <w:sz w:val="28"/>
        </w:rPr>
        <w:t>заседания</w:t>
      </w:r>
      <w:r>
        <w:rPr>
          <w:sz w:val="28"/>
        </w:rPr>
        <w:tab/>
      </w:r>
      <w:r>
        <w:rPr>
          <w:spacing w:val="-2"/>
          <w:sz w:val="28"/>
        </w:rPr>
        <w:t>Штаба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25.02.2026</w:t>
      </w:r>
      <w:r>
        <w:rPr>
          <w:sz w:val="28"/>
        </w:rPr>
        <w:tab/>
      </w:r>
      <w:r>
        <w:rPr>
          <w:spacing w:val="-6"/>
          <w:sz w:val="28"/>
        </w:rPr>
        <w:t xml:space="preserve">г. </w:t>
      </w:r>
      <w:r>
        <w:rPr>
          <w:spacing w:val="-2"/>
          <w:sz w:val="28"/>
        </w:rPr>
        <w:t>удовлетворительным.</w:t>
      </w:r>
    </w:p>
    <w:p w:rsidR="006C6092" w:rsidRDefault="006C6092" w:rsidP="006C6092">
      <w:pPr>
        <w:pStyle w:val="a3"/>
        <w:spacing w:before="170"/>
        <w:ind w:left="864"/>
        <w:rPr>
          <w:sz w:val="24"/>
        </w:rPr>
      </w:pPr>
      <w:r>
        <w:t>Принято</w:t>
      </w:r>
      <w:r>
        <w:rPr>
          <w:spacing w:val="-6"/>
        </w:rPr>
        <w:t xml:space="preserve"> </w:t>
      </w:r>
      <w:r>
        <w:rPr>
          <w:spacing w:val="-2"/>
        </w:rPr>
        <w:t>единогласно</w:t>
      </w:r>
      <w:r>
        <w:rPr>
          <w:spacing w:val="-2"/>
          <w:sz w:val="24"/>
        </w:rPr>
        <w:t>.</w:t>
      </w:r>
    </w:p>
    <w:p w:rsidR="006C6092" w:rsidRDefault="006C6092" w:rsidP="006C6092">
      <w:pPr>
        <w:pStyle w:val="a3"/>
      </w:pPr>
    </w:p>
    <w:p w:rsidR="006C6092" w:rsidRDefault="006C6092" w:rsidP="006C6092">
      <w:pPr>
        <w:pStyle w:val="a3"/>
        <w:spacing w:before="1" w:line="268" w:lineRule="auto"/>
        <w:ind w:left="131" w:right="129" w:firstLine="708"/>
        <w:jc w:val="both"/>
      </w:pPr>
      <w:r>
        <w:t xml:space="preserve">ПО ВТОРОМУ ВОПРОСУ слушали заместителя директора по </w:t>
      </w:r>
      <w:proofErr w:type="spellStart"/>
      <w:r>
        <w:t>учебно</w:t>
      </w:r>
      <w:proofErr w:type="spellEnd"/>
      <w:r>
        <w:t xml:space="preserve"> - воспитательной работе </w:t>
      </w:r>
      <w:proofErr w:type="spellStart"/>
      <w:r>
        <w:t>Ситникову</w:t>
      </w:r>
      <w:proofErr w:type="spellEnd"/>
      <w:r>
        <w:t xml:space="preserve"> Т.И., которая рассказала собравшимся о том, как в 2025-2026 уч. году в школе организована работа по модулю рабочей программы воспитания «Трудовая деятельность». Основные задачи данного</w:t>
      </w:r>
      <w:r>
        <w:rPr>
          <w:spacing w:val="80"/>
        </w:rPr>
        <w:t xml:space="preserve"> </w:t>
      </w:r>
      <w:r>
        <w:t>модуля в 2025-2026 уч. году:</w:t>
      </w:r>
    </w:p>
    <w:p w:rsidR="006C6092" w:rsidRDefault="006C6092" w:rsidP="006C6092">
      <w:pPr>
        <w:pStyle w:val="a3"/>
        <w:spacing w:before="15" w:line="319" w:lineRule="auto"/>
        <w:ind w:left="1584" w:right="134" w:firstLine="427"/>
        <w:jc w:val="both"/>
      </w:pPr>
      <w:r>
        <w:rPr>
          <w:rFonts w:ascii="Calibri" w:hAnsi="Calibri"/>
        </w:rPr>
        <w:t xml:space="preserve">− </w:t>
      </w:r>
      <w:r>
        <w:t xml:space="preserve">воспитание у детей уважения к труду и людям труда, трудовым </w:t>
      </w:r>
      <w:r>
        <w:rPr>
          <w:spacing w:val="-2"/>
        </w:rPr>
        <w:t>достижениям;</w:t>
      </w:r>
    </w:p>
    <w:p w:rsidR="006C6092" w:rsidRDefault="006C6092" w:rsidP="006C6092">
      <w:pPr>
        <w:pStyle w:val="a3"/>
        <w:spacing w:before="59" w:line="266" w:lineRule="auto"/>
        <w:ind w:left="1584" w:right="128" w:firstLine="427"/>
        <w:jc w:val="both"/>
      </w:pPr>
      <w:r>
        <w:rPr>
          <w:rFonts w:ascii="Calibri" w:hAnsi="Calibri"/>
        </w:rPr>
        <w:t xml:space="preserve">− </w:t>
      </w:r>
      <w:r>
        <w:t>формирование у детей умений и навыков самообслуживания, потребности трудиться, добросовестного, ответственного и</w:t>
      </w:r>
      <w:r>
        <w:rPr>
          <w:spacing w:val="40"/>
        </w:rPr>
        <w:t xml:space="preserve"> </w:t>
      </w:r>
      <w:r>
        <w:t>творческого отношения к разным видам трудовой деятельности, включая обучение и выполнение домашних обязанностей;</w:t>
      </w:r>
    </w:p>
    <w:p w:rsidR="006C6092" w:rsidRDefault="006C6092" w:rsidP="006C6092">
      <w:pPr>
        <w:pStyle w:val="a3"/>
        <w:spacing w:before="274" w:line="264" w:lineRule="auto"/>
        <w:ind w:left="1584" w:right="133" w:firstLine="427"/>
        <w:jc w:val="both"/>
      </w:pPr>
      <w:r>
        <w:rPr>
          <w:rFonts w:ascii="Calibri" w:hAnsi="Calibri"/>
        </w:rPr>
        <w:t xml:space="preserve">− </w:t>
      </w:r>
      <w:r>
        <w:t>развития навыков совместной работы, умения работать самостоятельно,</w:t>
      </w:r>
      <w:r>
        <w:rPr>
          <w:spacing w:val="-3"/>
        </w:rPr>
        <w:t xml:space="preserve"> </w:t>
      </w:r>
      <w:r>
        <w:t>мобилизуя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ресурсы,</w:t>
      </w:r>
      <w:r>
        <w:rPr>
          <w:spacing w:val="-3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оценивая смысл и последствия своих действий;</w:t>
      </w:r>
    </w:p>
    <w:p w:rsidR="006C6092" w:rsidRDefault="006C6092" w:rsidP="006C6092">
      <w:pPr>
        <w:pStyle w:val="a3"/>
        <w:spacing w:before="284" w:line="314" w:lineRule="auto"/>
        <w:ind w:left="1584" w:right="131" w:firstLine="427"/>
        <w:jc w:val="both"/>
      </w:pPr>
      <w:r>
        <w:rPr>
          <w:rFonts w:ascii="Calibri" w:hAnsi="Calibri"/>
        </w:rPr>
        <w:t xml:space="preserve">− </w:t>
      </w:r>
      <w:r>
        <w:t xml:space="preserve">содействие профессиональному самоопределению, приобщения детей к социально-значимой деятельности для осмысленного выбора </w:t>
      </w:r>
      <w:r>
        <w:rPr>
          <w:spacing w:val="-2"/>
        </w:rPr>
        <w:t>профессии.</w:t>
      </w:r>
    </w:p>
    <w:p w:rsidR="006C6092" w:rsidRDefault="006C6092" w:rsidP="006C6092">
      <w:pPr>
        <w:pStyle w:val="a3"/>
        <w:spacing w:before="147" w:line="268" w:lineRule="auto"/>
        <w:ind w:left="131" w:right="129" w:firstLine="720"/>
        <w:jc w:val="both"/>
      </w:pPr>
      <w:r>
        <w:t>Реализация модуля происходила через следующие виды и формы воспитательной деятельности: учебный труд, общественно-полезный труд, производительный труд, самообслуживающийся труд.</w:t>
      </w:r>
    </w:p>
    <w:p w:rsidR="006C6092" w:rsidRDefault="006C6092" w:rsidP="006C6092">
      <w:pPr>
        <w:pStyle w:val="a3"/>
        <w:spacing w:before="10" w:line="268" w:lineRule="auto"/>
        <w:ind w:left="131" w:right="125" w:firstLine="708"/>
        <w:jc w:val="both"/>
      </w:pPr>
      <w:r>
        <w:t xml:space="preserve">Наиболее успешной на данный момент является деятельность школы в рамках общественно-полезного и производительного труда: обучающиеся активно принимают участие в благоустройстве классных кабинетов (озеленение, оформление классных уголков), экологических акциях и субботниках. Продолжено шефство над памятником жителям хуторов Астахов, Белавин, Горбатов, Дубовой, ушедшим на фронт: активисты школьного музейного уголка во главе с руководителем с учителем истории Яценко С.С. Вместе с классными руководителями, провели акцию по очистке от снега территории памятника. Еще две акции планируется провести в мае 2026 </w:t>
      </w:r>
      <w:proofErr w:type="gramStart"/>
      <w:r>
        <w:t>г..</w:t>
      </w:r>
      <w:proofErr w:type="gramEnd"/>
      <w:r>
        <w:t xml:space="preserve"> Также была оказана помощь пожилым жителям села в уборке снега.</w:t>
      </w:r>
    </w:p>
    <w:p w:rsidR="006C6092" w:rsidRDefault="006C6092" w:rsidP="006C6092">
      <w:pPr>
        <w:pStyle w:val="a3"/>
        <w:spacing w:before="2" w:line="268" w:lineRule="auto"/>
        <w:ind w:left="131" w:right="135" w:firstLine="708"/>
        <w:jc w:val="both"/>
      </w:pPr>
      <w:r>
        <w:t>В деятельность по изготовление элементов для тематического оформления классных кабинетов, коридоров, рекреаций, окон к различным праздничным и памятным датам уже было вовлечено 92% обучающихся.</w:t>
      </w:r>
    </w:p>
    <w:p w:rsidR="006C6092" w:rsidRDefault="006C6092" w:rsidP="006C6092">
      <w:pPr>
        <w:pStyle w:val="a3"/>
        <w:spacing w:before="10" w:line="268" w:lineRule="auto"/>
        <w:ind w:left="131" w:right="135" w:firstLine="708"/>
        <w:jc w:val="both"/>
      </w:pPr>
      <w:r>
        <w:lastRenderedPageBreak/>
        <w:t>По-прежнему не удалось в полной мере организовать дежурство в классных кабинетах, коридорах и рекреациях школы, столовой: у классных руководителей отсутствует возможность контролировать обучающихся на каждой перемене, сами дети дежурят неохотно либо забывают.</w:t>
      </w:r>
    </w:p>
    <w:p w:rsidR="006C6092" w:rsidRDefault="006C6092" w:rsidP="006C6092">
      <w:pPr>
        <w:pStyle w:val="a3"/>
        <w:spacing w:before="10" w:line="268" w:lineRule="auto"/>
        <w:ind w:left="131" w:right="133" w:firstLine="708"/>
        <w:jc w:val="both"/>
      </w:pPr>
      <w:proofErr w:type="spellStart"/>
      <w:r>
        <w:t>Ситникова</w:t>
      </w:r>
      <w:proofErr w:type="spellEnd"/>
      <w:r>
        <w:t xml:space="preserve"> Т.И предложила считать реализацию данного направления</w:t>
      </w:r>
      <w:r>
        <w:rPr>
          <w:spacing w:val="40"/>
        </w:rPr>
        <w:t xml:space="preserve"> </w:t>
      </w:r>
      <w:r>
        <w:t>работы не полным.</w:t>
      </w:r>
    </w:p>
    <w:p w:rsidR="006C6092" w:rsidRDefault="006C6092" w:rsidP="006C6092">
      <w:pPr>
        <w:pStyle w:val="a3"/>
        <w:spacing w:before="11" w:line="268" w:lineRule="auto"/>
        <w:ind w:left="131" w:right="125" w:firstLine="708"/>
        <w:jc w:val="both"/>
      </w:pPr>
      <w:r>
        <w:t>Яценко А.С. предложила делегировать контроль участия в экологических акциях и субботниках, дежурство по школе на членов Школьного парламента, Совета старост.</w:t>
      </w:r>
    </w:p>
    <w:p w:rsidR="006C6092" w:rsidRDefault="006C6092" w:rsidP="006C6092">
      <w:pPr>
        <w:pStyle w:val="a3"/>
        <w:spacing w:before="10"/>
        <w:ind w:left="852"/>
      </w:pPr>
      <w:r>
        <w:rPr>
          <w:spacing w:val="-2"/>
        </w:rPr>
        <w:t>РЕШИЛИ:</w:t>
      </w:r>
    </w:p>
    <w:p w:rsidR="006C6092" w:rsidRDefault="006C6092" w:rsidP="006C6092">
      <w:pPr>
        <w:pStyle w:val="a5"/>
        <w:numPr>
          <w:ilvl w:val="0"/>
          <w:numId w:val="3"/>
        </w:numPr>
        <w:tabs>
          <w:tab w:val="left" w:pos="860"/>
        </w:tabs>
        <w:ind w:left="860" w:hanging="359"/>
        <w:rPr>
          <w:sz w:val="28"/>
        </w:rPr>
      </w:pPr>
      <w:r>
        <w:rPr>
          <w:sz w:val="28"/>
        </w:rPr>
        <w:t>Считать</w:t>
      </w:r>
      <w:r>
        <w:rPr>
          <w:spacing w:val="-13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полным.</w:t>
      </w:r>
    </w:p>
    <w:p w:rsidR="006C6092" w:rsidRDefault="006C6092" w:rsidP="006C6092">
      <w:pPr>
        <w:pStyle w:val="a5"/>
        <w:numPr>
          <w:ilvl w:val="0"/>
          <w:numId w:val="3"/>
        </w:numPr>
        <w:tabs>
          <w:tab w:val="left" w:pos="860"/>
        </w:tabs>
        <w:spacing w:before="74" w:line="288" w:lineRule="auto"/>
        <w:ind w:left="141" w:right="588" w:firstLine="360"/>
        <w:rPr>
          <w:sz w:val="28"/>
        </w:rPr>
      </w:pPr>
      <w:r>
        <w:rPr>
          <w:sz w:val="28"/>
        </w:rPr>
        <w:t>Делегировать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акциях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субботниках, дежурство по школе на членов Школьного парламента, Совет старост.</w:t>
      </w:r>
    </w:p>
    <w:p w:rsidR="006C6092" w:rsidRDefault="006C6092" w:rsidP="006C6092">
      <w:pPr>
        <w:pStyle w:val="a3"/>
        <w:spacing w:before="3"/>
        <w:ind w:left="864"/>
      </w:pPr>
      <w:r>
        <w:t>Принято</w:t>
      </w:r>
      <w:r>
        <w:rPr>
          <w:spacing w:val="-6"/>
        </w:rPr>
        <w:t xml:space="preserve"> </w:t>
      </w:r>
      <w:r>
        <w:rPr>
          <w:spacing w:val="-2"/>
        </w:rPr>
        <w:t>единогласно.</w:t>
      </w:r>
    </w:p>
    <w:p w:rsidR="006C6092" w:rsidRDefault="006C6092" w:rsidP="006C6092">
      <w:pPr>
        <w:pStyle w:val="a3"/>
        <w:spacing w:line="268" w:lineRule="auto"/>
        <w:ind w:left="141" w:hanging="10"/>
      </w:pPr>
      <w:r>
        <w:t>ПО ТРЕТЬЕМУ ВОПРОСУ слушали старшую вожатую Кузнецову О.С., которая рассказала</w:t>
      </w:r>
      <w:r>
        <w:rPr>
          <w:spacing w:val="40"/>
        </w:rPr>
        <w:t xml:space="preserve"> </w:t>
      </w:r>
      <w:r>
        <w:t>присутствующим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том,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реализован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военно-патриотического месячника,</w:t>
      </w:r>
      <w:r>
        <w:rPr>
          <w:spacing w:val="80"/>
        </w:rPr>
        <w:t xml:space="preserve"> </w:t>
      </w:r>
      <w:r>
        <w:t>посвященного</w:t>
      </w:r>
      <w:r>
        <w:rPr>
          <w:spacing w:val="80"/>
        </w:rPr>
        <w:t xml:space="preserve"> </w:t>
      </w:r>
      <w:r>
        <w:t>Дню</w:t>
      </w:r>
      <w:r>
        <w:rPr>
          <w:spacing w:val="80"/>
        </w:rPr>
        <w:t xml:space="preserve"> </w:t>
      </w:r>
      <w:r>
        <w:t>защитника</w:t>
      </w:r>
      <w:r>
        <w:rPr>
          <w:spacing w:val="80"/>
        </w:rPr>
        <w:t xml:space="preserve"> </w:t>
      </w:r>
      <w:r>
        <w:t>Отечества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81-летию</w:t>
      </w:r>
      <w:r>
        <w:rPr>
          <w:spacing w:val="80"/>
        </w:rPr>
        <w:t xml:space="preserve"> </w:t>
      </w:r>
      <w:r>
        <w:t>Победы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Великой Отечественной войне. На данное время большая часть запланированных</w:t>
      </w:r>
      <w:r>
        <w:rPr>
          <w:spacing w:val="40"/>
        </w:rPr>
        <w:t xml:space="preserve"> </w:t>
      </w:r>
      <w:r>
        <w:t xml:space="preserve">мероприятий проведены. Не удалось провести </w:t>
      </w:r>
      <w:r>
        <w:rPr>
          <w:color w:val="333333"/>
        </w:rPr>
        <w:t xml:space="preserve">круглый стол с участием участника </w:t>
      </w:r>
      <w:r>
        <w:rPr>
          <w:color w:val="333333"/>
          <w:spacing w:val="-4"/>
        </w:rPr>
        <w:t>СВО.</w:t>
      </w:r>
    </w:p>
    <w:p w:rsidR="006C6092" w:rsidRDefault="006C6092" w:rsidP="006C6092">
      <w:pPr>
        <w:pStyle w:val="a3"/>
        <w:tabs>
          <w:tab w:val="left" w:pos="1308"/>
          <w:tab w:val="left" w:pos="2140"/>
          <w:tab w:val="left" w:pos="3761"/>
          <w:tab w:val="left" w:pos="4974"/>
          <w:tab w:val="left" w:pos="6699"/>
          <w:tab w:val="left" w:pos="7687"/>
        </w:tabs>
        <w:spacing w:before="40" w:line="271" w:lineRule="auto"/>
        <w:ind w:left="131" w:right="133" w:firstLine="139"/>
      </w:pPr>
      <w:proofErr w:type="spellStart"/>
      <w:r>
        <w:rPr>
          <w:color w:val="333333"/>
          <w:spacing w:val="-2"/>
        </w:rPr>
        <w:t>Ситникова</w:t>
      </w:r>
      <w:proofErr w:type="spellEnd"/>
      <w:r>
        <w:rPr>
          <w:color w:val="333333"/>
          <w:spacing w:val="-2"/>
        </w:rPr>
        <w:t xml:space="preserve"> Т.И</w:t>
      </w:r>
      <w:r>
        <w:rPr>
          <w:color w:val="333333"/>
        </w:rPr>
        <w:tab/>
      </w:r>
      <w:r>
        <w:rPr>
          <w:color w:val="333333"/>
          <w:spacing w:val="-2"/>
        </w:rPr>
        <w:t>предложила</w:t>
      </w:r>
      <w:r>
        <w:rPr>
          <w:color w:val="333333"/>
        </w:rPr>
        <w:tab/>
      </w:r>
      <w:r>
        <w:rPr>
          <w:color w:val="333333"/>
          <w:spacing w:val="-2"/>
        </w:rPr>
        <w:t>с</w:t>
      </w:r>
      <w:r>
        <w:rPr>
          <w:spacing w:val="-2"/>
        </w:rPr>
        <w:t>читать</w:t>
      </w:r>
      <w:r>
        <w:tab/>
      </w:r>
      <w:r>
        <w:rPr>
          <w:spacing w:val="-2"/>
        </w:rPr>
        <w:t>реализацию</w:t>
      </w:r>
      <w:r>
        <w:tab/>
      </w:r>
      <w:r>
        <w:rPr>
          <w:spacing w:val="-2"/>
        </w:rPr>
        <w:t>плана</w:t>
      </w:r>
      <w:r>
        <w:tab/>
      </w:r>
      <w:r>
        <w:rPr>
          <w:spacing w:val="-2"/>
        </w:rPr>
        <w:t xml:space="preserve">удовлетворительной. </w:t>
      </w:r>
      <w:r>
        <w:t>Продолжить</w:t>
      </w:r>
      <w:r>
        <w:rPr>
          <w:spacing w:val="80"/>
        </w:rPr>
        <w:t xml:space="preserve"> </w:t>
      </w:r>
      <w:r>
        <w:t>реализацию</w:t>
      </w:r>
      <w:r>
        <w:rPr>
          <w:spacing w:val="80"/>
        </w:rPr>
        <w:t xml:space="preserve"> </w:t>
      </w:r>
      <w:r>
        <w:t>плана</w:t>
      </w:r>
      <w:r>
        <w:rPr>
          <w:spacing w:val="80"/>
        </w:rPr>
        <w:t xml:space="preserve"> </w:t>
      </w:r>
      <w:r>
        <w:t>мероприятий,</w:t>
      </w:r>
      <w:r>
        <w:rPr>
          <w:spacing w:val="80"/>
        </w:rPr>
        <w:t xml:space="preserve"> </w:t>
      </w:r>
      <w:r>
        <w:t>посвященных</w:t>
      </w:r>
      <w:r>
        <w:rPr>
          <w:spacing w:val="80"/>
        </w:rPr>
        <w:t xml:space="preserve"> </w:t>
      </w:r>
      <w:r>
        <w:t>Дню</w:t>
      </w:r>
      <w:r>
        <w:rPr>
          <w:spacing w:val="80"/>
        </w:rPr>
        <w:t xml:space="preserve"> </w:t>
      </w:r>
      <w:r>
        <w:t>защитников</w:t>
      </w:r>
      <w:r>
        <w:rPr>
          <w:spacing w:val="40"/>
        </w:rPr>
        <w:t xml:space="preserve"> </w:t>
      </w:r>
      <w:r>
        <w:t>Отечества и 81-летию Победы в Великой Отечественной войне в рамках декады ПОБЕДЫ ВОВ РЕШИЛИ:</w:t>
      </w:r>
    </w:p>
    <w:p w:rsidR="006C6092" w:rsidRDefault="006C6092" w:rsidP="006C6092">
      <w:pPr>
        <w:pStyle w:val="a5"/>
        <w:numPr>
          <w:ilvl w:val="1"/>
          <w:numId w:val="3"/>
        </w:numPr>
        <w:tabs>
          <w:tab w:val="left" w:pos="2301"/>
        </w:tabs>
        <w:spacing w:before="9"/>
        <w:ind w:hanging="897"/>
        <w:rPr>
          <w:sz w:val="28"/>
        </w:rPr>
      </w:pPr>
      <w:r>
        <w:rPr>
          <w:sz w:val="28"/>
        </w:rPr>
        <w:t>Считать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плана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удовлетворительной</w:t>
      </w:r>
    </w:p>
    <w:p w:rsidR="006C6092" w:rsidRDefault="006C6092" w:rsidP="006C6092">
      <w:pPr>
        <w:pStyle w:val="a5"/>
        <w:numPr>
          <w:ilvl w:val="1"/>
          <w:numId w:val="3"/>
        </w:numPr>
        <w:tabs>
          <w:tab w:val="left" w:pos="2301"/>
        </w:tabs>
        <w:spacing w:before="304" w:line="266" w:lineRule="auto"/>
        <w:ind w:left="1044" w:right="133" w:firstLine="359"/>
        <w:rPr>
          <w:sz w:val="28"/>
        </w:rPr>
      </w:pPr>
      <w:r>
        <w:rPr>
          <w:sz w:val="28"/>
        </w:rPr>
        <w:t>Продолжить реализацию плана мероприятий, посвященных Дню защитников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Отечества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81-летию</w:t>
      </w:r>
      <w:r>
        <w:rPr>
          <w:spacing w:val="-3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2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войне.</w:t>
      </w:r>
    </w:p>
    <w:p w:rsidR="006C6092" w:rsidRDefault="006C6092" w:rsidP="006C6092">
      <w:pPr>
        <w:pStyle w:val="a3"/>
        <w:spacing w:before="257"/>
        <w:ind w:left="864"/>
      </w:pPr>
      <w:r>
        <w:t>Принято</w:t>
      </w:r>
      <w:r>
        <w:rPr>
          <w:spacing w:val="-6"/>
        </w:rPr>
        <w:t xml:space="preserve"> </w:t>
      </w:r>
      <w:r>
        <w:rPr>
          <w:spacing w:val="-2"/>
        </w:rPr>
        <w:t>единогласно.</w:t>
      </w:r>
    </w:p>
    <w:p w:rsidR="006C6092" w:rsidRDefault="006C6092" w:rsidP="006C6092">
      <w:pPr>
        <w:pStyle w:val="a3"/>
        <w:spacing w:before="101"/>
      </w:pPr>
    </w:p>
    <w:p w:rsidR="006C6092" w:rsidRDefault="006C6092" w:rsidP="006C6092">
      <w:pPr>
        <w:pStyle w:val="a3"/>
        <w:tabs>
          <w:tab w:val="left" w:pos="1566"/>
        </w:tabs>
        <w:spacing w:line="268" w:lineRule="auto"/>
        <w:ind w:left="131" w:right="129" w:firstLine="427"/>
        <w:jc w:val="both"/>
      </w:pPr>
      <w:r>
        <w:t xml:space="preserve">ПО ЧЕТВЁРТОМУ ВОПРОСУ слушали заместителя директора по УВР </w:t>
      </w:r>
      <w:proofErr w:type="spellStart"/>
      <w:r>
        <w:t>Ситникову</w:t>
      </w:r>
      <w:proofErr w:type="spellEnd"/>
      <w:r>
        <w:t xml:space="preserve"> Т</w:t>
      </w:r>
      <w:proofErr w:type="gramStart"/>
      <w:r>
        <w:t>.</w:t>
      </w:r>
      <w:proofErr w:type="gramEnd"/>
      <w:r>
        <w:t>И</w:t>
      </w:r>
      <w:r>
        <w:tab/>
        <w:t>которая представила присутствующим результаты деятельности педагогического коллектива по реализации модуля рабочей программы воспитания</w:t>
      </w:r>
    </w:p>
    <w:p w:rsidR="006C6092" w:rsidRDefault="006C6092" w:rsidP="006C6092">
      <w:pPr>
        <w:pStyle w:val="a3"/>
        <w:spacing w:line="268" w:lineRule="auto"/>
        <w:ind w:left="131" w:right="132"/>
        <w:jc w:val="both"/>
      </w:pPr>
      <w:r>
        <w:t>«Урочная деятельность. Так, анализ рабочих программ по учебным предметам показал, что все учебные программы содержат целевые ориентиры результатов воспитания, а также тематику в соответствии с календарным планом воспитательной работы.</w:t>
      </w:r>
    </w:p>
    <w:p w:rsidR="006C6092" w:rsidRDefault="006C6092" w:rsidP="006C6092">
      <w:pPr>
        <w:pStyle w:val="a3"/>
        <w:spacing w:before="7" w:line="268" w:lineRule="auto"/>
        <w:ind w:left="141" w:right="132" w:firstLine="199"/>
        <w:jc w:val="both"/>
      </w:pPr>
      <w:r>
        <w:t xml:space="preserve">При посещении уроков было выявлено, что большая часть педагогов использует на своих уроках методы, методики и технологии, оказывающие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обеспечивает </w:t>
      </w:r>
      <w:r>
        <w:lastRenderedPageBreak/>
        <w:t>привлечение внимания обучающихся к ценностному аспекту изучаемых на уроках предметов, явлений и событий.</w:t>
      </w:r>
    </w:p>
    <w:p w:rsidR="006C6092" w:rsidRDefault="006C6092" w:rsidP="006C6092">
      <w:pPr>
        <w:pStyle w:val="a3"/>
        <w:spacing w:before="64"/>
      </w:pPr>
    </w:p>
    <w:p w:rsidR="006C6092" w:rsidRDefault="006C6092" w:rsidP="006C6092">
      <w:pPr>
        <w:pStyle w:val="a3"/>
        <w:spacing w:line="268" w:lineRule="auto"/>
        <w:ind w:left="141" w:right="135" w:firstLine="129"/>
        <w:jc w:val="both"/>
      </w:pPr>
      <w:r>
        <w:t>Кузнецова О.С., предложила считать уровень реализации воспитательного потенциала школьных уроков удовлетворительным.</w:t>
      </w:r>
    </w:p>
    <w:p w:rsidR="006C6092" w:rsidRDefault="006C6092" w:rsidP="006C6092">
      <w:pPr>
        <w:pStyle w:val="a3"/>
        <w:spacing w:before="11" w:line="268" w:lineRule="auto"/>
        <w:ind w:left="141" w:right="130" w:firstLine="199"/>
        <w:jc w:val="both"/>
      </w:pPr>
      <w:r>
        <w:t>Кузнецова О.С., предложила с целью повышения эффективности</w:t>
      </w:r>
      <w:r>
        <w:rPr>
          <w:spacing w:val="40"/>
        </w:rPr>
        <w:t xml:space="preserve"> </w:t>
      </w:r>
      <w:r>
        <w:t xml:space="preserve">воспитательного потенциала урока для педагогического коллектива школы в марте рассмотреть на педсовете «Школьный урок как основной потенциал воспитания </w:t>
      </w:r>
      <w:r>
        <w:rPr>
          <w:spacing w:val="-2"/>
        </w:rPr>
        <w:t>обучающихся».</w:t>
      </w:r>
    </w:p>
    <w:p w:rsidR="006C6092" w:rsidRDefault="006C6092" w:rsidP="006C6092">
      <w:pPr>
        <w:pStyle w:val="a3"/>
        <w:spacing w:before="72" w:line="268" w:lineRule="auto"/>
        <w:ind w:left="141" w:right="123" w:firstLine="129"/>
        <w:jc w:val="both"/>
      </w:pPr>
      <w:r>
        <w:t xml:space="preserve">Яценко А.С., предложила организовать </w:t>
      </w:r>
      <w:proofErr w:type="spellStart"/>
      <w:r>
        <w:t>взаимопосещение</w:t>
      </w:r>
      <w:proofErr w:type="spellEnd"/>
      <w:r>
        <w:t xml:space="preserve"> уроков учителями-предметниками с целью обмена эффективным опытом воспитания через урочную </w:t>
      </w:r>
      <w:r>
        <w:rPr>
          <w:spacing w:val="-2"/>
        </w:rPr>
        <w:t>деятельность.</w:t>
      </w:r>
    </w:p>
    <w:p w:rsidR="006C6092" w:rsidRDefault="006C6092" w:rsidP="006C6092">
      <w:pPr>
        <w:pStyle w:val="a3"/>
        <w:spacing w:before="10"/>
        <w:ind w:left="852"/>
      </w:pPr>
      <w:r>
        <w:rPr>
          <w:spacing w:val="-2"/>
        </w:rPr>
        <w:t>РЕШИЛИ:</w:t>
      </w:r>
    </w:p>
    <w:p w:rsidR="006C6092" w:rsidRDefault="006C6092" w:rsidP="006C6092">
      <w:pPr>
        <w:pStyle w:val="a5"/>
        <w:numPr>
          <w:ilvl w:val="0"/>
          <w:numId w:val="2"/>
        </w:numPr>
        <w:tabs>
          <w:tab w:val="left" w:pos="1579"/>
        </w:tabs>
        <w:spacing w:line="268" w:lineRule="auto"/>
        <w:ind w:right="135" w:firstLine="359"/>
        <w:jc w:val="both"/>
        <w:rPr>
          <w:sz w:val="28"/>
        </w:rPr>
      </w:pPr>
      <w:r>
        <w:rPr>
          <w:sz w:val="28"/>
        </w:rPr>
        <w:t>Считать уровень реализации воспитательного потенциала школьных уроков удовлетворительным.</w:t>
      </w:r>
    </w:p>
    <w:p w:rsidR="006C6092" w:rsidRDefault="006C6092" w:rsidP="006C6092">
      <w:pPr>
        <w:pStyle w:val="a5"/>
        <w:numPr>
          <w:ilvl w:val="0"/>
          <w:numId w:val="2"/>
        </w:numPr>
        <w:tabs>
          <w:tab w:val="left" w:pos="1579"/>
        </w:tabs>
        <w:spacing w:before="254" w:line="266" w:lineRule="auto"/>
        <w:ind w:right="127" w:firstLine="359"/>
        <w:jc w:val="both"/>
        <w:rPr>
          <w:sz w:val="28"/>
        </w:rPr>
      </w:pP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целью</w:t>
      </w:r>
      <w:r>
        <w:rPr>
          <w:spacing w:val="-4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урока для педагогического коллектива школы в марте рассмотреть на педсовете 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«Школьный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урок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обучающихся».</w:t>
      </w:r>
    </w:p>
    <w:p w:rsidR="006C6092" w:rsidRDefault="006C6092" w:rsidP="006C6092">
      <w:pPr>
        <w:pStyle w:val="a5"/>
        <w:numPr>
          <w:ilvl w:val="0"/>
          <w:numId w:val="2"/>
        </w:numPr>
        <w:tabs>
          <w:tab w:val="left" w:pos="1579"/>
        </w:tabs>
        <w:spacing w:before="264" w:line="268" w:lineRule="auto"/>
        <w:ind w:right="127" w:firstLine="359"/>
        <w:jc w:val="both"/>
        <w:rPr>
          <w:sz w:val="28"/>
        </w:rPr>
      </w:pPr>
      <w:r>
        <w:rPr>
          <w:sz w:val="28"/>
        </w:rPr>
        <w:t xml:space="preserve">Организовать </w:t>
      </w:r>
      <w:proofErr w:type="spellStart"/>
      <w:r>
        <w:rPr>
          <w:sz w:val="28"/>
        </w:rPr>
        <w:t>взаимопосещение</w:t>
      </w:r>
      <w:proofErr w:type="spellEnd"/>
      <w:r>
        <w:rPr>
          <w:sz w:val="28"/>
        </w:rPr>
        <w:t xml:space="preserve"> уроков учителями-предметниками с целью обмена эффективным опытом воспитания через урочную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деятельность.</w:t>
      </w:r>
    </w:p>
    <w:p w:rsidR="006C6092" w:rsidRDefault="006C6092" w:rsidP="006C6092">
      <w:pPr>
        <w:pStyle w:val="a3"/>
        <w:spacing w:before="249"/>
        <w:ind w:left="864"/>
      </w:pPr>
      <w:r>
        <w:t>Принято</w:t>
      </w:r>
      <w:r>
        <w:rPr>
          <w:spacing w:val="-6"/>
        </w:rPr>
        <w:t xml:space="preserve"> </w:t>
      </w:r>
      <w:r>
        <w:rPr>
          <w:spacing w:val="-2"/>
        </w:rPr>
        <w:t>единогласно.</w:t>
      </w:r>
    </w:p>
    <w:p w:rsidR="006C6092" w:rsidRDefault="006C6092" w:rsidP="006C6092">
      <w:pPr>
        <w:pStyle w:val="a3"/>
      </w:pPr>
    </w:p>
    <w:p w:rsidR="006C6092" w:rsidRDefault="006C6092" w:rsidP="006C6092">
      <w:pPr>
        <w:pStyle w:val="a3"/>
      </w:pPr>
    </w:p>
    <w:p w:rsidR="006C6092" w:rsidRDefault="006C6092" w:rsidP="006C6092">
      <w:pPr>
        <w:pStyle w:val="a3"/>
        <w:spacing w:before="17"/>
      </w:pPr>
    </w:p>
    <w:p w:rsidR="006C6092" w:rsidRDefault="006C6092" w:rsidP="006C6092">
      <w:pPr>
        <w:pStyle w:val="a3"/>
        <w:tabs>
          <w:tab w:val="left" w:pos="7352"/>
          <w:tab w:val="left" w:pos="7704"/>
        </w:tabs>
        <w:spacing w:line="592" w:lineRule="auto"/>
        <w:ind w:left="480" w:right="773" w:hanging="349"/>
      </w:pPr>
      <w:r>
        <w:t>Председатель Штаба воспитательной работы</w:t>
      </w:r>
      <w:r>
        <w:tab/>
      </w:r>
      <w:proofErr w:type="spellStart"/>
      <w:r>
        <w:t>Ситникова</w:t>
      </w:r>
      <w:proofErr w:type="spellEnd"/>
      <w:r>
        <w:t xml:space="preserve"> Т.И Секретарь Штаба воспитательной работы</w:t>
      </w:r>
      <w:r>
        <w:tab/>
      </w:r>
      <w:r>
        <w:tab/>
        <w:t>Кривова О.И</w:t>
      </w:r>
    </w:p>
    <w:p w:rsidR="00FB54F4" w:rsidRDefault="00FB54F4">
      <w:bookmarkStart w:id="0" w:name="_GoBack"/>
      <w:bookmarkEnd w:id="0"/>
    </w:p>
    <w:sectPr w:rsidR="00FB54F4" w:rsidSect="006C60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1290C"/>
    <w:multiLevelType w:val="hybridMultilevel"/>
    <w:tmpl w:val="C6344106"/>
    <w:lvl w:ilvl="0" w:tplc="16287B56">
      <w:start w:val="1"/>
      <w:numFmt w:val="decimal"/>
      <w:lvlText w:val="%1."/>
      <w:lvlJc w:val="left"/>
      <w:pPr>
        <w:ind w:left="456" w:hanging="3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2C1FE8">
      <w:start w:val="1"/>
      <w:numFmt w:val="decimal"/>
      <w:lvlText w:val="%2."/>
      <w:lvlJc w:val="left"/>
      <w:pPr>
        <w:ind w:left="924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1BC02EE">
      <w:numFmt w:val="bullet"/>
      <w:lvlText w:val="•"/>
      <w:lvlJc w:val="left"/>
      <w:pPr>
        <w:ind w:left="1967" w:hanging="291"/>
      </w:pPr>
      <w:rPr>
        <w:rFonts w:hint="default"/>
        <w:lang w:val="ru-RU" w:eastAsia="en-US" w:bidi="ar-SA"/>
      </w:rPr>
    </w:lvl>
    <w:lvl w:ilvl="3" w:tplc="ACA6EBD6">
      <w:numFmt w:val="bullet"/>
      <w:lvlText w:val="•"/>
      <w:lvlJc w:val="left"/>
      <w:pPr>
        <w:ind w:left="3015" w:hanging="291"/>
      </w:pPr>
      <w:rPr>
        <w:rFonts w:hint="default"/>
        <w:lang w:val="ru-RU" w:eastAsia="en-US" w:bidi="ar-SA"/>
      </w:rPr>
    </w:lvl>
    <w:lvl w:ilvl="4" w:tplc="271A7AA2">
      <w:numFmt w:val="bullet"/>
      <w:lvlText w:val="•"/>
      <w:lvlJc w:val="left"/>
      <w:pPr>
        <w:ind w:left="4062" w:hanging="291"/>
      </w:pPr>
      <w:rPr>
        <w:rFonts w:hint="default"/>
        <w:lang w:val="ru-RU" w:eastAsia="en-US" w:bidi="ar-SA"/>
      </w:rPr>
    </w:lvl>
    <w:lvl w:ilvl="5" w:tplc="27403E9A">
      <w:numFmt w:val="bullet"/>
      <w:lvlText w:val="•"/>
      <w:lvlJc w:val="left"/>
      <w:pPr>
        <w:ind w:left="5110" w:hanging="291"/>
      </w:pPr>
      <w:rPr>
        <w:rFonts w:hint="default"/>
        <w:lang w:val="ru-RU" w:eastAsia="en-US" w:bidi="ar-SA"/>
      </w:rPr>
    </w:lvl>
    <w:lvl w:ilvl="6" w:tplc="19927D60">
      <w:numFmt w:val="bullet"/>
      <w:lvlText w:val="•"/>
      <w:lvlJc w:val="left"/>
      <w:pPr>
        <w:ind w:left="6158" w:hanging="291"/>
      </w:pPr>
      <w:rPr>
        <w:rFonts w:hint="default"/>
        <w:lang w:val="ru-RU" w:eastAsia="en-US" w:bidi="ar-SA"/>
      </w:rPr>
    </w:lvl>
    <w:lvl w:ilvl="7" w:tplc="67208E56">
      <w:numFmt w:val="bullet"/>
      <w:lvlText w:val="•"/>
      <w:lvlJc w:val="left"/>
      <w:pPr>
        <w:ind w:left="7205" w:hanging="291"/>
      </w:pPr>
      <w:rPr>
        <w:rFonts w:hint="default"/>
        <w:lang w:val="ru-RU" w:eastAsia="en-US" w:bidi="ar-SA"/>
      </w:rPr>
    </w:lvl>
    <w:lvl w:ilvl="8" w:tplc="FD9E359C">
      <w:numFmt w:val="bullet"/>
      <w:lvlText w:val="•"/>
      <w:lvlJc w:val="left"/>
      <w:pPr>
        <w:ind w:left="8253" w:hanging="291"/>
      </w:pPr>
      <w:rPr>
        <w:rFonts w:hint="default"/>
        <w:lang w:val="ru-RU" w:eastAsia="en-US" w:bidi="ar-SA"/>
      </w:rPr>
    </w:lvl>
  </w:abstractNum>
  <w:abstractNum w:abstractNumId="1" w15:restartNumberingAfterBreak="0">
    <w:nsid w:val="1EF379F8"/>
    <w:multiLevelType w:val="hybridMultilevel"/>
    <w:tmpl w:val="CD28F724"/>
    <w:lvl w:ilvl="0" w:tplc="B70CF3E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722C9A">
      <w:start w:val="1"/>
      <w:numFmt w:val="decimal"/>
      <w:lvlText w:val="%2."/>
      <w:lvlJc w:val="left"/>
      <w:pPr>
        <w:ind w:left="2301" w:hanging="8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7C24962">
      <w:numFmt w:val="bullet"/>
      <w:lvlText w:val="•"/>
      <w:lvlJc w:val="left"/>
      <w:pPr>
        <w:ind w:left="3194" w:hanging="898"/>
      </w:pPr>
      <w:rPr>
        <w:rFonts w:hint="default"/>
        <w:lang w:val="ru-RU" w:eastAsia="en-US" w:bidi="ar-SA"/>
      </w:rPr>
    </w:lvl>
    <w:lvl w:ilvl="3" w:tplc="B6BE4682">
      <w:numFmt w:val="bullet"/>
      <w:lvlText w:val="•"/>
      <w:lvlJc w:val="left"/>
      <w:pPr>
        <w:ind w:left="4088" w:hanging="898"/>
      </w:pPr>
      <w:rPr>
        <w:rFonts w:hint="default"/>
        <w:lang w:val="ru-RU" w:eastAsia="en-US" w:bidi="ar-SA"/>
      </w:rPr>
    </w:lvl>
    <w:lvl w:ilvl="4" w:tplc="6D90AB6C">
      <w:numFmt w:val="bullet"/>
      <w:lvlText w:val="•"/>
      <w:lvlJc w:val="left"/>
      <w:pPr>
        <w:ind w:left="4982" w:hanging="898"/>
      </w:pPr>
      <w:rPr>
        <w:rFonts w:hint="default"/>
        <w:lang w:val="ru-RU" w:eastAsia="en-US" w:bidi="ar-SA"/>
      </w:rPr>
    </w:lvl>
    <w:lvl w:ilvl="5" w:tplc="C786F3F2">
      <w:numFmt w:val="bullet"/>
      <w:lvlText w:val="•"/>
      <w:lvlJc w:val="left"/>
      <w:pPr>
        <w:ind w:left="5877" w:hanging="898"/>
      </w:pPr>
      <w:rPr>
        <w:rFonts w:hint="default"/>
        <w:lang w:val="ru-RU" w:eastAsia="en-US" w:bidi="ar-SA"/>
      </w:rPr>
    </w:lvl>
    <w:lvl w:ilvl="6" w:tplc="42449356">
      <w:numFmt w:val="bullet"/>
      <w:lvlText w:val="•"/>
      <w:lvlJc w:val="left"/>
      <w:pPr>
        <w:ind w:left="6771" w:hanging="898"/>
      </w:pPr>
      <w:rPr>
        <w:rFonts w:hint="default"/>
        <w:lang w:val="ru-RU" w:eastAsia="en-US" w:bidi="ar-SA"/>
      </w:rPr>
    </w:lvl>
    <w:lvl w:ilvl="7" w:tplc="D57C75C8">
      <w:numFmt w:val="bullet"/>
      <w:lvlText w:val="•"/>
      <w:lvlJc w:val="left"/>
      <w:pPr>
        <w:ind w:left="7665" w:hanging="898"/>
      </w:pPr>
      <w:rPr>
        <w:rFonts w:hint="default"/>
        <w:lang w:val="ru-RU" w:eastAsia="en-US" w:bidi="ar-SA"/>
      </w:rPr>
    </w:lvl>
    <w:lvl w:ilvl="8" w:tplc="E4426EA4">
      <w:numFmt w:val="bullet"/>
      <w:lvlText w:val="•"/>
      <w:lvlJc w:val="left"/>
      <w:pPr>
        <w:ind w:left="8559" w:hanging="898"/>
      </w:pPr>
      <w:rPr>
        <w:rFonts w:hint="default"/>
        <w:lang w:val="ru-RU" w:eastAsia="en-US" w:bidi="ar-SA"/>
      </w:rPr>
    </w:lvl>
  </w:abstractNum>
  <w:abstractNum w:abstractNumId="2" w15:restartNumberingAfterBreak="0">
    <w:nsid w:val="22FC48C7"/>
    <w:multiLevelType w:val="hybridMultilevel"/>
    <w:tmpl w:val="76ECBABC"/>
    <w:lvl w:ilvl="0" w:tplc="3E18805E">
      <w:start w:val="1"/>
      <w:numFmt w:val="decimal"/>
      <w:lvlText w:val="%1."/>
      <w:lvlJc w:val="left"/>
      <w:pPr>
        <w:ind w:left="864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7812DE">
      <w:numFmt w:val="bullet"/>
      <w:lvlText w:val="•"/>
      <w:lvlJc w:val="left"/>
      <w:pPr>
        <w:ind w:left="1808" w:hanging="358"/>
      </w:pPr>
      <w:rPr>
        <w:rFonts w:hint="default"/>
        <w:lang w:val="ru-RU" w:eastAsia="en-US" w:bidi="ar-SA"/>
      </w:rPr>
    </w:lvl>
    <w:lvl w:ilvl="2" w:tplc="4AD8BAEE">
      <w:numFmt w:val="bullet"/>
      <w:lvlText w:val="•"/>
      <w:lvlJc w:val="left"/>
      <w:pPr>
        <w:ind w:left="2757" w:hanging="358"/>
      </w:pPr>
      <w:rPr>
        <w:rFonts w:hint="default"/>
        <w:lang w:val="ru-RU" w:eastAsia="en-US" w:bidi="ar-SA"/>
      </w:rPr>
    </w:lvl>
    <w:lvl w:ilvl="3" w:tplc="BB0EBC9C">
      <w:numFmt w:val="bullet"/>
      <w:lvlText w:val="•"/>
      <w:lvlJc w:val="left"/>
      <w:pPr>
        <w:ind w:left="3706" w:hanging="358"/>
      </w:pPr>
      <w:rPr>
        <w:rFonts w:hint="default"/>
        <w:lang w:val="ru-RU" w:eastAsia="en-US" w:bidi="ar-SA"/>
      </w:rPr>
    </w:lvl>
    <w:lvl w:ilvl="4" w:tplc="567C48B8">
      <w:numFmt w:val="bullet"/>
      <w:lvlText w:val="•"/>
      <w:lvlJc w:val="left"/>
      <w:pPr>
        <w:ind w:left="4655" w:hanging="358"/>
      </w:pPr>
      <w:rPr>
        <w:rFonts w:hint="default"/>
        <w:lang w:val="ru-RU" w:eastAsia="en-US" w:bidi="ar-SA"/>
      </w:rPr>
    </w:lvl>
    <w:lvl w:ilvl="5" w:tplc="14B4C0EE">
      <w:numFmt w:val="bullet"/>
      <w:lvlText w:val="•"/>
      <w:lvlJc w:val="left"/>
      <w:pPr>
        <w:ind w:left="5604" w:hanging="358"/>
      </w:pPr>
      <w:rPr>
        <w:rFonts w:hint="default"/>
        <w:lang w:val="ru-RU" w:eastAsia="en-US" w:bidi="ar-SA"/>
      </w:rPr>
    </w:lvl>
    <w:lvl w:ilvl="6" w:tplc="2610B06C">
      <w:numFmt w:val="bullet"/>
      <w:lvlText w:val="•"/>
      <w:lvlJc w:val="left"/>
      <w:pPr>
        <w:ind w:left="6553" w:hanging="358"/>
      </w:pPr>
      <w:rPr>
        <w:rFonts w:hint="default"/>
        <w:lang w:val="ru-RU" w:eastAsia="en-US" w:bidi="ar-SA"/>
      </w:rPr>
    </w:lvl>
    <w:lvl w:ilvl="7" w:tplc="8C787850">
      <w:numFmt w:val="bullet"/>
      <w:lvlText w:val="•"/>
      <w:lvlJc w:val="left"/>
      <w:pPr>
        <w:ind w:left="7501" w:hanging="358"/>
      </w:pPr>
      <w:rPr>
        <w:rFonts w:hint="default"/>
        <w:lang w:val="ru-RU" w:eastAsia="en-US" w:bidi="ar-SA"/>
      </w:rPr>
    </w:lvl>
    <w:lvl w:ilvl="8" w:tplc="20BC47CE">
      <w:numFmt w:val="bullet"/>
      <w:lvlText w:val="•"/>
      <w:lvlJc w:val="left"/>
      <w:pPr>
        <w:ind w:left="8450" w:hanging="358"/>
      </w:pPr>
      <w:rPr>
        <w:rFonts w:hint="default"/>
        <w:lang w:val="ru-RU" w:eastAsia="en-US" w:bidi="ar-SA"/>
      </w:rPr>
    </w:lvl>
  </w:abstractNum>
  <w:abstractNum w:abstractNumId="3" w15:restartNumberingAfterBreak="0">
    <w:nsid w:val="78F236D7"/>
    <w:multiLevelType w:val="hybridMultilevel"/>
    <w:tmpl w:val="4FC80BF0"/>
    <w:lvl w:ilvl="0" w:tplc="7A5A44B4">
      <w:start w:val="1"/>
      <w:numFmt w:val="decimal"/>
      <w:lvlText w:val="%1."/>
      <w:lvlJc w:val="left"/>
      <w:pPr>
        <w:ind w:left="861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545C56">
      <w:numFmt w:val="bullet"/>
      <w:lvlText w:val="•"/>
      <w:lvlJc w:val="left"/>
      <w:pPr>
        <w:ind w:left="1808" w:hanging="449"/>
      </w:pPr>
      <w:rPr>
        <w:rFonts w:hint="default"/>
        <w:lang w:val="ru-RU" w:eastAsia="en-US" w:bidi="ar-SA"/>
      </w:rPr>
    </w:lvl>
    <w:lvl w:ilvl="2" w:tplc="D1322816">
      <w:numFmt w:val="bullet"/>
      <w:lvlText w:val="•"/>
      <w:lvlJc w:val="left"/>
      <w:pPr>
        <w:ind w:left="2757" w:hanging="449"/>
      </w:pPr>
      <w:rPr>
        <w:rFonts w:hint="default"/>
        <w:lang w:val="ru-RU" w:eastAsia="en-US" w:bidi="ar-SA"/>
      </w:rPr>
    </w:lvl>
    <w:lvl w:ilvl="3" w:tplc="61A8EE22">
      <w:numFmt w:val="bullet"/>
      <w:lvlText w:val="•"/>
      <w:lvlJc w:val="left"/>
      <w:pPr>
        <w:ind w:left="3706" w:hanging="449"/>
      </w:pPr>
      <w:rPr>
        <w:rFonts w:hint="default"/>
        <w:lang w:val="ru-RU" w:eastAsia="en-US" w:bidi="ar-SA"/>
      </w:rPr>
    </w:lvl>
    <w:lvl w:ilvl="4" w:tplc="566A85F4">
      <w:numFmt w:val="bullet"/>
      <w:lvlText w:val="•"/>
      <w:lvlJc w:val="left"/>
      <w:pPr>
        <w:ind w:left="4655" w:hanging="449"/>
      </w:pPr>
      <w:rPr>
        <w:rFonts w:hint="default"/>
        <w:lang w:val="ru-RU" w:eastAsia="en-US" w:bidi="ar-SA"/>
      </w:rPr>
    </w:lvl>
    <w:lvl w:ilvl="5" w:tplc="4038FAB6">
      <w:numFmt w:val="bullet"/>
      <w:lvlText w:val="•"/>
      <w:lvlJc w:val="left"/>
      <w:pPr>
        <w:ind w:left="5604" w:hanging="449"/>
      </w:pPr>
      <w:rPr>
        <w:rFonts w:hint="default"/>
        <w:lang w:val="ru-RU" w:eastAsia="en-US" w:bidi="ar-SA"/>
      </w:rPr>
    </w:lvl>
    <w:lvl w:ilvl="6" w:tplc="B81A3650">
      <w:numFmt w:val="bullet"/>
      <w:lvlText w:val="•"/>
      <w:lvlJc w:val="left"/>
      <w:pPr>
        <w:ind w:left="6553" w:hanging="449"/>
      </w:pPr>
      <w:rPr>
        <w:rFonts w:hint="default"/>
        <w:lang w:val="ru-RU" w:eastAsia="en-US" w:bidi="ar-SA"/>
      </w:rPr>
    </w:lvl>
    <w:lvl w:ilvl="7" w:tplc="E9DC2F2E">
      <w:numFmt w:val="bullet"/>
      <w:lvlText w:val="•"/>
      <w:lvlJc w:val="left"/>
      <w:pPr>
        <w:ind w:left="7501" w:hanging="449"/>
      </w:pPr>
      <w:rPr>
        <w:rFonts w:hint="default"/>
        <w:lang w:val="ru-RU" w:eastAsia="en-US" w:bidi="ar-SA"/>
      </w:rPr>
    </w:lvl>
    <w:lvl w:ilvl="8" w:tplc="6AB04A20">
      <w:numFmt w:val="bullet"/>
      <w:lvlText w:val="•"/>
      <w:lvlJc w:val="left"/>
      <w:pPr>
        <w:ind w:left="8450" w:hanging="44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092"/>
    <w:rsid w:val="006C6092"/>
    <w:rsid w:val="00FB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66940-35CC-4BAB-B743-EC4A378E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C60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C609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C609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C6092"/>
    <w:pPr>
      <w:spacing w:before="50"/>
      <w:ind w:left="861" w:hanging="44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1082</Words>
  <Characters>6171</Characters>
  <Application>Microsoft Office Word</Application>
  <DocSecurity>0</DocSecurity>
  <Lines>51</Lines>
  <Paragraphs>14</Paragraphs>
  <ScaleCrop>false</ScaleCrop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</dc:creator>
  <cp:keywords/>
  <dc:description/>
  <cp:lastModifiedBy>Кузнецова</cp:lastModifiedBy>
  <cp:revision>1</cp:revision>
  <dcterms:created xsi:type="dcterms:W3CDTF">2026-09-15T08:54:00Z</dcterms:created>
  <dcterms:modified xsi:type="dcterms:W3CDTF">2026-09-15T08:54:00Z</dcterms:modified>
</cp:coreProperties>
</file>