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right" w:tblpY="69"/>
        <w:tblW w:w="10456" w:type="dxa"/>
        <w:tblLook w:val="04A0" w:firstRow="1" w:lastRow="0" w:firstColumn="1" w:lastColumn="0" w:noHBand="0" w:noVBand="1"/>
      </w:tblPr>
      <w:tblGrid>
        <w:gridCol w:w="5495"/>
        <w:gridCol w:w="4961"/>
      </w:tblGrid>
      <w:tr w:rsidR="00FE6B0C" w:rsidRPr="00DD11F5" w:rsidTr="003033F2">
        <w:tc>
          <w:tcPr>
            <w:tcW w:w="5495" w:type="dxa"/>
            <w:hideMark/>
          </w:tcPr>
          <w:p w:rsidR="00FE6B0C" w:rsidRPr="00FC4755" w:rsidRDefault="00FE6B0C" w:rsidP="003033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4755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Рассмотрено  на заседании </w:t>
            </w:r>
          </w:p>
          <w:p w:rsidR="00FE6B0C" w:rsidRPr="00FC4755" w:rsidRDefault="00FE6B0C" w:rsidP="003033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4755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педагогического совета </w:t>
            </w:r>
          </w:p>
          <w:p w:rsidR="00FE6B0C" w:rsidRPr="00FC4755" w:rsidRDefault="00FE6B0C" w:rsidP="003033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4755">
              <w:rPr>
                <w:rFonts w:ascii="Times New Roman" w:hAnsi="Times New Roman" w:cs="Times New Roman"/>
                <w:sz w:val="24"/>
                <w:szCs w:val="24"/>
              </w:rPr>
              <w:t>МБОУ «Горбатовская ООШ»</w:t>
            </w:r>
          </w:p>
          <w:p w:rsidR="00FE6B0C" w:rsidRPr="00FC4755" w:rsidRDefault="00FE6B0C" w:rsidP="003033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4755">
              <w:rPr>
                <w:rFonts w:ascii="Times New Roman" w:hAnsi="Times New Roman" w:cs="Times New Roman"/>
                <w:sz w:val="24"/>
                <w:szCs w:val="24"/>
              </w:rPr>
              <w:t xml:space="preserve">Боковского района </w:t>
            </w:r>
          </w:p>
          <w:p w:rsidR="00FE6B0C" w:rsidRPr="00FC4755" w:rsidRDefault="00FE6B0C" w:rsidP="003033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C4755">
              <w:rPr>
                <w:rFonts w:ascii="Times New Roman" w:hAnsi="Times New Roman" w:cs="Times New Roman"/>
                <w:sz w:val="24"/>
                <w:szCs w:val="24"/>
              </w:rPr>
              <w:t xml:space="preserve"> Протокол № </w:t>
            </w:r>
            <w:r w:rsidRPr="00FC475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FC475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FC4755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</w:t>
            </w:r>
            <w:r w:rsidRPr="00FC475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  <w:r w:rsidRPr="00FC47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475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</w:t>
            </w:r>
          </w:p>
          <w:p w:rsidR="00FE6B0C" w:rsidRPr="00FC4755" w:rsidRDefault="00FE6B0C" w:rsidP="003033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4755">
              <w:rPr>
                <w:rFonts w:ascii="Times New Roman" w:hAnsi="Times New Roman" w:cs="Times New Roman"/>
                <w:sz w:val="24"/>
                <w:szCs w:val="24"/>
              </w:rPr>
              <w:t>от «»</w:t>
            </w:r>
            <w:r w:rsidRPr="00FC475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августа  </w:t>
            </w:r>
            <w:r w:rsidRPr="00FC4755">
              <w:rPr>
                <w:rFonts w:ascii="Times New Roman" w:hAnsi="Times New Roman" w:cs="Times New Roman"/>
                <w:sz w:val="24"/>
                <w:szCs w:val="24"/>
              </w:rPr>
              <w:t>2023  года.</w:t>
            </w:r>
          </w:p>
        </w:tc>
        <w:tc>
          <w:tcPr>
            <w:tcW w:w="4961" w:type="dxa"/>
          </w:tcPr>
          <w:p w:rsidR="00FE6B0C" w:rsidRPr="00FC4755" w:rsidRDefault="00FE6B0C" w:rsidP="003033F2">
            <w:pPr>
              <w:spacing w:after="0" w:line="240" w:lineRule="auto"/>
              <w:ind w:lef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755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FE6B0C" w:rsidRPr="00FC4755" w:rsidRDefault="00FE6B0C" w:rsidP="003033F2">
            <w:pPr>
              <w:spacing w:after="0" w:line="240" w:lineRule="auto"/>
              <w:ind w:lef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МБО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Горбатовская</w:t>
            </w:r>
            <w:r w:rsidRPr="00FC4755">
              <w:rPr>
                <w:rFonts w:ascii="Times New Roman" w:hAnsi="Times New Roman" w:cs="Times New Roman"/>
                <w:sz w:val="24"/>
                <w:szCs w:val="24"/>
              </w:rPr>
              <w:t>ООШ</w:t>
            </w:r>
            <w:proofErr w:type="spellEnd"/>
            <w:r w:rsidRPr="00FC4755">
              <w:rPr>
                <w:rFonts w:ascii="Times New Roman" w:hAnsi="Times New Roman" w:cs="Times New Roman"/>
                <w:sz w:val="24"/>
                <w:szCs w:val="24"/>
              </w:rPr>
              <w:t>» Боковского района</w:t>
            </w:r>
          </w:p>
          <w:p w:rsidR="00FE6B0C" w:rsidRPr="00FC4755" w:rsidRDefault="00FE6B0C" w:rsidP="003033F2">
            <w:pPr>
              <w:spacing w:after="0" w:line="240" w:lineRule="auto"/>
              <w:ind w:lef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755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</w:t>
            </w:r>
            <w:proofErr w:type="spellStart"/>
            <w:r w:rsidRPr="00FC4755">
              <w:rPr>
                <w:rFonts w:ascii="Times New Roman" w:hAnsi="Times New Roman" w:cs="Times New Roman"/>
                <w:sz w:val="24"/>
                <w:szCs w:val="24"/>
              </w:rPr>
              <w:t>М.Е.Емельянова</w:t>
            </w:r>
            <w:proofErr w:type="spellEnd"/>
          </w:p>
          <w:p w:rsidR="00FE6B0C" w:rsidRPr="00FC4755" w:rsidRDefault="00FE6B0C" w:rsidP="003033F2">
            <w:pPr>
              <w:spacing w:after="0" w:line="240" w:lineRule="auto"/>
              <w:ind w:left="175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C4755">
              <w:rPr>
                <w:rFonts w:ascii="Times New Roman" w:hAnsi="Times New Roman" w:cs="Times New Roman"/>
                <w:sz w:val="24"/>
                <w:szCs w:val="24"/>
              </w:rPr>
              <w:t xml:space="preserve">  Приказ № </w:t>
            </w:r>
            <w:r w:rsidRPr="00FC475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2</w:t>
            </w:r>
          </w:p>
          <w:p w:rsidR="00FE6B0C" w:rsidRPr="00FC4755" w:rsidRDefault="00FE6B0C" w:rsidP="003033F2">
            <w:pPr>
              <w:spacing w:after="0" w:line="240" w:lineRule="auto"/>
              <w:ind w:lef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755">
              <w:rPr>
                <w:rFonts w:ascii="Times New Roman" w:hAnsi="Times New Roman" w:cs="Times New Roman"/>
                <w:sz w:val="24"/>
                <w:szCs w:val="24"/>
              </w:rPr>
              <w:t xml:space="preserve"> от «   » </w:t>
            </w:r>
            <w:r w:rsidRPr="00FC475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августа  </w:t>
            </w:r>
            <w:r w:rsidRPr="00FC4755">
              <w:rPr>
                <w:rFonts w:ascii="Times New Roman" w:hAnsi="Times New Roman" w:cs="Times New Roman"/>
                <w:sz w:val="24"/>
                <w:szCs w:val="24"/>
              </w:rPr>
              <w:t>2023г.</w:t>
            </w:r>
          </w:p>
          <w:p w:rsidR="00FE6B0C" w:rsidRPr="00FC4755" w:rsidRDefault="00FE6B0C" w:rsidP="00303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E6B0C" w:rsidRPr="00DD11F5" w:rsidRDefault="00FE6B0C" w:rsidP="00FE6B0C">
      <w:pPr>
        <w:pStyle w:val="a6"/>
        <w:rPr>
          <w:sz w:val="28"/>
          <w:szCs w:val="28"/>
        </w:rPr>
      </w:pPr>
    </w:p>
    <w:p w:rsidR="00FE6B0C" w:rsidRPr="00FF2175" w:rsidRDefault="00FE6B0C" w:rsidP="00FE6B0C">
      <w:pPr>
        <w:pStyle w:val="a6"/>
        <w:rPr>
          <w:color w:val="FF0000"/>
          <w:sz w:val="28"/>
          <w:szCs w:val="28"/>
        </w:rPr>
      </w:pPr>
    </w:p>
    <w:p w:rsidR="00FE6B0C" w:rsidRPr="005D056D" w:rsidRDefault="00FE6B0C" w:rsidP="00FE6B0C">
      <w:pPr>
        <w:pStyle w:val="a6"/>
        <w:rPr>
          <w:sz w:val="28"/>
          <w:szCs w:val="28"/>
        </w:rPr>
      </w:pPr>
    </w:p>
    <w:p w:rsidR="00FE6B0C" w:rsidRDefault="00FE6B0C" w:rsidP="00FE6B0C">
      <w:pPr>
        <w:pStyle w:val="a4"/>
        <w:spacing w:after="0"/>
        <w:ind w:left="0"/>
        <w:outlineLvl w:val="0"/>
        <w:rPr>
          <w:sz w:val="28"/>
          <w:szCs w:val="28"/>
          <w:lang w:val="ru-RU"/>
        </w:rPr>
      </w:pPr>
    </w:p>
    <w:p w:rsidR="00FE6B0C" w:rsidRDefault="00FE6B0C" w:rsidP="00FE6B0C">
      <w:pPr>
        <w:pStyle w:val="a4"/>
        <w:spacing w:after="0"/>
        <w:ind w:left="0"/>
        <w:outlineLvl w:val="0"/>
        <w:rPr>
          <w:sz w:val="28"/>
          <w:szCs w:val="28"/>
          <w:lang w:val="ru-RU"/>
        </w:rPr>
      </w:pPr>
    </w:p>
    <w:p w:rsidR="00FE6B0C" w:rsidRDefault="00FE6B0C" w:rsidP="00FE6B0C">
      <w:pPr>
        <w:pStyle w:val="a4"/>
        <w:spacing w:after="0"/>
        <w:ind w:left="0"/>
        <w:outlineLvl w:val="0"/>
        <w:rPr>
          <w:sz w:val="28"/>
          <w:szCs w:val="28"/>
          <w:lang w:val="ru-RU"/>
        </w:rPr>
      </w:pPr>
    </w:p>
    <w:p w:rsidR="00FE6B0C" w:rsidRPr="00612F43" w:rsidRDefault="00FE6B0C" w:rsidP="00FE6B0C">
      <w:pPr>
        <w:pStyle w:val="a4"/>
        <w:spacing w:after="0"/>
        <w:ind w:left="0"/>
        <w:outlineLvl w:val="0"/>
        <w:rPr>
          <w:sz w:val="28"/>
          <w:szCs w:val="28"/>
          <w:lang w:val="ru-RU"/>
        </w:rPr>
      </w:pPr>
    </w:p>
    <w:p w:rsidR="00FE6B0C" w:rsidRPr="005D056D" w:rsidRDefault="00FE6B0C" w:rsidP="00FE6B0C">
      <w:pPr>
        <w:pStyle w:val="a4"/>
        <w:spacing w:after="0"/>
        <w:jc w:val="center"/>
        <w:outlineLvl w:val="0"/>
        <w:rPr>
          <w:sz w:val="28"/>
          <w:szCs w:val="28"/>
        </w:rPr>
      </w:pPr>
    </w:p>
    <w:p w:rsidR="00FE6B0C" w:rsidRPr="00FC4755" w:rsidRDefault="00FE6B0C" w:rsidP="00FE6B0C">
      <w:pPr>
        <w:pStyle w:val="a4"/>
        <w:spacing w:after="0"/>
        <w:jc w:val="center"/>
        <w:outlineLvl w:val="0"/>
        <w:rPr>
          <w:b/>
          <w:sz w:val="36"/>
          <w:szCs w:val="36"/>
          <w:lang w:val="ru-RU"/>
        </w:rPr>
      </w:pPr>
      <w:r w:rsidRPr="00FC4755">
        <w:rPr>
          <w:b/>
          <w:sz w:val="36"/>
          <w:szCs w:val="36"/>
        </w:rPr>
        <w:t>Учебный план</w:t>
      </w:r>
      <w:r w:rsidRPr="00FC4755">
        <w:rPr>
          <w:b/>
          <w:sz w:val="36"/>
          <w:szCs w:val="36"/>
          <w:lang w:val="ru-RU"/>
        </w:rPr>
        <w:t xml:space="preserve"> внеурочной деятельности </w:t>
      </w:r>
    </w:p>
    <w:p w:rsidR="00FE6B0C" w:rsidRPr="00FC4755" w:rsidRDefault="00FE6B0C" w:rsidP="00FE6B0C">
      <w:pPr>
        <w:pStyle w:val="a4"/>
        <w:spacing w:after="0"/>
        <w:jc w:val="center"/>
        <w:rPr>
          <w:b/>
          <w:sz w:val="36"/>
          <w:szCs w:val="36"/>
        </w:rPr>
      </w:pPr>
      <w:r w:rsidRPr="00FC4755">
        <w:rPr>
          <w:b/>
          <w:sz w:val="36"/>
          <w:szCs w:val="36"/>
        </w:rPr>
        <w:t>муниципального бюджетного общеобразовательного учреждения</w:t>
      </w:r>
    </w:p>
    <w:p w:rsidR="00FE6B0C" w:rsidRPr="00FC4755" w:rsidRDefault="00FE6B0C" w:rsidP="00FE6B0C">
      <w:pPr>
        <w:pStyle w:val="a4"/>
        <w:spacing w:after="0"/>
        <w:jc w:val="center"/>
        <w:rPr>
          <w:b/>
          <w:sz w:val="36"/>
          <w:szCs w:val="36"/>
        </w:rPr>
      </w:pPr>
      <w:r w:rsidRPr="00FC4755">
        <w:rPr>
          <w:b/>
          <w:sz w:val="36"/>
          <w:szCs w:val="36"/>
        </w:rPr>
        <w:t>«Горбатовская основная общеобразовательная школа» Боковского района</w:t>
      </w:r>
    </w:p>
    <w:p w:rsidR="00FE6B0C" w:rsidRPr="00FC4755" w:rsidRDefault="00FE6B0C" w:rsidP="00FE6B0C">
      <w:pPr>
        <w:pStyle w:val="a4"/>
        <w:spacing w:after="0"/>
        <w:jc w:val="center"/>
        <w:rPr>
          <w:b/>
          <w:sz w:val="36"/>
          <w:szCs w:val="36"/>
        </w:rPr>
      </w:pPr>
      <w:r w:rsidRPr="00FC4755">
        <w:rPr>
          <w:b/>
          <w:sz w:val="36"/>
          <w:szCs w:val="36"/>
        </w:rPr>
        <w:t>на 20</w:t>
      </w:r>
      <w:r w:rsidRPr="00FC4755">
        <w:rPr>
          <w:b/>
          <w:sz w:val="36"/>
          <w:szCs w:val="36"/>
          <w:lang w:val="ru-RU"/>
        </w:rPr>
        <w:t>23</w:t>
      </w:r>
      <w:r w:rsidRPr="00FC4755">
        <w:rPr>
          <w:b/>
          <w:sz w:val="36"/>
          <w:szCs w:val="36"/>
        </w:rPr>
        <w:t>-20</w:t>
      </w:r>
      <w:r w:rsidRPr="00FC4755">
        <w:rPr>
          <w:b/>
          <w:sz w:val="36"/>
          <w:szCs w:val="36"/>
          <w:lang w:val="ru-RU"/>
        </w:rPr>
        <w:t>24</w:t>
      </w:r>
      <w:r w:rsidRPr="00FC4755">
        <w:rPr>
          <w:b/>
          <w:sz w:val="36"/>
          <w:szCs w:val="36"/>
        </w:rPr>
        <w:t xml:space="preserve"> учебный год</w:t>
      </w:r>
    </w:p>
    <w:p w:rsidR="00FE6B0C" w:rsidRPr="00FC4755" w:rsidRDefault="00FE6B0C" w:rsidP="00FE6B0C">
      <w:pPr>
        <w:pStyle w:val="a4"/>
        <w:spacing w:after="0"/>
        <w:jc w:val="center"/>
        <w:rPr>
          <w:b/>
          <w:sz w:val="36"/>
          <w:szCs w:val="36"/>
        </w:rPr>
      </w:pPr>
      <w:r w:rsidRPr="00FC4755">
        <w:rPr>
          <w:b/>
          <w:sz w:val="36"/>
          <w:szCs w:val="36"/>
        </w:rPr>
        <w:t xml:space="preserve"> </w:t>
      </w:r>
    </w:p>
    <w:p w:rsidR="00FE6B0C" w:rsidRPr="005D056D" w:rsidRDefault="00FE6B0C" w:rsidP="00FE6B0C">
      <w:pPr>
        <w:pStyle w:val="a6"/>
        <w:rPr>
          <w:sz w:val="28"/>
          <w:szCs w:val="28"/>
        </w:rPr>
      </w:pPr>
    </w:p>
    <w:p w:rsidR="00FE6B0C" w:rsidRDefault="00FE6B0C" w:rsidP="00FE6B0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E6B0C" w:rsidRDefault="00FE6B0C" w:rsidP="00FE6B0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E6B0C" w:rsidRDefault="00FE6B0C" w:rsidP="00FE6B0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E6B0C" w:rsidRDefault="00FE6B0C" w:rsidP="00FE6B0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E6B0C" w:rsidRDefault="00FE6B0C" w:rsidP="00FE6B0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E6B0C" w:rsidRDefault="00FE6B0C" w:rsidP="00FE6B0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E6B0C" w:rsidRDefault="00FE6B0C" w:rsidP="00FE6B0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E6B0C" w:rsidRDefault="00FE6B0C" w:rsidP="00FE6B0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E6B0C" w:rsidRDefault="00FE6B0C" w:rsidP="00FE6B0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E6B0C" w:rsidRDefault="00FE6B0C" w:rsidP="00FE6B0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E6B0C" w:rsidRDefault="00FE6B0C" w:rsidP="00FE6B0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E6B0C" w:rsidRDefault="00FE6B0C" w:rsidP="00FE6B0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6B0C" w:rsidRDefault="00FE6B0C" w:rsidP="00FE6B0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C4755">
        <w:rPr>
          <w:rFonts w:ascii="Times New Roman" w:hAnsi="Times New Roman" w:cs="Times New Roman"/>
          <w:sz w:val="24"/>
          <w:szCs w:val="24"/>
        </w:rPr>
        <w:lastRenderedPageBreak/>
        <w:t xml:space="preserve">Пояснительная записка  </w:t>
      </w:r>
    </w:p>
    <w:p w:rsidR="00FE6B0C" w:rsidRPr="00FC4755" w:rsidRDefault="00FE6B0C" w:rsidP="00FE6B0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4755">
        <w:rPr>
          <w:rFonts w:ascii="Times New Roman" w:hAnsi="Times New Roman" w:cs="Times New Roman"/>
          <w:sz w:val="24"/>
          <w:szCs w:val="24"/>
        </w:rPr>
        <w:t>к учебному пла</w:t>
      </w:r>
      <w:r>
        <w:rPr>
          <w:rFonts w:ascii="Times New Roman" w:hAnsi="Times New Roman" w:cs="Times New Roman"/>
          <w:sz w:val="24"/>
          <w:szCs w:val="24"/>
        </w:rPr>
        <w:t>ну внеурочной деятельности в 5-9</w:t>
      </w:r>
      <w:r w:rsidRPr="00FC4755">
        <w:rPr>
          <w:rFonts w:ascii="Times New Roman" w:hAnsi="Times New Roman" w:cs="Times New Roman"/>
          <w:sz w:val="24"/>
          <w:szCs w:val="24"/>
        </w:rPr>
        <w:t xml:space="preserve">  классах  муниципального бюджетного общеобразовательно</w:t>
      </w:r>
      <w:r>
        <w:rPr>
          <w:rFonts w:ascii="Times New Roman" w:hAnsi="Times New Roman" w:cs="Times New Roman"/>
          <w:sz w:val="24"/>
          <w:szCs w:val="24"/>
        </w:rPr>
        <w:t>го учреждения «Горбатовская основная</w:t>
      </w:r>
      <w:r w:rsidRPr="00FC4755">
        <w:rPr>
          <w:rFonts w:ascii="Times New Roman" w:hAnsi="Times New Roman" w:cs="Times New Roman"/>
          <w:sz w:val="24"/>
          <w:szCs w:val="24"/>
        </w:rPr>
        <w:t xml:space="preserve"> общеобразоват</w:t>
      </w:r>
      <w:r>
        <w:rPr>
          <w:rFonts w:ascii="Times New Roman" w:hAnsi="Times New Roman" w:cs="Times New Roman"/>
          <w:sz w:val="24"/>
          <w:szCs w:val="24"/>
        </w:rPr>
        <w:t>ельная школа</w:t>
      </w:r>
      <w:r w:rsidRPr="00FC4755">
        <w:rPr>
          <w:rFonts w:ascii="Times New Roman" w:hAnsi="Times New Roman" w:cs="Times New Roman"/>
          <w:sz w:val="24"/>
          <w:szCs w:val="24"/>
        </w:rPr>
        <w:t>»  Б</w:t>
      </w:r>
      <w:r>
        <w:rPr>
          <w:rFonts w:ascii="Times New Roman" w:hAnsi="Times New Roman" w:cs="Times New Roman"/>
          <w:sz w:val="24"/>
          <w:szCs w:val="24"/>
        </w:rPr>
        <w:t>оковского района в рамках ФГОС О</w:t>
      </w:r>
      <w:r w:rsidRPr="00FC4755">
        <w:rPr>
          <w:rFonts w:ascii="Times New Roman" w:hAnsi="Times New Roman" w:cs="Times New Roman"/>
          <w:sz w:val="24"/>
          <w:szCs w:val="24"/>
        </w:rPr>
        <w:t>ОО на 2023 – 2024  учебный год.</w:t>
      </w:r>
    </w:p>
    <w:p w:rsidR="003D5995" w:rsidRPr="00FD0CF8" w:rsidRDefault="00FE6B0C" w:rsidP="003D5995">
      <w:pPr>
        <w:jc w:val="both"/>
        <w:rPr>
          <w:rFonts w:ascii="Times New Roman" w:hAnsi="Times New Roman" w:cs="Times New Roman"/>
          <w:sz w:val="24"/>
          <w:szCs w:val="24"/>
        </w:rPr>
      </w:pPr>
      <w:r w:rsidRPr="00FD0CF8">
        <w:rPr>
          <w:rFonts w:ascii="Times New Roman" w:hAnsi="Times New Roman" w:cs="Times New Roman"/>
          <w:sz w:val="24"/>
          <w:szCs w:val="24"/>
        </w:rPr>
        <w:t>В соответствии с требо</w:t>
      </w:r>
      <w:r w:rsidRPr="00FD0CF8">
        <w:rPr>
          <w:rFonts w:ascii="Times New Roman" w:hAnsi="Times New Roman" w:cs="Times New Roman"/>
          <w:sz w:val="24"/>
          <w:szCs w:val="24"/>
        </w:rPr>
        <w:t xml:space="preserve">ваниями обновленных федеральных </w:t>
      </w:r>
      <w:r w:rsidRPr="00FD0CF8">
        <w:rPr>
          <w:rFonts w:ascii="Times New Roman" w:hAnsi="Times New Roman" w:cs="Times New Roman"/>
          <w:sz w:val="24"/>
          <w:szCs w:val="24"/>
        </w:rPr>
        <w:t>государственных образовательных станда</w:t>
      </w:r>
      <w:r w:rsidRPr="00FD0CF8">
        <w:rPr>
          <w:rFonts w:ascii="Times New Roman" w:hAnsi="Times New Roman" w:cs="Times New Roman"/>
          <w:sz w:val="24"/>
          <w:szCs w:val="24"/>
        </w:rPr>
        <w:t xml:space="preserve">ртов основного общего образования </w:t>
      </w:r>
      <w:r w:rsidRPr="00FD0CF8">
        <w:rPr>
          <w:rFonts w:ascii="Times New Roman" w:hAnsi="Times New Roman" w:cs="Times New Roman"/>
          <w:sz w:val="24"/>
          <w:szCs w:val="24"/>
        </w:rPr>
        <w:t>достижение планируе</w:t>
      </w:r>
      <w:r w:rsidRPr="00FD0CF8">
        <w:rPr>
          <w:rFonts w:ascii="Times New Roman" w:hAnsi="Times New Roman" w:cs="Times New Roman"/>
          <w:sz w:val="24"/>
          <w:szCs w:val="24"/>
        </w:rPr>
        <w:t xml:space="preserve">мых образовательных результатов </w:t>
      </w:r>
      <w:r w:rsidRPr="00FD0CF8">
        <w:rPr>
          <w:rFonts w:ascii="Times New Roman" w:hAnsi="Times New Roman" w:cs="Times New Roman"/>
          <w:sz w:val="24"/>
          <w:szCs w:val="24"/>
        </w:rPr>
        <w:t>возможно через уро</w:t>
      </w:r>
      <w:r w:rsidRPr="00FD0CF8">
        <w:rPr>
          <w:rFonts w:ascii="Times New Roman" w:hAnsi="Times New Roman" w:cs="Times New Roman"/>
          <w:sz w:val="24"/>
          <w:szCs w:val="24"/>
        </w:rPr>
        <w:t xml:space="preserve">чную и внеурочную деятельность. </w:t>
      </w:r>
      <w:r w:rsidRPr="00FD0CF8">
        <w:rPr>
          <w:rFonts w:ascii="Times New Roman" w:hAnsi="Times New Roman" w:cs="Times New Roman"/>
          <w:sz w:val="24"/>
          <w:szCs w:val="24"/>
        </w:rPr>
        <w:t>Организация занятий по направлениям ра</w:t>
      </w:r>
      <w:r w:rsidRPr="00FD0CF8">
        <w:rPr>
          <w:rFonts w:ascii="Times New Roman" w:hAnsi="Times New Roman" w:cs="Times New Roman"/>
          <w:sz w:val="24"/>
          <w:szCs w:val="24"/>
        </w:rPr>
        <w:t xml:space="preserve">здела «Внеурочная деятельность» </w:t>
      </w:r>
      <w:r w:rsidRPr="00FD0CF8">
        <w:rPr>
          <w:rFonts w:ascii="Times New Roman" w:hAnsi="Times New Roman" w:cs="Times New Roman"/>
          <w:sz w:val="24"/>
          <w:szCs w:val="24"/>
        </w:rPr>
        <w:t>является неотъемлемой частью образова</w:t>
      </w:r>
      <w:r w:rsidRPr="00FD0CF8">
        <w:rPr>
          <w:rFonts w:ascii="Times New Roman" w:hAnsi="Times New Roman" w:cs="Times New Roman"/>
          <w:sz w:val="24"/>
          <w:szCs w:val="24"/>
        </w:rPr>
        <w:t xml:space="preserve">тельного процесса в школе. </w:t>
      </w:r>
      <w:r w:rsidR="003D5995" w:rsidRPr="00FD0CF8">
        <w:rPr>
          <w:rFonts w:ascii="Times New Roman" w:hAnsi="Times New Roman" w:cs="Times New Roman"/>
          <w:sz w:val="24"/>
          <w:szCs w:val="24"/>
        </w:rPr>
        <w:t xml:space="preserve">План внеурочной деятельности образовательной организации является обязательной частью организационного раздела основной образовательной программы, а рабочие программы внеурочной деятельности являются обязательной частью содержательного раздела основной образовательной программы. В целях реализации плана внеурочной деятельности образовательной организацией может предусматриваться использование ресурсов других организаций (в том числе в сетевой форме), включая организации дополнительного образования, профессиональные образовательные организации, образовательные организации высшего образования, научные организации, организации культуры, физкультурно - спортивные, детские общественные объединения и иные организации, обладающие необходимыми ресурсами. </w:t>
      </w:r>
      <w:proofErr w:type="gramStart"/>
      <w:r w:rsidR="003D5995" w:rsidRPr="00FD0CF8">
        <w:rPr>
          <w:rFonts w:ascii="Times New Roman" w:hAnsi="Times New Roman" w:cs="Times New Roman"/>
          <w:sz w:val="24"/>
          <w:szCs w:val="24"/>
        </w:rPr>
        <w:t>Формы внеурочной деятельности предусматривают активность и самостоятельность обучающихся, сочетают индивидуальную и групповую работы, обеспечивают гибкий режим занятий (продолжительность, последовательность), переменный состав обучающихся, проектную и исследовательскую деятельность, экскурсии, походы, деловые игры и пр.</w:t>
      </w:r>
      <w:proofErr w:type="gramEnd"/>
      <w:r w:rsidR="003D5995" w:rsidRPr="00FD0CF8">
        <w:rPr>
          <w:rFonts w:ascii="Times New Roman" w:hAnsi="Times New Roman" w:cs="Times New Roman"/>
          <w:sz w:val="24"/>
          <w:szCs w:val="24"/>
        </w:rPr>
        <w:t xml:space="preserve"> Допускается формирование учебных групп из обучающихся разных классов в пределах одного уровня образования. В соответствии с требованиями обновленных ФГОС НОО </w:t>
      </w:r>
      <w:proofErr w:type="gramStart"/>
      <w:r w:rsidR="003D5995" w:rsidRPr="00FD0CF8">
        <w:rPr>
          <w:rFonts w:ascii="Times New Roman" w:hAnsi="Times New Roman" w:cs="Times New Roman"/>
          <w:sz w:val="24"/>
          <w:szCs w:val="24"/>
        </w:rPr>
        <w:t>и ООО о</w:t>
      </w:r>
      <w:proofErr w:type="gramEnd"/>
      <w:r w:rsidR="003D5995" w:rsidRPr="00FD0CF8">
        <w:rPr>
          <w:rFonts w:ascii="Times New Roman" w:hAnsi="Times New Roman" w:cs="Times New Roman"/>
          <w:sz w:val="24"/>
          <w:szCs w:val="24"/>
        </w:rPr>
        <w:t xml:space="preserve">бразовательная организация обеспечивает проведение до 10 часов еженедельных занятий внеурочной деятельности.   Учебный план внеурочной деятельности отражает специфику МБОУ «Горбатовская ООШ» Боковского района как учреждение образования детей, образовательная деятельность в котором строится на основе социального заказа родителей (законных представителей), интересов и индивидуальных особенностей детей, а также кадровых, методических и финансовых возможностей. </w:t>
      </w:r>
      <w:proofErr w:type="gramStart"/>
      <w:r w:rsidR="003D5995" w:rsidRPr="00FD0CF8">
        <w:rPr>
          <w:rFonts w:ascii="Times New Roman" w:hAnsi="Times New Roman" w:cs="Times New Roman"/>
          <w:sz w:val="24"/>
          <w:szCs w:val="24"/>
        </w:rPr>
        <w:t>Внеурочная деятельность осуществляется в формах, отличных от классно-урочной, и направлена на достижение планируемых результатов освоения основной образовательной программы ООО.</w:t>
      </w:r>
      <w:proofErr w:type="gramEnd"/>
      <w:r w:rsidR="003D5995" w:rsidRPr="00FD0CF8">
        <w:rPr>
          <w:rFonts w:ascii="Times New Roman" w:hAnsi="Times New Roman" w:cs="Times New Roman"/>
          <w:sz w:val="24"/>
          <w:szCs w:val="24"/>
        </w:rPr>
        <w:t xml:space="preserve"> Внеурочная деятельность организуется по следующим направлениям:</w:t>
      </w:r>
    </w:p>
    <w:p w:rsidR="003D5995" w:rsidRPr="00FD0CF8" w:rsidRDefault="003D5995" w:rsidP="003D5995">
      <w:pPr>
        <w:jc w:val="both"/>
        <w:rPr>
          <w:rFonts w:ascii="Times New Roman" w:hAnsi="Times New Roman" w:cs="Times New Roman"/>
          <w:sz w:val="24"/>
          <w:szCs w:val="24"/>
        </w:rPr>
      </w:pPr>
      <w:r w:rsidRPr="00FD0CF8">
        <w:rPr>
          <w:rFonts w:ascii="Times New Roman" w:hAnsi="Times New Roman" w:cs="Times New Roman"/>
          <w:sz w:val="24"/>
          <w:szCs w:val="24"/>
        </w:rPr>
        <w:sym w:font="Symbol" w:char="F0B7"/>
      </w:r>
      <w:r w:rsidRPr="00FD0CF8">
        <w:rPr>
          <w:rFonts w:ascii="Times New Roman" w:hAnsi="Times New Roman" w:cs="Times New Roman"/>
          <w:sz w:val="24"/>
          <w:szCs w:val="24"/>
        </w:rPr>
        <w:t xml:space="preserve"> Спортивно-оздоровительное</w:t>
      </w:r>
    </w:p>
    <w:p w:rsidR="003D5995" w:rsidRPr="00FD0CF8" w:rsidRDefault="003D5995" w:rsidP="003D5995">
      <w:pPr>
        <w:jc w:val="both"/>
        <w:rPr>
          <w:rFonts w:ascii="Times New Roman" w:hAnsi="Times New Roman" w:cs="Times New Roman"/>
          <w:sz w:val="24"/>
          <w:szCs w:val="24"/>
        </w:rPr>
      </w:pPr>
      <w:r w:rsidRPr="00FD0CF8">
        <w:rPr>
          <w:rFonts w:ascii="Times New Roman" w:hAnsi="Times New Roman" w:cs="Times New Roman"/>
          <w:sz w:val="24"/>
          <w:szCs w:val="24"/>
        </w:rPr>
        <w:sym w:font="Symbol" w:char="F0B7"/>
      </w:r>
      <w:r w:rsidRPr="00FD0CF8">
        <w:rPr>
          <w:rFonts w:ascii="Times New Roman" w:hAnsi="Times New Roman" w:cs="Times New Roman"/>
          <w:sz w:val="24"/>
          <w:szCs w:val="24"/>
        </w:rPr>
        <w:t xml:space="preserve">   Общекультурное</w:t>
      </w:r>
    </w:p>
    <w:p w:rsidR="003D5995" w:rsidRPr="00FD0CF8" w:rsidRDefault="003D5995" w:rsidP="003D5995">
      <w:pPr>
        <w:jc w:val="both"/>
        <w:rPr>
          <w:rFonts w:ascii="Times New Roman" w:hAnsi="Times New Roman" w:cs="Times New Roman"/>
          <w:sz w:val="24"/>
          <w:szCs w:val="24"/>
        </w:rPr>
      </w:pPr>
      <w:r w:rsidRPr="00FD0CF8">
        <w:rPr>
          <w:rFonts w:ascii="Times New Roman" w:hAnsi="Times New Roman" w:cs="Times New Roman"/>
          <w:sz w:val="24"/>
          <w:szCs w:val="24"/>
        </w:rPr>
        <w:t xml:space="preserve"> </w:t>
      </w:r>
      <w:r w:rsidRPr="00FD0CF8">
        <w:rPr>
          <w:rFonts w:ascii="Times New Roman" w:hAnsi="Times New Roman" w:cs="Times New Roman"/>
          <w:sz w:val="24"/>
          <w:szCs w:val="24"/>
        </w:rPr>
        <w:sym w:font="Symbol" w:char="F0B7"/>
      </w:r>
      <w:r w:rsidRPr="00FD0CF8">
        <w:rPr>
          <w:rFonts w:ascii="Times New Roman" w:hAnsi="Times New Roman" w:cs="Times New Roman"/>
          <w:sz w:val="24"/>
          <w:szCs w:val="24"/>
        </w:rPr>
        <w:t xml:space="preserve"> Социальное</w:t>
      </w:r>
    </w:p>
    <w:p w:rsidR="003D5995" w:rsidRPr="00FD0CF8" w:rsidRDefault="003D5995" w:rsidP="003D5995">
      <w:pPr>
        <w:jc w:val="both"/>
        <w:rPr>
          <w:rFonts w:ascii="Times New Roman" w:hAnsi="Times New Roman" w:cs="Times New Roman"/>
          <w:sz w:val="24"/>
          <w:szCs w:val="24"/>
        </w:rPr>
      </w:pPr>
      <w:r w:rsidRPr="00FD0CF8">
        <w:rPr>
          <w:rFonts w:ascii="Times New Roman" w:hAnsi="Times New Roman" w:cs="Times New Roman"/>
          <w:sz w:val="24"/>
          <w:szCs w:val="24"/>
        </w:rPr>
        <w:t xml:space="preserve"> </w:t>
      </w:r>
      <w:r w:rsidRPr="00FD0CF8">
        <w:rPr>
          <w:rFonts w:ascii="Times New Roman" w:hAnsi="Times New Roman" w:cs="Times New Roman"/>
          <w:sz w:val="24"/>
          <w:szCs w:val="24"/>
        </w:rPr>
        <w:sym w:font="Symbol" w:char="F0B7"/>
      </w:r>
      <w:r w:rsidRPr="00FD0C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0CF8">
        <w:rPr>
          <w:rFonts w:ascii="Times New Roman" w:hAnsi="Times New Roman" w:cs="Times New Roman"/>
          <w:sz w:val="24"/>
          <w:szCs w:val="24"/>
        </w:rPr>
        <w:t>Общеинтеллектуальное</w:t>
      </w:r>
      <w:proofErr w:type="spellEnd"/>
    </w:p>
    <w:p w:rsidR="003D5995" w:rsidRPr="00FD0CF8" w:rsidRDefault="003D5995" w:rsidP="003D5995">
      <w:pPr>
        <w:jc w:val="both"/>
        <w:rPr>
          <w:rFonts w:ascii="Times New Roman" w:hAnsi="Times New Roman" w:cs="Times New Roman"/>
          <w:sz w:val="24"/>
          <w:szCs w:val="24"/>
        </w:rPr>
      </w:pPr>
      <w:r w:rsidRPr="00FD0CF8">
        <w:rPr>
          <w:rFonts w:ascii="Times New Roman" w:hAnsi="Times New Roman" w:cs="Times New Roman"/>
          <w:sz w:val="24"/>
          <w:szCs w:val="24"/>
        </w:rPr>
        <w:t xml:space="preserve"> </w:t>
      </w:r>
      <w:r w:rsidRPr="00FD0CF8">
        <w:rPr>
          <w:rFonts w:ascii="Times New Roman" w:hAnsi="Times New Roman" w:cs="Times New Roman"/>
          <w:sz w:val="24"/>
          <w:szCs w:val="24"/>
        </w:rPr>
        <w:sym w:font="Symbol" w:char="F0B7"/>
      </w:r>
      <w:r w:rsidRPr="00FD0CF8">
        <w:rPr>
          <w:rFonts w:ascii="Times New Roman" w:hAnsi="Times New Roman" w:cs="Times New Roman"/>
          <w:sz w:val="24"/>
          <w:szCs w:val="24"/>
        </w:rPr>
        <w:t xml:space="preserve"> Духовно-нравственное </w:t>
      </w:r>
    </w:p>
    <w:p w:rsidR="003D5995" w:rsidRPr="00FD0CF8" w:rsidRDefault="003D5995" w:rsidP="003D5995">
      <w:pPr>
        <w:jc w:val="both"/>
        <w:rPr>
          <w:rFonts w:ascii="Times New Roman" w:hAnsi="Times New Roman" w:cs="Times New Roman"/>
          <w:sz w:val="24"/>
          <w:szCs w:val="24"/>
        </w:rPr>
      </w:pPr>
      <w:r w:rsidRPr="00FD0CF8">
        <w:rPr>
          <w:rFonts w:ascii="Times New Roman" w:hAnsi="Times New Roman" w:cs="Times New Roman"/>
          <w:sz w:val="24"/>
          <w:szCs w:val="24"/>
        </w:rPr>
        <w:t xml:space="preserve">В школе используется оптимизационная модель организации внеурочной деятельности. Отсюда - основное преимущество организации внеурочной деятельности, которое </w:t>
      </w:r>
      <w:r w:rsidRPr="00FD0CF8">
        <w:rPr>
          <w:rFonts w:ascii="Times New Roman" w:hAnsi="Times New Roman" w:cs="Times New Roman"/>
          <w:sz w:val="24"/>
          <w:szCs w:val="24"/>
        </w:rPr>
        <w:lastRenderedPageBreak/>
        <w:t xml:space="preserve">заключается в создании условий для полноценного пребывания ребёнка в течение дня, содержательном единстве учебной, воспитательной и развивающей деятельности в рамках основной образовательной программы образовательной организации. Внеурочная деятельность осуществляется </w:t>
      </w:r>
      <w:proofErr w:type="gramStart"/>
      <w:r w:rsidRPr="00FD0CF8">
        <w:rPr>
          <w:rFonts w:ascii="Times New Roman" w:hAnsi="Times New Roman" w:cs="Times New Roman"/>
          <w:sz w:val="24"/>
          <w:szCs w:val="24"/>
        </w:rPr>
        <w:t>через</w:t>
      </w:r>
      <w:proofErr w:type="gramEnd"/>
      <w:r w:rsidRPr="00FD0CF8">
        <w:rPr>
          <w:rFonts w:ascii="Times New Roman" w:hAnsi="Times New Roman" w:cs="Times New Roman"/>
          <w:sz w:val="24"/>
          <w:szCs w:val="24"/>
        </w:rPr>
        <w:t>:</w:t>
      </w:r>
    </w:p>
    <w:p w:rsidR="003D5995" w:rsidRPr="00FD0CF8" w:rsidRDefault="003D5995" w:rsidP="003D5995">
      <w:pPr>
        <w:jc w:val="both"/>
        <w:rPr>
          <w:rFonts w:ascii="Times New Roman" w:hAnsi="Times New Roman" w:cs="Times New Roman"/>
          <w:sz w:val="24"/>
          <w:szCs w:val="24"/>
        </w:rPr>
      </w:pPr>
      <w:r w:rsidRPr="00FD0CF8">
        <w:rPr>
          <w:rFonts w:ascii="Times New Roman" w:hAnsi="Times New Roman" w:cs="Times New Roman"/>
          <w:sz w:val="24"/>
          <w:szCs w:val="24"/>
        </w:rPr>
        <w:t xml:space="preserve"> - учебный план; </w:t>
      </w:r>
    </w:p>
    <w:p w:rsidR="003D5995" w:rsidRPr="00FD0CF8" w:rsidRDefault="003D5995" w:rsidP="003D5995">
      <w:pPr>
        <w:jc w:val="both"/>
        <w:rPr>
          <w:rFonts w:ascii="Times New Roman" w:hAnsi="Times New Roman" w:cs="Times New Roman"/>
          <w:sz w:val="24"/>
          <w:szCs w:val="24"/>
        </w:rPr>
      </w:pPr>
      <w:r w:rsidRPr="00FD0CF8">
        <w:rPr>
          <w:rFonts w:ascii="Times New Roman" w:hAnsi="Times New Roman" w:cs="Times New Roman"/>
          <w:sz w:val="24"/>
          <w:szCs w:val="24"/>
        </w:rPr>
        <w:t xml:space="preserve">- деятельность, организуемую классными руководителями; </w:t>
      </w:r>
    </w:p>
    <w:p w:rsidR="003D5995" w:rsidRPr="00FD0CF8" w:rsidRDefault="003D5995" w:rsidP="003D5995">
      <w:pPr>
        <w:jc w:val="both"/>
        <w:rPr>
          <w:rFonts w:ascii="Times New Roman" w:hAnsi="Times New Roman" w:cs="Times New Roman"/>
          <w:sz w:val="24"/>
          <w:szCs w:val="24"/>
        </w:rPr>
      </w:pPr>
      <w:r w:rsidRPr="00FD0CF8">
        <w:rPr>
          <w:rFonts w:ascii="Times New Roman" w:hAnsi="Times New Roman" w:cs="Times New Roman"/>
          <w:sz w:val="24"/>
          <w:szCs w:val="24"/>
        </w:rPr>
        <w:t xml:space="preserve">- деятельностью центра «Точка роста»; </w:t>
      </w:r>
    </w:p>
    <w:p w:rsidR="003D5995" w:rsidRPr="00FD0CF8" w:rsidRDefault="003D5995" w:rsidP="003D5995">
      <w:pPr>
        <w:jc w:val="both"/>
        <w:rPr>
          <w:rFonts w:ascii="Times New Roman" w:hAnsi="Times New Roman" w:cs="Times New Roman"/>
          <w:sz w:val="24"/>
          <w:szCs w:val="24"/>
        </w:rPr>
      </w:pPr>
      <w:r w:rsidRPr="00FD0CF8">
        <w:rPr>
          <w:rFonts w:ascii="Times New Roman" w:hAnsi="Times New Roman" w:cs="Times New Roman"/>
          <w:sz w:val="24"/>
          <w:szCs w:val="24"/>
        </w:rPr>
        <w:t xml:space="preserve">- деятельность других педагогических работников (социального педагога, педагога-психолога) в соответствии с должностными обязанностями квалификационных характеристик должностей работников школы. </w:t>
      </w:r>
    </w:p>
    <w:p w:rsidR="00FE6B0C" w:rsidRPr="00FD0CF8" w:rsidRDefault="00FE6B0C" w:rsidP="00FE6B0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D0CF8">
        <w:rPr>
          <w:rFonts w:ascii="Times New Roman" w:hAnsi="Times New Roman" w:cs="Times New Roman"/>
          <w:sz w:val="24"/>
          <w:szCs w:val="24"/>
        </w:rPr>
        <w:t>Учебный план внеурочной деятельности в 5</w:t>
      </w:r>
      <w:r w:rsidR="003D5995" w:rsidRPr="00FD0CF8">
        <w:rPr>
          <w:rFonts w:ascii="Times New Roman" w:hAnsi="Times New Roman" w:cs="Times New Roman"/>
          <w:sz w:val="24"/>
          <w:szCs w:val="24"/>
        </w:rPr>
        <w:t>,6,7,8,9, классах в рамках ФГОС О</w:t>
      </w:r>
      <w:r w:rsidRPr="00FD0CF8">
        <w:rPr>
          <w:rFonts w:ascii="Times New Roman" w:hAnsi="Times New Roman" w:cs="Times New Roman"/>
          <w:sz w:val="24"/>
          <w:szCs w:val="24"/>
        </w:rPr>
        <w:t>ОО разработан на основ</w:t>
      </w:r>
      <w:r w:rsidR="003D5995" w:rsidRPr="00FD0CF8">
        <w:rPr>
          <w:rFonts w:ascii="Times New Roman" w:hAnsi="Times New Roman" w:cs="Times New Roman"/>
          <w:sz w:val="24"/>
          <w:szCs w:val="24"/>
        </w:rPr>
        <w:t xml:space="preserve">е следующих нормативно-правовых </w:t>
      </w:r>
      <w:r w:rsidRPr="00FD0CF8">
        <w:rPr>
          <w:rFonts w:ascii="Times New Roman" w:hAnsi="Times New Roman" w:cs="Times New Roman"/>
          <w:sz w:val="24"/>
          <w:szCs w:val="24"/>
        </w:rPr>
        <w:t>документов:</w:t>
      </w:r>
    </w:p>
    <w:p w:rsidR="00FE6B0C" w:rsidRPr="00FD0CF8" w:rsidRDefault="00FE6B0C" w:rsidP="00FE6B0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D0CF8">
        <w:rPr>
          <w:rFonts w:ascii="Times New Roman" w:hAnsi="Times New Roman" w:cs="Times New Roman"/>
          <w:sz w:val="24"/>
          <w:szCs w:val="24"/>
        </w:rPr>
        <w:t>1. Закон РФ «Об образовании».</w:t>
      </w:r>
    </w:p>
    <w:p w:rsidR="00FE6B0C" w:rsidRPr="00FD0CF8" w:rsidRDefault="00FE6B0C" w:rsidP="00FE6B0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D0CF8">
        <w:rPr>
          <w:rFonts w:ascii="Times New Roman" w:hAnsi="Times New Roman" w:cs="Times New Roman"/>
          <w:sz w:val="24"/>
          <w:szCs w:val="24"/>
        </w:rPr>
        <w:t>2.Концепция духовно-нравственного развития и воспитания личности г</w:t>
      </w:r>
      <w:r w:rsidR="003D5995" w:rsidRPr="00FD0CF8">
        <w:rPr>
          <w:rFonts w:ascii="Times New Roman" w:hAnsi="Times New Roman" w:cs="Times New Roman"/>
          <w:sz w:val="24"/>
          <w:szCs w:val="24"/>
        </w:rPr>
        <w:t xml:space="preserve">ражданина </w:t>
      </w:r>
      <w:r w:rsidRPr="00FD0CF8">
        <w:rPr>
          <w:rFonts w:ascii="Times New Roman" w:hAnsi="Times New Roman" w:cs="Times New Roman"/>
          <w:sz w:val="24"/>
          <w:szCs w:val="24"/>
        </w:rPr>
        <w:t>России.</w:t>
      </w:r>
    </w:p>
    <w:p w:rsidR="00FE6B0C" w:rsidRPr="00FD0CF8" w:rsidRDefault="00FE6B0C" w:rsidP="00FE6B0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D0CF8">
        <w:rPr>
          <w:rFonts w:ascii="Times New Roman" w:hAnsi="Times New Roman" w:cs="Times New Roman"/>
          <w:sz w:val="24"/>
          <w:szCs w:val="24"/>
        </w:rPr>
        <w:t>3.Национальная образовательная инициатива «Наша Новая школа».</w:t>
      </w:r>
    </w:p>
    <w:p w:rsidR="00FE6B0C" w:rsidRPr="00FD0CF8" w:rsidRDefault="00FE6B0C" w:rsidP="00FE6B0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D0CF8">
        <w:rPr>
          <w:rFonts w:ascii="Times New Roman" w:hAnsi="Times New Roman" w:cs="Times New Roman"/>
          <w:sz w:val="24"/>
          <w:szCs w:val="24"/>
        </w:rPr>
        <w:t>4.ФГОС основного общего образования</w:t>
      </w:r>
      <w:r w:rsidR="003D5995" w:rsidRPr="00FD0CF8">
        <w:rPr>
          <w:rFonts w:ascii="Times New Roman" w:hAnsi="Times New Roman" w:cs="Times New Roman"/>
          <w:sz w:val="24"/>
          <w:szCs w:val="24"/>
        </w:rPr>
        <w:t xml:space="preserve"> – Приказ </w:t>
      </w:r>
      <w:proofErr w:type="spellStart"/>
      <w:r w:rsidR="003D5995" w:rsidRPr="00FD0CF8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="003D5995" w:rsidRPr="00FD0CF8">
        <w:rPr>
          <w:rFonts w:ascii="Times New Roman" w:hAnsi="Times New Roman" w:cs="Times New Roman"/>
          <w:sz w:val="24"/>
          <w:szCs w:val="24"/>
        </w:rPr>
        <w:t xml:space="preserve"> России от </w:t>
      </w:r>
      <w:r w:rsidRPr="00FD0CF8">
        <w:rPr>
          <w:rFonts w:ascii="Times New Roman" w:hAnsi="Times New Roman" w:cs="Times New Roman"/>
          <w:sz w:val="24"/>
          <w:szCs w:val="24"/>
        </w:rPr>
        <w:t>17.12.2010г. № 1897.</w:t>
      </w:r>
    </w:p>
    <w:p w:rsidR="00FE6B0C" w:rsidRPr="00FD0CF8" w:rsidRDefault="00FE6B0C" w:rsidP="00FE6B0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D0CF8">
        <w:rPr>
          <w:rFonts w:ascii="Times New Roman" w:hAnsi="Times New Roman" w:cs="Times New Roman"/>
          <w:sz w:val="24"/>
          <w:szCs w:val="24"/>
        </w:rPr>
        <w:t>5. ФГОС основного общего образования (3 п</w:t>
      </w:r>
      <w:r w:rsidR="003D5995" w:rsidRPr="00FD0CF8">
        <w:rPr>
          <w:rFonts w:ascii="Times New Roman" w:hAnsi="Times New Roman" w:cs="Times New Roman"/>
          <w:sz w:val="24"/>
          <w:szCs w:val="24"/>
        </w:rPr>
        <w:t xml:space="preserve">околение) – Приказ Министерства </w:t>
      </w:r>
      <w:r w:rsidRPr="00FD0CF8">
        <w:rPr>
          <w:rFonts w:ascii="Times New Roman" w:hAnsi="Times New Roman" w:cs="Times New Roman"/>
          <w:sz w:val="24"/>
          <w:szCs w:val="24"/>
        </w:rPr>
        <w:t>Просвещения РФ от 31.05.2021г. № 287.</w:t>
      </w:r>
    </w:p>
    <w:p w:rsidR="003D5995" w:rsidRPr="00FD0CF8" w:rsidRDefault="003D5995" w:rsidP="00FE6B0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D0CF8">
        <w:rPr>
          <w:rFonts w:ascii="Times New Roman" w:hAnsi="Times New Roman" w:cs="Times New Roman"/>
        </w:rPr>
        <w:t>6.</w:t>
      </w:r>
      <w:r w:rsidRPr="00FD0CF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D0CF8">
        <w:rPr>
          <w:rFonts w:ascii="Times New Roman" w:hAnsi="Times New Roman" w:cs="Times New Roman"/>
          <w:sz w:val="24"/>
          <w:szCs w:val="24"/>
        </w:rPr>
        <w:t xml:space="preserve">Письмо Министерства просвещения Российской Федерации от 05.07.2022 г. № ТВ-1290/03 «О направлении методических рекомендаций по организации  внеурочной деятельности в рамках реализации обновленных федеральных государственных образовательных стандартов начального общего и основного общего образования, утвержденных приказами </w:t>
      </w:r>
      <w:proofErr w:type="spellStart"/>
      <w:r w:rsidRPr="00FD0CF8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FD0CF8">
        <w:rPr>
          <w:rFonts w:ascii="Times New Roman" w:hAnsi="Times New Roman" w:cs="Times New Roman"/>
          <w:sz w:val="24"/>
          <w:szCs w:val="24"/>
        </w:rPr>
        <w:t xml:space="preserve"> России от 31.05.2022 г. № 286 «Об утверждении федерального государственного образовательного стандарта начального общего образования» и № 287 «Об утверждении федерального государственного образовательного стандарта основного общего  образования»;</w:t>
      </w:r>
      <w:proofErr w:type="gramEnd"/>
    </w:p>
    <w:p w:rsidR="00FE6B0C" w:rsidRPr="00FD0CF8" w:rsidRDefault="003D5995" w:rsidP="00FE6B0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D0CF8">
        <w:rPr>
          <w:rFonts w:ascii="Times New Roman" w:hAnsi="Times New Roman" w:cs="Times New Roman"/>
          <w:sz w:val="24"/>
          <w:szCs w:val="24"/>
        </w:rPr>
        <w:t xml:space="preserve"> 7. Письма М</w:t>
      </w:r>
      <w:r w:rsidR="00FE6B0C" w:rsidRPr="00FD0CF8">
        <w:rPr>
          <w:rFonts w:ascii="Times New Roman" w:hAnsi="Times New Roman" w:cs="Times New Roman"/>
          <w:sz w:val="24"/>
          <w:szCs w:val="24"/>
        </w:rPr>
        <w:t>инобразования Ростовской об</w:t>
      </w:r>
      <w:r w:rsidRPr="00FD0CF8">
        <w:rPr>
          <w:rFonts w:ascii="Times New Roman" w:hAnsi="Times New Roman" w:cs="Times New Roman"/>
          <w:sz w:val="24"/>
          <w:szCs w:val="24"/>
        </w:rPr>
        <w:t xml:space="preserve">ласти «О готовности к внедрению </w:t>
      </w:r>
      <w:r w:rsidR="00FE6B0C" w:rsidRPr="00FD0CF8">
        <w:rPr>
          <w:rFonts w:ascii="Times New Roman" w:hAnsi="Times New Roman" w:cs="Times New Roman"/>
          <w:sz w:val="24"/>
          <w:szCs w:val="24"/>
        </w:rPr>
        <w:t>Единой модели профориентации».</w:t>
      </w:r>
    </w:p>
    <w:p w:rsidR="003D5995" w:rsidRPr="00FD0CF8" w:rsidRDefault="003D5995" w:rsidP="003D599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0CF8">
        <w:rPr>
          <w:rFonts w:ascii="Times New Roman" w:hAnsi="Times New Roman" w:cs="Times New Roman"/>
          <w:sz w:val="24"/>
          <w:szCs w:val="24"/>
        </w:rPr>
        <w:t xml:space="preserve">8. </w:t>
      </w:r>
      <w:r w:rsidRPr="00FD0CF8">
        <w:rPr>
          <w:rFonts w:ascii="Times New Roman" w:hAnsi="Times New Roman" w:cs="Times New Roman"/>
          <w:sz w:val="24"/>
          <w:szCs w:val="24"/>
        </w:rPr>
        <w:t xml:space="preserve">Постановление Главного государственного санитарного врача Российской Федерации от 28.09.2020 г. №28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молодежи»; </w:t>
      </w:r>
    </w:p>
    <w:p w:rsidR="003D5995" w:rsidRPr="00FD0CF8" w:rsidRDefault="003D5995" w:rsidP="003D599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0CF8">
        <w:rPr>
          <w:rFonts w:ascii="Times New Roman" w:hAnsi="Times New Roman" w:cs="Times New Roman"/>
          <w:sz w:val="24"/>
          <w:szCs w:val="24"/>
        </w:rPr>
        <w:t>9.</w:t>
      </w:r>
      <w:r w:rsidRPr="00FD0CF8">
        <w:rPr>
          <w:rFonts w:ascii="Times New Roman" w:hAnsi="Times New Roman" w:cs="Times New Roman"/>
          <w:sz w:val="24"/>
          <w:szCs w:val="24"/>
        </w:rPr>
        <w:t xml:space="preserve">Постановление Главного государственного санитарного врача Российской Федерации от 28.01.2021 г. №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обитания». </w:t>
      </w:r>
    </w:p>
    <w:p w:rsidR="00FE6B0C" w:rsidRPr="00FD0CF8" w:rsidRDefault="003D5995" w:rsidP="00FE6B0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D0CF8">
        <w:rPr>
          <w:rFonts w:ascii="Times New Roman" w:hAnsi="Times New Roman" w:cs="Times New Roman"/>
          <w:sz w:val="24"/>
          <w:szCs w:val="24"/>
        </w:rPr>
        <w:t xml:space="preserve">10. </w:t>
      </w:r>
      <w:r w:rsidR="00FE6B0C" w:rsidRPr="00FD0CF8">
        <w:rPr>
          <w:rFonts w:ascii="Times New Roman" w:hAnsi="Times New Roman" w:cs="Times New Roman"/>
          <w:sz w:val="24"/>
          <w:szCs w:val="24"/>
        </w:rPr>
        <w:t>Распоряжение Министерства прос</w:t>
      </w:r>
      <w:r w:rsidRPr="00FD0CF8">
        <w:rPr>
          <w:rFonts w:ascii="Times New Roman" w:hAnsi="Times New Roman" w:cs="Times New Roman"/>
          <w:sz w:val="24"/>
          <w:szCs w:val="24"/>
        </w:rPr>
        <w:t xml:space="preserve">вещения Российской Федерации  </w:t>
      </w:r>
      <w:r w:rsidR="00FE6B0C" w:rsidRPr="00FD0CF8">
        <w:rPr>
          <w:rFonts w:ascii="Times New Roman" w:hAnsi="Times New Roman" w:cs="Times New Roman"/>
          <w:sz w:val="24"/>
          <w:szCs w:val="24"/>
        </w:rPr>
        <w:t>.01.2021г. №Р-6 «Об утверждении методиче</w:t>
      </w:r>
      <w:r w:rsidRPr="00FD0CF8">
        <w:rPr>
          <w:rFonts w:ascii="Times New Roman" w:hAnsi="Times New Roman" w:cs="Times New Roman"/>
          <w:sz w:val="24"/>
          <w:szCs w:val="24"/>
        </w:rPr>
        <w:t xml:space="preserve">ских рекомендаций по созданию и </w:t>
      </w:r>
      <w:r w:rsidR="00FE6B0C" w:rsidRPr="00FD0CF8">
        <w:rPr>
          <w:rFonts w:ascii="Times New Roman" w:hAnsi="Times New Roman" w:cs="Times New Roman"/>
          <w:sz w:val="24"/>
          <w:szCs w:val="24"/>
        </w:rPr>
        <w:t>функционированию в общеобразовательны</w:t>
      </w:r>
      <w:r w:rsidRPr="00FD0CF8">
        <w:rPr>
          <w:rFonts w:ascii="Times New Roman" w:hAnsi="Times New Roman" w:cs="Times New Roman"/>
          <w:sz w:val="24"/>
          <w:szCs w:val="24"/>
        </w:rPr>
        <w:t xml:space="preserve">х организациях, расположенных в </w:t>
      </w:r>
      <w:r w:rsidR="00FE6B0C" w:rsidRPr="00FD0CF8">
        <w:rPr>
          <w:rFonts w:ascii="Times New Roman" w:hAnsi="Times New Roman" w:cs="Times New Roman"/>
          <w:sz w:val="24"/>
          <w:szCs w:val="24"/>
        </w:rPr>
        <w:t>сельской местности и малых городах, центров об</w:t>
      </w:r>
      <w:r w:rsidR="00C33BC7">
        <w:rPr>
          <w:rFonts w:ascii="Times New Roman" w:hAnsi="Times New Roman" w:cs="Times New Roman"/>
          <w:sz w:val="24"/>
          <w:szCs w:val="24"/>
        </w:rPr>
        <w:t>разования естественно</w:t>
      </w:r>
      <w:bookmarkStart w:id="0" w:name="_GoBack"/>
      <w:bookmarkEnd w:id="0"/>
      <w:r w:rsidRPr="00FD0CF8">
        <w:rPr>
          <w:rFonts w:ascii="Times New Roman" w:hAnsi="Times New Roman" w:cs="Times New Roman"/>
          <w:sz w:val="24"/>
          <w:szCs w:val="24"/>
        </w:rPr>
        <w:t xml:space="preserve">научной и </w:t>
      </w:r>
      <w:r w:rsidR="00FE6B0C" w:rsidRPr="00FD0CF8">
        <w:rPr>
          <w:rFonts w:ascii="Times New Roman" w:hAnsi="Times New Roman" w:cs="Times New Roman"/>
          <w:sz w:val="24"/>
          <w:szCs w:val="24"/>
        </w:rPr>
        <w:t>технологической направленностей»</w:t>
      </w:r>
      <w:r w:rsidRPr="00FD0CF8">
        <w:rPr>
          <w:rFonts w:ascii="Times New Roman" w:hAnsi="Times New Roman" w:cs="Times New Roman"/>
          <w:sz w:val="24"/>
          <w:szCs w:val="24"/>
        </w:rPr>
        <w:t>.</w:t>
      </w:r>
    </w:p>
    <w:p w:rsidR="003D5995" w:rsidRPr="00FD0CF8" w:rsidRDefault="003D5995" w:rsidP="00FE6B0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E6B0C" w:rsidRPr="00FD0CF8" w:rsidRDefault="00FE6B0C" w:rsidP="00FE6B0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D0CF8">
        <w:rPr>
          <w:rFonts w:ascii="Times New Roman" w:hAnsi="Times New Roman" w:cs="Times New Roman"/>
          <w:sz w:val="24"/>
          <w:szCs w:val="24"/>
        </w:rPr>
        <w:t>Цель внеурочной деятельности: создание ус</w:t>
      </w:r>
      <w:r w:rsidR="003D5995" w:rsidRPr="00FD0CF8">
        <w:rPr>
          <w:rFonts w:ascii="Times New Roman" w:hAnsi="Times New Roman" w:cs="Times New Roman"/>
          <w:sz w:val="24"/>
          <w:szCs w:val="24"/>
        </w:rPr>
        <w:t xml:space="preserve">ловий для проявления и развития </w:t>
      </w:r>
      <w:r w:rsidRPr="00FD0CF8">
        <w:rPr>
          <w:rFonts w:ascii="Times New Roman" w:hAnsi="Times New Roman" w:cs="Times New Roman"/>
          <w:sz w:val="24"/>
          <w:szCs w:val="24"/>
        </w:rPr>
        <w:t>ребенком своих интересов на основе свободн</w:t>
      </w:r>
      <w:r w:rsidR="003D5995" w:rsidRPr="00FD0CF8">
        <w:rPr>
          <w:rFonts w:ascii="Times New Roman" w:hAnsi="Times New Roman" w:cs="Times New Roman"/>
          <w:sz w:val="24"/>
          <w:szCs w:val="24"/>
        </w:rPr>
        <w:t>ого выбора, постижения духовно-</w:t>
      </w:r>
      <w:r w:rsidRPr="00FD0CF8">
        <w:rPr>
          <w:rFonts w:ascii="Times New Roman" w:hAnsi="Times New Roman" w:cs="Times New Roman"/>
          <w:sz w:val="24"/>
          <w:szCs w:val="24"/>
        </w:rPr>
        <w:t>нравственных ценностей и культурных традиций.</w:t>
      </w:r>
    </w:p>
    <w:p w:rsidR="00FE6B0C" w:rsidRPr="00FD0CF8" w:rsidRDefault="00FE6B0C" w:rsidP="00FE6B0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D0CF8">
        <w:rPr>
          <w:rFonts w:ascii="Times New Roman" w:hAnsi="Times New Roman" w:cs="Times New Roman"/>
          <w:sz w:val="24"/>
          <w:szCs w:val="24"/>
        </w:rPr>
        <w:t>Основные задачи организации внеурочной деятельности детей являются:</w:t>
      </w:r>
    </w:p>
    <w:p w:rsidR="00FE6B0C" w:rsidRPr="00FD0CF8" w:rsidRDefault="00FE6B0C" w:rsidP="00FE6B0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D0CF8">
        <w:rPr>
          <w:rFonts w:ascii="Times New Roman" w:hAnsi="Times New Roman" w:cs="Times New Roman"/>
          <w:sz w:val="24"/>
          <w:szCs w:val="24"/>
        </w:rPr>
        <w:lastRenderedPageBreak/>
        <w:t>1. Развитие духовно-нравственных ориентиров для жизненного выбора, привитие</w:t>
      </w:r>
      <w:r w:rsidR="003D5995" w:rsidRPr="00FD0CF8">
        <w:rPr>
          <w:rFonts w:ascii="Times New Roman" w:hAnsi="Times New Roman" w:cs="Times New Roman"/>
          <w:sz w:val="24"/>
          <w:szCs w:val="24"/>
        </w:rPr>
        <w:t xml:space="preserve"> </w:t>
      </w:r>
      <w:r w:rsidRPr="00FD0CF8">
        <w:rPr>
          <w:rFonts w:ascii="Times New Roman" w:hAnsi="Times New Roman" w:cs="Times New Roman"/>
          <w:sz w:val="24"/>
          <w:szCs w:val="24"/>
        </w:rPr>
        <w:t>уважения</w:t>
      </w:r>
      <w:r w:rsidR="003D5995" w:rsidRPr="00FD0CF8">
        <w:rPr>
          <w:rFonts w:ascii="Times New Roman" w:hAnsi="Times New Roman" w:cs="Times New Roman"/>
          <w:sz w:val="24"/>
          <w:szCs w:val="24"/>
        </w:rPr>
        <w:t xml:space="preserve"> </w:t>
      </w:r>
      <w:r w:rsidRPr="00FD0CF8">
        <w:rPr>
          <w:rFonts w:ascii="Times New Roman" w:hAnsi="Times New Roman" w:cs="Times New Roman"/>
          <w:sz w:val="24"/>
          <w:szCs w:val="24"/>
        </w:rPr>
        <w:t>к старшим, окружающим.</w:t>
      </w:r>
    </w:p>
    <w:p w:rsidR="00FE6B0C" w:rsidRPr="00FD0CF8" w:rsidRDefault="00FE6B0C" w:rsidP="00FE6B0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D0CF8">
        <w:rPr>
          <w:rFonts w:ascii="Times New Roman" w:hAnsi="Times New Roman" w:cs="Times New Roman"/>
          <w:sz w:val="24"/>
          <w:szCs w:val="24"/>
        </w:rPr>
        <w:t>2. Расширение рамок общения с соци</w:t>
      </w:r>
      <w:r w:rsidR="003D5995" w:rsidRPr="00FD0CF8">
        <w:rPr>
          <w:rFonts w:ascii="Times New Roman" w:hAnsi="Times New Roman" w:cs="Times New Roman"/>
          <w:sz w:val="24"/>
          <w:szCs w:val="24"/>
        </w:rPr>
        <w:t xml:space="preserve">умом, помощь в самоопределении, </w:t>
      </w:r>
      <w:r w:rsidRPr="00FD0CF8">
        <w:rPr>
          <w:rFonts w:ascii="Times New Roman" w:hAnsi="Times New Roman" w:cs="Times New Roman"/>
          <w:sz w:val="24"/>
          <w:szCs w:val="24"/>
        </w:rPr>
        <w:t xml:space="preserve">приобретении социальных знаний, первичного </w:t>
      </w:r>
      <w:r w:rsidR="003D5995" w:rsidRPr="00FD0CF8">
        <w:rPr>
          <w:rFonts w:ascii="Times New Roman" w:hAnsi="Times New Roman" w:cs="Times New Roman"/>
          <w:sz w:val="24"/>
          <w:szCs w:val="24"/>
        </w:rPr>
        <w:t xml:space="preserve">понимания социальной реальности </w:t>
      </w:r>
      <w:r w:rsidRPr="00FD0CF8">
        <w:rPr>
          <w:rFonts w:ascii="Times New Roman" w:hAnsi="Times New Roman" w:cs="Times New Roman"/>
          <w:sz w:val="24"/>
          <w:szCs w:val="24"/>
        </w:rPr>
        <w:t>и повседневной жизни, оказание по</w:t>
      </w:r>
      <w:r w:rsidR="003D5995" w:rsidRPr="00FD0CF8">
        <w:rPr>
          <w:rFonts w:ascii="Times New Roman" w:hAnsi="Times New Roman" w:cs="Times New Roman"/>
          <w:sz w:val="24"/>
          <w:szCs w:val="24"/>
        </w:rPr>
        <w:t xml:space="preserve">мощи в поисках «себя», в выборе </w:t>
      </w:r>
      <w:proofErr w:type="spellStart"/>
      <w:r w:rsidRPr="00FD0CF8">
        <w:rPr>
          <w:rFonts w:ascii="Times New Roman" w:hAnsi="Times New Roman" w:cs="Times New Roman"/>
          <w:sz w:val="24"/>
          <w:szCs w:val="24"/>
        </w:rPr>
        <w:t>профориентационных</w:t>
      </w:r>
      <w:proofErr w:type="spellEnd"/>
      <w:r w:rsidRPr="00FD0CF8">
        <w:rPr>
          <w:rFonts w:ascii="Times New Roman" w:hAnsi="Times New Roman" w:cs="Times New Roman"/>
          <w:sz w:val="24"/>
          <w:szCs w:val="24"/>
        </w:rPr>
        <w:t xml:space="preserve"> интересов и потребностей обучающихся.</w:t>
      </w:r>
    </w:p>
    <w:p w:rsidR="00FE6B0C" w:rsidRPr="00FD0CF8" w:rsidRDefault="00FE6B0C" w:rsidP="00FE6B0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D0CF8">
        <w:rPr>
          <w:rFonts w:ascii="Times New Roman" w:hAnsi="Times New Roman" w:cs="Times New Roman"/>
          <w:sz w:val="24"/>
          <w:szCs w:val="24"/>
        </w:rPr>
        <w:t>3. Способствовать личностному становлению учащихся, развитию интеллекта.</w:t>
      </w:r>
    </w:p>
    <w:p w:rsidR="00FE6B0C" w:rsidRPr="00FD0CF8" w:rsidRDefault="00FE6B0C" w:rsidP="00FE6B0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D0CF8">
        <w:rPr>
          <w:rFonts w:ascii="Times New Roman" w:hAnsi="Times New Roman" w:cs="Times New Roman"/>
          <w:sz w:val="24"/>
          <w:szCs w:val="24"/>
        </w:rPr>
        <w:t>4. Развитие общекультурных способностей, эсте</w:t>
      </w:r>
      <w:r w:rsidR="005D7834" w:rsidRPr="00FD0CF8">
        <w:rPr>
          <w:rFonts w:ascii="Times New Roman" w:hAnsi="Times New Roman" w:cs="Times New Roman"/>
          <w:sz w:val="24"/>
          <w:szCs w:val="24"/>
        </w:rPr>
        <w:t xml:space="preserve">тических знаний, развитие опыта </w:t>
      </w:r>
      <w:r w:rsidRPr="00FD0CF8">
        <w:rPr>
          <w:rFonts w:ascii="Times New Roman" w:hAnsi="Times New Roman" w:cs="Times New Roman"/>
          <w:sz w:val="24"/>
          <w:szCs w:val="24"/>
        </w:rPr>
        <w:t>творческой деятельности, творческих способностей.</w:t>
      </w:r>
    </w:p>
    <w:p w:rsidR="00FE6B0C" w:rsidRPr="00FD0CF8" w:rsidRDefault="00FE6B0C" w:rsidP="00FE6B0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D0CF8">
        <w:rPr>
          <w:rFonts w:ascii="Times New Roman" w:hAnsi="Times New Roman" w:cs="Times New Roman"/>
          <w:sz w:val="24"/>
          <w:szCs w:val="24"/>
        </w:rPr>
        <w:t>5. Совершенствование процесса физического во</w:t>
      </w:r>
      <w:r w:rsidR="005D7834" w:rsidRPr="00FD0CF8">
        <w:rPr>
          <w:rFonts w:ascii="Times New Roman" w:hAnsi="Times New Roman" w:cs="Times New Roman"/>
          <w:sz w:val="24"/>
          <w:szCs w:val="24"/>
        </w:rPr>
        <w:t xml:space="preserve">спитания и пропаганды здорового </w:t>
      </w:r>
      <w:r w:rsidRPr="00FD0CF8">
        <w:rPr>
          <w:rFonts w:ascii="Times New Roman" w:hAnsi="Times New Roman" w:cs="Times New Roman"/>
          <w:sz w:val="24"/>
          <w:szCs w:val="24"/>
        </w:rPr>
        <w:t>образа жизни.</w:t>
      </w:r>
    </w:p>
    <w:p w:rsidR="00FE6B0C" w:rsidRPr="00FD0CF8" w:rsidRDefault="00FE6B0C" w:rsidP="00FE6B0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D0CF8">
        <w:rPr>
          <w:rFonts w:ascii="Times New Roman" w:hAnsi="Times New Roman" w:cs="Times New Roman"/>
          <w:sz w:val="24"/>
          <w:szCs w:val="24"/>
        </w:rPr>
        <w:t>Учебный план внеурочной деятельности</w:t>
      </w:r>
      <w:r w:rsidR="005D7834" w:rsidRPr="00FD0CF8">
        <w:rPr>
          <w:rFonts w:ascii="Times New Roman" w:hAnsi="Times New Roman" w:cs="Times New Roman"/>
          <w:sz w:val="24"/>
          <w:szCs w:val="24"/>
        </w:rPr>
        <w:t xml:space="preserve"> представляет недельный вариант распределения часов в 5-9</w:t>
      </w:r>
      <w:r w:rsidRPr="00FD0CF8">
        <w:rPr>
          <w:rFonts w:ascii="Times New Roman" w:hAnsi="Times New Roman" w:cs="Times New Roman"/>
          <w:sz w:val="24"/>
          <w:szCs w:val="24"/>
        </w:rPr>
        <w:t xml:space="preserve"> классах по следующим направлениям:</w:t>
      </w:r>
    </w:p>
    <w:p w:rsidR="00FE6B0C" w:rsidRPr="00FD0CF8" w:rsidRDefault="00FE6B0C" w:rsidP="00FE6B0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D0CF8">
        <w:rPr>
          <w:rFonts w:ascii="Times New Roman" w:hAnsi="Times New Roman" w:cs="Times New Roman"/>
          <w:sz w:val="24"/>
          <w:szCs w:val="24"/>
        </w:rPr>
        <w:t>-духовно-нравственное;</w:t>
      </w:r>
    </w:p>
    <w:p w:rsidR="00FE6B0C" w:rsidRPr="00FD0CF8" w:rsidRDefault="005D7834" w:rsidP="00FE6B0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D0CF8">
        <w:rPr>
          <w:rFonts w:ascii="Times New Roman" w:hAnsi="Times New Roman" w:cs="Times New Roman"/>
          <w:sz w:val="24"/>
          <w:szCs w:val="24"/>
        </w:rPr>
        <w:t>-социальное</w:t>
      </w:r>
      <w:r w:rsidR="00FE6B0C" w:rsidRPr="00FD0CF8">
        <w:rPr>
          <w:rFonts w:ascii="Times New Roman" w:hAnsi="Times New Roman" w:cs="Times New Roman"/>
          <w:sz w:val="24"/>
          <w:szCs w:val="24"/>
        </w:rPr>
        <w:t>;</w:t>
      </w:r>
    </w:p>
    <w:p w:rsidR="00FE6B0C" w:rsidRPr="00FD0CF8" w:rsidRDefault="00FE6B0C" w:rsidP="00FE6B0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D0CF8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FD0CF8">
        <w:rPr>
          <w:rFonts w:ascii="Times New Roman" w:hAnsi="Times New Roman" w:cs="Times New Roman"/>
          <w:sz w:val="24"/>
          <w:szCs w:val="24"/>
        </w:rPr>
        <w:t>общеинтеллектуальное</w:t>
      </w:r>
      <w:proofErr w:type="spellEnd"/>
      <w:r w:rsidRPr="00FD0CF8">
        <w:rPr>
          <w:rFonts w:ascii="Times New Roman" w:hAnsi="Times New Roman" w:cs="Times New Roman"/>
          <w:sz w:val="24"/>
          <w:szCs w:val="24"/>
        </w:rPr>
        <w:t>;</w:t>
      </w:r>
    </w:p>
    <w:p w:rsidR="00FE6B0C" w:rsidRPr="00FD0CF8" w:rsidRDefault="00FE6B0C" w:rsidP="00FE6B0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D0CF8">
        <w:rPr>
          <w:rFonts w:ascii="Times New Roman" w:hAnsi="Times New Roman" w:cs="Times New Roman"/>
          <w:sz w:val="24"/>
          <w:szCs w:val="24"/>
        </w:rPr>
        <w:t>-общекультурное;</w:t>
      </w:r>
    </w:p>
    <w:p w:rsidR="00FE6B0C" w:rsidRPr="00FD0CF8" w:rsidRDefault="00FE6B0C" w:rsidP="00FE6B0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D0CF8">
        <w:rPr>
          <w:rFonts w:ascii="Times New Roman" w:hAnsi="Times New Roman" w:cs="Times New Roman"/>
          <w:sz w:val="24"/>
          <w:szCs w:val="24"/>
        </w:rPr>
        <w:t>-спортивно-оздоровительное.</w:t>
      </w:r>
    </w:p>
    <w:p w:rsidR="00FE6B0C" w:rsidRPr="00FD0CF8" w:rsidRDefault="00FE6B0C" w:rsidP="00FE6B0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D0CF8">
        <w:rPr>
          <w:rFonts w:ascii="Times New Roman" w:hAnsi="Times New Roman" w:cs="Times New Roman"/>
          <w:sz w:val="24"/>
          <w:szCs w:val="24"/>
        </w:rPr>
        <w:t>Количество часов по направлениям мо</w:t>
      </w:r>
      <w:r w:rsidR="005D7834" w:rsidRPr="00FD0CF8">
        <w:rPr>
          <w:rFonts w:ascii="Times New Roman" w:hAnsi="Times New Roman" w:cs="Times New Roman"/>
          <w:sz w:val="24"/>
          <w:szCs w:val="24"/>
        </w:rPr>
        <w:t xml:space="preserve">жет изменяться в зависимости от </w:t>
      </w:r>
      <w:r w:rsidRPr="00FD0CF8">
        <w:rPr>
          <w:rFonts w:ascii="Times New Roman" w:hAnsi="Times New Roman" w:cs="Times New Roman"/>
          <w:sz w:val="24"/>
          <w:szCs w:val="24"/>
        </w:rPr>
        <w:t xml:space="preserve">интересов обучающихся. В связи с тем, что </w:t>
      </w:r>
      <w:r w:rsidR="00FD0CF8">
        <w:rPr>
          <w:rFonts w:ascii="Times New Roman" w:hAnsi="Times New Roman" w:cs="Times New Roman"/>
          <w:sz w:val="24"/>
          <w:szCs w:val="24"/>
        </w:rPr>
        <w:t>с 01.09.2022</w:t>
      </w:r>
      <w:r w:rsidR="005D7834" w:rsidRPr="00FD0CF8">
        <w:rPr>
          <w:rFonts w:ascii="Times New Roman" w:hAnsi="Times New Roman" w:cs="Times New Roman"/>
          <w:sz w:val="24"/>
          <w:szCs w:val="24"/>
        </w:rPr>
        <w:t xml:space="preserve"> года на базе школы </w:t>
      </w:r>
      <w:r w:rsidRPr="00FD0CF8">
        <w:rPr>
          <w:rFonts w:ascii="Times New Roman" w:hAnsi="Times New Roman" w:cs="Times New Roman"/>
          <w:sz w:val="24"/>
          <w:szCs w:val="24"/>
        </w:rPr>
        <w:t>организова</w:t>
      </w:r>
      <w:r w:rsidR="00C33BC7">
        <w:rPr>
          <w:rFonts w:ascii="Times New Roman" w:hAnsi="Times New Roman" w:cs="Times New Roman"/>
          <w:sz w:val="24"/>
          <w:szCs w:val="24"/>
        </w:rPr>
        <w:t>н Центр образования естественно</w:t>
      </w:r>
      <w:r w:rsidRPr="00FD0CF8">
        <w:rPr>
          <w:rFonts w:ascii="Times New Roman" w:hAnsi="Times New Roman" w:cs="Times New Roman"/>
          <w:sz w:val="24"/>
          <w:szCs w:val="24"/>
        </w:rPr>
        <w:t>научной направленности «Точк</w:t>
      </w:r>
      <w:r w:rsidR="008713DA" w:rsidRPr="00FD0CF8">
        <w:rPr>
          <w:rFonts w:ascii="Times New Roman" w:hAnsi="Times New Roman" w:cs="Times New Roman"/>
          <w:sz w:val="24"/>
          <w:szCs w:val="24"/>
        </w:rPr>
        <w:t xml:space="preserve">а </w:t>
      </w:r>
      <w:r w:rsidRPr="00FD0CF8">
        <w:rPr>
          <w:rFonts w:ascii="Times New Roman" w:hAnsi="Times New Roman" w:cs="Times New Roman"/>
          <w:sz w:val="24"/>
          <w:szCs w:val="24"/>
        </w:rPr>
        <w:t>роста», часть часов внеурочной деяте</w:t>
      </w:r>
      <w:r w:rsidR="008713DA" w:rsidRPr="00FD0CF8">
        <w:rPr>
          <w:rFonts w:ascii="Times New Roman" w:hAnsi="Times New Roman" w:cs="Times New Roman"/>
          <w:sz w:val="24"/>
          <w:szCs w:val="24"/>
        </w:rPr>
        <w:t>льности уровня основного общего</w:t>
      </w:r>
      <w:r w:rsidR="00FD0CF8">
        <w:rPr>
          <w:rFonts w:ascii="Times New Roman" w:hAnsi="Times New Roman" w:cs="Times New Roman"/>
          <w:sz w:val="24"/>
          <w:szCs w:val="24"/>
        </w:rPr>
        <w:t xml:space="preserve"> образования </w:t>
      </w:r>
      <w:r w:rsidRPr="00FD0CF8">
        <w:rPr>
          <w:rFonts w:ascii="Times New Roman" w:hAnsi="Times New Roman" w:cs="Times New Roman"/>
          <w:sz w:val="24"/>
          <w:szCs w:val="24"/>
        </w:rPr>
        <w:t>отведена для реализации обра</w:t>
      </w:r>
      <w:r w:rsidR="008713DA" w:rsidRPr="00FD0CF8">
        <w:rPr>
          <w:rFonts w:ascii="Times New Roman" w:hAnsi="Times New Roman" w:cs="Times New Roman"/>
          <w:sz w:val="24"/>
          <w:szCs w:val="24"/>
        </w:rPr>
        <w:t xml:space="preserve">зовательных программ внеурочной </w:t>
      </w:r>
      <w:r w:rsidRPr="00FD0CF8">
        <w:rPr>
          <w:rFonts w:ascii="Times New Roman" w:hAnsi="Times New Roman" w:cs="Times New Roman"/>
          <w:sz w:val="24"/>
          <w:szCs w:val="24"/>
        </w:rPr>
        <w:t>деятельности по биологии, химии, физике.</w:t>
      </w:r>
    </w:p>
    <w:p w:rsidR="00FE6B0C" w:rsidRPr="00FD0CF8" w:rsidRDefault="00FE6B0C" w:rsidP="00FE6B0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D0CF8">
        <w:rPr>
          <w:rFonts w:ascii="Times New Roman" w:hAnsi="Times New Roman" w:cs="Times New Roman"/>
          <w:sz w:val="24"/>
          <w:szCs w:val="24"/>
        </w:rPr>
        <w:t>Часть часов отведена на введе</w:t>
      </w:r>
      <w:r w:rsidR="008713DA" w:rsidRPr="00FD0CF8">
        <w:rPr>
          <w:rFonts w:ascii="Times New Roman" w:hAnsi="Times New Roman" w:cs="Times New Roman"/>
          <w:sz w:val="24"/>
          <w:szCs w:val="24"/>
        </w:rPr>
        <w:t xml:space="preserve">ние профессионального минимума, </w:t>
      </w:r>
      <w:r w:rsidRPr="00FD0CF8">
        <w:rPr>
          <w:rFonts w:ascii="Times New Roman" w:hAnsi="Times New Roman" w:cs="Times New Roman"/>
          <w:sz w:val="24"/>
          <w:szCs w:val="24"/>
        </w:rPr>
        <w:t>реализации программы «Билет в будущее».</w:t>
      </w:r>
    </w:p>
    <w:p w:rsidR="00FE6B0C" w:rsidRPr="00FD0CF8" w:rsidRDefault="00FE6B0C" w:rsidP="00FE6B0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D0CF8">
        <w:rPr>
          <w:rFonts w:ascii="Times New Roman" w:hAnsi="Times New Roman" w:cs="Times New Roman"/>
          <w:sz w:val="24"/>
          <w:szCs w:val="24"/>
        </w:rPr>
        <w:t>Организация занятий по этим направлени</w:t>
      </w:r>
      <w:r w:rsidR="008713DA" w:rsidRPr="00FD0CF8">
        <w:rPr>
          <w:rFonts w:ascii="Times New Roman" w:hAnsi="Times New Roman" w:cs="Times New Roman"/>
          <w:sz w:val="24"/>
          <w:szCs w:val="24"/>
        </w:rPr>
        <w:t xml:space="preserve">ям является неотъемлемой частью </w:t>
      </w:r>
      <w:r w:rsidRPr="00FD0CF8">
        <w:rPr>
          <w:rFonts w:ascii="Times New Roman" w:hAnsi="Times New Roman" w:cs="Times New Roman"/>
          <w:sz w:val="24"/>
          <w:szCs w:val="24"/>
        </w:rPr>
        <w:t>образовательного процесса в образовательном учреждении.</w:t>
      </w:r>
    </w:p>
    <w:p w:rsidR="00FE6B0C" w:rsidRPr="00FD0CF8" w:rsidRDefault="00FE6B0C" w:rsidP="008713D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D0CF8">
        <w:rPr>
          <w:rFonts w:ascii="Times New Roman" w:hAnsi="Times New Roman" w:cs="Times New Roman"/>
          <w:sz w:val="24"/>
          <w:szCs w:val="24"/>
        </w:rPr>
        <w:t>Духовно-нравственное направление внеуро</w:t>
      </w:r>
      <w:r w:rsidR="008713DA" w:rsidRPr="00FD0CF8">
        <w:rPr>
          <w:rFonts w:ascii="Times New Roman" w:hAnsi="Times New Roman" w:cs="Times New Roman"/>
          <w:sz w:val="24"/>
          <w:szCs w:val="24"/>
        </w:rPr>
        <w:t xml:space="preserve">чной деятельности представлено занятием «Разговор о </w:t>
      </w:r>
      <w:proofErr w:type="gramStart"/>
      <w:r w:rsidR="008713DA" w:rsidRPr="00FD0CF8">
        <w:rPr>
          <w:rFonts w:ascii="Times New Roman" w:hAnsi="Times New Roman" w:cs="Times New Roman"/>
          <w:sz w:val="24"/>
          <w:szCs w:val="24"/>
        </w:rPr>
        <w:t>важном</w:t>
      </w:r>
      <w:proofErr w:type="gramEnd"/>
      <w:r w:rsidR="008713DA" w:rsidRPr="00FD0CF8">
        <w:rPr>
          <w:rFonts w:ascii="Times New Roman" w:hAnsi="Times New Roman" w:cs="Times New Roman"/>
          <w:sz w:val="24"/>
          <w:szCs w:val="24"/>
        </w:rPr>
        <w:t>».</w:t>
      </w:r>
    </w:p>
    <w:p w:rsidR="008713DA" w:rsidRPr="00FD0CF8" w:rsidRDefault="008713DA" w:rsidP="008713DA">
      <w:pPr>
        <w:jc w:val="both"/>
        <w:rPr>
          <w:rFonts w:ascii="Times New Roman" w:hAnsi="Times New Roman" w:cs="Times New Roman"/>
          <w:sz w:val="24"/>
          <w:szCs w:val="24"/>
        </w:rPr>
      </w:pPr>
      <w:r w:rsidRPr="00FD0CF8">
        <w:rPr>
          <w:rFonts w:ascii="Times New Roman" w:hAnsi="Times New Roman" w:cs="Times New Roman"/>
          <w:sz w:val="24"/>
          <w:szCs w:val="24"/>
        </w:rPr>
        <w:t xml:space="preserve">Реализация направлений внеурочной деятельности в школе осуществляется несколькими путями: </w:t>
      </w:r>
    </w:p>
    <w:p w:rsidR="008713DA" w:rsidRPr="00FD0CF8" w:rsidRDefault="008713DA" w:rsidP="008713DA">
      <w:pPr>
        <w:jc w:val="both"/>
        <w:rPr>
          <w:rFonts w:ascii="Times New Roman" w:hAnsi="Times New Roman" w:cs="Times New Roman"/>
          <w:sz w:val="24"/>
          <w:szCs w:val="24"/>
        </w:rPr>
      </w:pPr>
      <w:r w:rsidRPr="00FD0CF8">
        <w:rPr>
          <w:rFonts w:ascii="Times New Roman" w:hAnsi="Times New Roman" w:cs="Times New Roman"/>
          <w:sz w:val="24"/>
          <w:szCs w:val="24"/>
        </w:rPr>
        <w:t>1.Реализация региональных программ «Основы финансовой гр</w:t>
      </w:r>
      <w:r w:rsidR="00FD0CF8">
        <w:rPr>
          <w:rFonts w:ascii="Times New Roman" w:hAnsi="Times New Roman" w:cs="Times New Roman"/>
          <w:sz w:val="24"/>
          <w:szCs w:val="24"/>
        </w:rPr>
        <w:t>амотности. Финансовая культура»</w:t>
      </w:r>
      <w:r w:rsidRPr="00FD0CF8">
        <w:rPr>
          <w:rFonts w:ascii="Times New Roman" w:hAnsi="Times New Roman" w:cs="Times New Roman"/>
          <w:sz w:val="24"/>
          <w:szCs w:val="24"/>
        </w:rPr>
        <w:t>.</w:t>
      </w:r>
    </w:p>
    <w:p w:rsidR="008713DA" w:rsidRPr="00FD0CF8" w:rsidRDefault="008713DA" w:rsidP="008713DA">
      <w:pPr>
        <w:jc w:val="both"/>
        <w:rPr>
          <w:rFonts w:ascii="Times New Roman" w:hAnsi="Times New Roman" w:cs="Times New Roman"/>
          <w:sz w:val="24"/>
          <w:szCs w:val="24"/>
        </w:rPr>
      </w:pPr>
      <w:r w:rsidRPr="00FD0CF8">
        <w:rPr>
          <w:rFonts w:ascii="Times New Roman" w:hAnsi="Times New Roman" w:cs="Times New Roman"/>
          <w:sz w:val="24"/>
          <w:szCs w:val="24"/>
        </w:rPr>
        <w:t xml:space="preserve">2. Участие детей во внеклассных мероприятиях, организованных классными руководителями. </w:t>
      </w:r>
    </w:p>
    <w:p w:rsidR="008713DA" w:rsidRPr="00FD0CF8" w:rsidRDefault="008713DA" w:rsidP="008713DA">
      <w:pPr>
        <w:jc w:val="both"/>
        <w:rPr>
          <w:rFonts w:ascii="Times New Roman" w:hAnsi="Times New Roman" w:cs="Times New Roman"/>
          <w:sz w:val="24"/>
          <w:szCs w:val="24"/>
        </w:rPr>
      </w:pPr>
      <w:r w:rsidRPr="00FD0CF8">
        <w:rPr>
          <w:rFonts w:ascii="Times New Roman" w:hAnsi="Times New Roman" w:cs="Times New Roman"/>
          <w:sz w:val="24"/>
          <w:szCs w:val="24"/>
        </w:rPr>
        <w:t>3. Посещение учащимися основной школы занятий по программам структурного подразделения дополнительного образования «Точка роста» во второй половине дня.</w:t>
      </w:r>
    </w:p>
    <w:p w:rsidR="008713DA" w:rsidRPr="00FD0CF8" w:rsidRDefault="008713DA" w:rsidP="008713DA">
      <w:pPr>
        <w:jc w:val="both"/>
        <w:rPr>
          <w:rFonts w:ascii="Times New Roman" w:hAnsi="Times New Roman" w:cs="Times New Roman"/>
          <w:sz w:val="24"/>
          <w:szCs w:val="24"/>
        </w:rPr>
      </w:pPr>
      <w:r w:rsidRPr="00FD0CF8">
        <w:rPr>
          <w:rFonts w:ascii="Times New Roman" w:hAnsi="Times New Roman" w:cs="Times New Roman"/>
          <w:sz w:val="24"/>
          <w:szCs w:val="24"/>
        </w:rPr>
        <w:t xml:space="preserve"> 4.Деятельность ученических сообществ: первичное отделение РД</w:t>
      </w:r>
      <w:r w:rsidRPr="00FD0CF8">
        <w:rPr>
          <w:rFonts w:ascii="Times New Roman" w:hAnsi="Times New Roman" w:cs="Times New Roman"/>
          <w:sz w:val="24"/>
          <w:szCs w:val="24"/>
        </w:rPr>
        <w:t>ДМ, школьный театр</w:t>
      </w:r>
      <w:r w:rsidRPr="00FD0CF8">
        <w:rPr>
          <w:rFonts w:ascii="Times New Roman" w:hAnsi="Times New Roman" w:cs="Times New Roman"/>
          <w:sz w:val="24"/>
          <w:szCs w:val="24"/>
        </w:rPr>
        <w:t xml:space="preserve"> и школьный спортивный клуб «Старт». </w:t>
      </w:r>
    </w:p>
    <w:p w:rsidR="008713DA" w:rsidRPr="00FD0CF8" w:rsidRDefault="008713DA" w:rsidP="00FD0CF8">
      <w:pPr>
        <w:jc w:val="both"/>
        <w:rPr>
          <w:rFonts w:ascii="Times New Roman" w:hAnsi="Times New Roman" w:cs="Times New Roman"/>
          <w:sz w:val="24"/>
          <w:szCs w:val="24"/>
        </w:rPr>
      </w:pPr>
      <w:r w:rsidRPr="00FD0CF8">
        <w:rPr>
          <w:rFonts w:ascii="Times New Roman" w:hAnsi="Times New Roman" w:cs="Times New Roman"/>
          <w:sz w:val="24"/>
          <w:szCs w:val="24"/>
        </w:rPr>
        <w:t>Рабочие программы курсов внеурочной деятельности сориентированы на планируемые результаты ос</w:t>
      </w:r>
      <w:r w:rsidRPr="00FD0CF8">
        <w:rPr>
          <w:rFonts w:ascii="Times New Roman" w:hAnsi="Times New Roman" w:cs="Times New Roman"/>
          <w:sz w:val="24"/>
          <w:szCs w:val="24"/>
        </w:rPr>
        <w:t xml:space="preserve">воения основной образовательной программы </w:t>
      </w:r>
      <w:r w:rsidR="00FD0CF8">
        <w:rPr>
          <w:rFonts w:ascii="Times New Roman" w:hAnsi="Times New Roman" w:cs="Times New Roman"/>
          <w:sz w:val="24"/>
          <w:szCs w:val="24"/>
        </w:rPr>
        <w:t xml:space="preserve">основного общего образования </w:t>
      </w:r>
      <w:proofErr w:type="spellStart"/>
      <w:r w:rsidRPr="00FD0CF8">
        <w:rPr>
          <w:rFonts w:ascii="Times New Roman" w:hAnsi="Times New Roman" w:cs="Times New Roman"/>
          <w:sz w:val="24"/>
          <w:szCs w:val="24"/>
        </w:rPr>
        <w:t>МБОУ</w:t>
      </w:r>
      <w:proofErr w:type="gramStart"/>
      <w:r w:rsidRPr="00FD0CF8">
        <w:rPr>
          <w:rFonts w:ascii="Times New Roman" w:hAnsi="Times New Roman" w:cs="Times New Roman"/>
          <w:sz w:val="24"/>
          <w:szCs w:val="24"/>
        </w:rPr>
        <w:t>«Г</w:t>
      </w:r>
      <w:proofErr w:type="gramEnd"/>
      <w:r w:rsidRPr="00FD0CF8">
        <w:rPr>
          <w:rFonts w:ascii="Times New Roman" w:hAnsi="Times New Roman" w:cs="Times New Roman"/>
          <w:sz w:val="24"/>
          <w:szCs w:val="24"/>
        </w:rPr>
        <w:t>орбатовская</w:t>
      </w:r>
      <w:proofErr w:type="spellEnd"/>
      <w:r w:rsidRPr="00FD0CF8">
        <w:rPr>
          <w:rFonts w:ascii="Times New Roman" w:hAnsi="Times New Roman" w:cs="Times New Roman"/>
          <w:sz w:val="24"/>
          <w:szCs w:val="24"/>
        </w:rPr>
        <w:t xml:space="preserve"> ООШ» Боковского района. Реализация воспитательного потенциала курсов внеурочной деятельности происходит с применением содер</w:t>
      </w:r>
      <w:r w:rsidRPr="00FD0CF8">
        <w:rPr>
          <w:rFonts w:ascii="Times New Roman" w:hAnsi="Times New Roman" w:cs="Times New Roman"/>
          <w:sz w:val="24"/>
          <w:szCs w:val="24"/>
        </w:rPr>
        <w:t xml:space="preserve">жания мероприятий и проектов </w:t>
      </w:r>
      <w:r w:rsidRPr="00FD0CF8">
        <w:rPr>
          <w:rFonts w:ascii="Times New Roman" w:hAnsi="Times New Roman" w:cs="Times New Roman"/>
          <w:sz w:val="24"/>
          <w:szCs w:val="24"/>
        </w:rPr>
        <w:t xml:space="preserve"> в рамках выбранных школьниками видов деятельности.</w:t>
      </w:r>
      <w:r w:rsidR="00FD0CF8" w:rsidRPr="00FD0CF8">
        <w:rPr>
          <w:rFonts w:ascii="Times New Roman" w:hAnsi="Times New Roman" w:cs="Times New Roman"/>
          <w:sz w:val="24"/>
          <w:szCs w:val="24"/>
        </w:rPr>
        <w:t xml:space="preserve">  </w:t>
      </w:r>
      <w:r w:rsidRPr="00FD0CF8">
        <w:rPr>
          <w:rFonts w:ascii="Times New Roman" w:hAnsi="Times New Roman" w:cs="Times New Roman"/>
          <w:sz w:val="24"/>
          <w:szCs w:val="24"/>
        </w:rPr>
        <w:t xml:space="preserve">Занятия внеурочной деятельностью проводятся во второй половине дня. </w:t>
      </w:r>
    </w:p>
    <w:p w:rsidR="00565EA9" w:rsidRDefault="00565EA9" w:rsidP="00FD0CF8">
      <w:pPr>
        <w:jc w:val="both"/>
        <w:rPr>
          <w:rFonts w:ascii="Times New Roman" w:hAnsi="Times New Roman" w:cs="Times New Roman"/>
        </w:rPr>
      </w:pPr>
    </w:p>
    <w:p w:rsidR="00FD0CF8" w:rsidRPr="00565EA9" w:rsidRDefault="00FD0CF8" w:rsidP="00FD0CF8">
      <w:pPr>
        <w:jc w:val="both"/>
        <w:rPr>
          <w:rFonts w:ascii="Times New Roman" w:hAnsi="Times New Roman" w:cs="Times New Roman"/>
        </w:rPr>
      </w:pPr>
      <w:r w:rsidRPr="00565EA9">
        <w:rPr>
          <w:rFonts w:ascii="Times New Roman" w:hAnsi="Times New Roman" w:cs="Times New Roman"/>
        </w:rPr>
        <w:lastRenderedPageBreak/>
        <w:t>Недельный план внеурочной деятельности основного общего образования</w:t>
      </w:r>
    </w:p>
    <w:p w:rsidR="00FD0CF8" w:rsidRPr="00565EA9" w:rsidRDefault="00FD0CF8" w:rsidP="00FD0CF8">
      <w:pPr>
        <w:jc w:val="both"/>
        <w:rPr>
          <w:rFonts w:ascii="Times New Roman" w:hAnsi="Times New Roman" w:cs="Times New Roman"/>
        </w:rPr>
      </w:pPr>
      <w:r w:rsidRPr="00565EA9">
        <w:rPr>
          <w:rFonts w:ascii="Times New Roman" w:hAnsi="Times New Roman" w:cs="Times New Roman"/>
        </w:rPr>
        <w:t xml:space="preserve">                                                     </w:t>
      </w:r>
      <w:r w:rsidRPr="00565EA9">
        <w:rPr>
          <w:rFonts w:ascii="Times New Roman" w:hAnsi="Times New Roman" w:cs="Times New Roman"/>
          <w:b/>
        </w:rPr>
        <w:t>5-9 классы</w:t>
      </w:r>
    </w:p>
    <w:tbl>
      <w:tblPr>
        <w:tblW w:w="1091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3"/>
        <w:gridCol w:w="2692"/>
        <w:gridCol w:w="711"/>
        <w:gridCol w:w="638"/>
        <w:gridCol w:w="72"/>
        <w:gridCol w:w="567"/>
        <w:gridCol w:w="708"/>
        <w:gridCol w:w="851"/>
        <w:gridCol w:w="1134"/>
      </w:tblGrid>
      <w:tr w:rsidR="00FD0CF8" w:rsidRPr="00565EA9" w:rsidTr="00565EA9">
        <w:tc>
          <w:tcPr>
            <w:tcW w:w="3543" w:type="dxa"/>
            <w:vMerge w:val="restart"/>
            <w:shd w:val="clear" w:color="auto" w:fill="auto"/>
          </w:tcPr>
          <w:p w:rsidR="00FD0CF8" w:rsidRPr="00565EA9" w:rsidRDefault="00FD0CF8" w:rsidP="003033F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65EA9">
              <w:rPr>
                <w:rFonts w:ascii="Times New Roman" w:hAnsi="Times New Roman" w:cs="Times New Roman"/>
              </w:rPr>
              <w:t xml:space="preserve">Направления внеурочной деятельности </w:t>
            </w:r>
          </w:p>
        </w:tc>
        <w:tc>
          <w:tcPr>
            <w:tcW w:w="2692" w:type="dxa"/>
            <w:vMerge w:val="restart"/>
            <w:shd w:val="clear" w:color="auto" w:fill="auto"/>
          </w:tcPr>
          <w:p w:rsidR="00FD0CF8" w:rsidRPr="00565EA9" w:rsidRDefault="00FD0CF8" w:rsidP="003033F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65EA9">
              <w:rPr>
                <w:rFonts w:ascii="Times New Roman" w:hAnsi="Times New Roman" w:cs="Times New Roman"/>
              </w:rPr>
              <w:t xml:space="preserve">Наименование </w:t>
            </w:r>
          </w:p>
          <w:p w:rsidR="00FD0CF8" w:rsidRPr="00565EA9" w:rsidRDefault="00FD0CF8" w:rsidP="003033F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65EA9">
              <w:rPr>
                <w:rFonts w:ascii="Times New Roman" w:hAnsi="Times New Roman" w:cs="Times New Roman"/>
              </w:rPr>
              <w:t>внеурочной деятельности</w:t>
            </w:r>
          </w:p>
        </w:tc>
        <w:tc>
          <w:tcPr>
            <w:tcW w:w="3547" w:type="dxa"/>
            <w:gridSpan w:val="6"/>
            <w:shd w:val="clear" w:color="auto" w:fill="auto"/>
          </w:tcPr>
          <w:p w:rsidR="00FD0CF8" w:rsidRPr="00565EA9" w:rsidRDefault="00FD0CF8" w:rsidP="003033F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65EA9">
              <w:rPr>
                <w:rFonts w:ascii="Times New Roman" w:hAnsi="Times New Roman" w:cs="Times New Roman"/>
                <w:b/>
              </w:rPr>
              <w:t xml:space="preserve">Классы 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FD0CF8" w:rsidRPr="00565EA9" w:rsidRDefault="00FD0CF8" w:rsidP="003033F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65EA9">
              <w:rPr>
                <w:rFonts w:ascii="Times New Roman" w:hAnsi="Times New Roman" w:cs="Times New Roman"/>
                <w:b/>
              </w:rPr>
              <w:t xml:space="preserve">Всего </w:t>
            </w:r>
          </w:p>
        </w:tc>
      </w:tr>
      <w:tr w:rsidR="00FD0CF8" w:rsidRPr="00565EA9" w:rsidTr="00565EA9">
        <w:tc>
          <w:tcPr>
            <w:tcW w:w="3543" w:type="dxa"/>
            <w:vMerge/>
            <w:shd w:val="clear" w:color="auto" w:fill="auto"/>
          </w:tcPr>
          <w:p w:rsidR="00FD0CF8" w:rsidRPr="00565EA9" w:rsidRDefault="00FD0CF8" w:rsidP="003033F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2" w:type="dxa"/>
            <w:vMerge/>
            <w:shd w:val="clear" w:color="auto" w:fill="auto"/>
          </w:tcPr>
          <w:p w:rsidR="00FD0CF8" w:rsidRPr="00565EA9" w:rsidRDefault="00FD0CF8" w:rsidP="003033F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1" w:type="dxa"/>
            <w:shd w:val="clear" w:color="auto" w:fill="auto"/>
          </w:tcPr>
          <w:p w:rsidR="00FD0CF8" w:rsidRPr="00565EA9" w:rsidRDefault="00FD0CF8" w:rsidP="003033F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65EA9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710" w:type="dxa"/>
            <w:gridSpan w:val="2"/>
            <w:shd w:val="clear" w:color="auto" w:fill="auto"/>
          </w:tcPr>
          <w:p w:rsidR="00FD0CF8" w:rsidRPr="00565EA9" w:rsidRDefault="00FD0CF8" w:rsidP="003033F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65EA9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67" w:type="dxa"/>
          </w:tcPr>
          <w:p w:rsidR="00FD0CF8" w:rsidRPr="00565EA9" w:rsidRDefault="00FD0CF8" w:rsidP="003033F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65EA9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708" w:type="dxa"/>
          </w:tcPr>
          <w:p w:rsidR="00FD0CF8" w:rsidRPr="00565EA9" w:rsidRDefault="00FD0CF8" w:rsidP="003033F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65EA9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851" w:type="dxa"/>
          </w:tcPr>
          <w:p w:rsidR="00FD0CF8" w:rsidRPr="00565EA9" w:rsidRDefault="00FD0CF8" w:rsidP="003033F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65EA9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1134" w:type="dxa"/>
            <w:vMerge/>
            <w:shd w:val="clear" w:color="auto" w:fill="auto"/>
          </w:tcPr>
          <w:p w:rsidR="00FD0CF8" w:rsidRPr="00565EA9" w:rsidRDefault="00FD0CF8" w:rsidP="003033F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D0CF8" w:rsidRPr="00565EA9" w:rsidTr="00565EA9">
        <w:trPr>
          <w:trHeight w:val="728"/>
        </w:trPr>
        <w:tc>
          <w:tcPr>
            <w:tcW w:w="3543" w:type="dxa"/>
            <w:vMerge w:val="restart"/>
            <w:shd w:val="clear" w:color="auto" w:fill="auto"/>
          </w:tcPr>
          <w:p w:rsidR="00FD0CF8" w:rsidRPr="00565EA9" w:rsidRDefault="00FD0CF8" w:rsidP="003033F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65EA9">
              <w:rPr>
                <w:rFonts w:ascii="Times New Roman" w:hAnsi="Times New Roman" w:cs="Times New Roman"/>
                <w:b/>
              </w:rPr>
              <w:t xml:space="preserve">Социальное </w:t>
            </w:r>
          </w:p>
        </w:tc>
        <w:tc>
          <w:tcPr>
            <w:tcW w:w="2692" w:type="dxa"/>
            <w:shd w:val="clear" w:color="auto" w:fill="auto"/>
          </w:tcPr>
          <w:p w:rsidR="00FD0CF8" w:rsidRPr="00565EA9" w:rsidRDefault="00FD0CF8" w:rsidP="00B64CB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565EA9">
              <w:rPr>
                <w:rFonts w:ascii="Times New Roman" w:hAnsi="Times New Roman" w:cs="Times New Roman"/>
              </w:rPr>
              <w:t>Функциональная грамотность</w:t>
            </w:r>
          </w:p>
        </w:tc>
        <w:tc>
          <w:tcPr>
            <w:tcW w:w="711" w:type="dxa"/>
            <w:shd w:val="clear" w:color="auto" w:fill="auto"/>
          </w:tcPr>
          <w:p w:rsidR="00FD0CF8" w:rsidRPr="00565EA9" w:rsidRDefault="00FD0CF8" w:rsidP="00B64CB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565EA9">
              <w:rPr>
                <w:rFonts w:ascii="Times New Roman" w:hAnsi="Times New Roman" w:cs="Times New Roman"/>
                <w:b/>
              </w:rPr>
              <w:t xml:space="preserve">  1</w:t>
            </w:r>
          </w:p>
        </w:tc>
        <w:tc>
          <w:tcPr>
            <w:tcW w:w="710" w:type="dxa"/>
            <w:gridSpan w:val="2"/>
            <w:shd w:val="clear" w:color="auto" w:fill="auto"/>
          </w:tcPr>
          <w:p w:rsidR="00FD0CF8" w:rsidRPr="00565EA9" w:rsidRDefault="00FD0CF8" w:rsidP="00B64CB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565EA9">
              <w:rPr>
                <w:rFonts w:ascii="Times New Roman" w:hAnsi="Times New Roman" w:cs="Times New Roman"/>
                <w:b/>
              </w:rPr>
              <w:t xml:space="preserve">1  </w:t>
            </w:r>
          </w:p>
        </w:tc>
        <w:tc>
          <w:tcPr>
            <w:tcW w:w="567" w:type="dxa"/>
            <w:shd w:val="clear" w:color="auto" w:fill="auto"/>
          </w:tcPr>
          <w:p w:rsidR="00FD0CF8" w:rsidRPr="00565EA9" w:rsidRDefault="00B64CB2" w:rsidP="00B64CB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565EA9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708" w:type="dxa"/>
          </w:tcPr>
          <w:p w:rsidR="00FD0CF8" w:rsidRPr="00565EA9" w:rsidRDefault="00FD0CF8" w:rsidP="00B64CB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565EA9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851" w:type="dxa"/>
          </w:tcPr>
          <w:p w:rsidR="00FD0CF8" w:rsidRPr="00565EA9" w:rsidRDefault="00FD0CF8" w:rsidP="00B64CB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565EA9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FD0CF8" w:rsidRPr="00565EA9" w:rsidRDefault="00FD0CF8" w:rsidP="00B64CB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565EA9"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FD0CF8" w:rsidRPr="00565EA9" w:rsidTr="00C33BC7">
        <w:trPr>
          <w:trHeight w:val="537"/>
        </w:trPr>
        <w:tc>
          <w:tcPr>
            <w:tcW w:w="3543" w:type="dxa"/>
            <w:vMerge/>
            <w:shd w:val="clear" w:color="auto" w:fill="auto"/>
          </w:tcPr>
          <w:p w:rsidR="00FD0CF8" w:rsidRPr="00565EA9" w:rsidRDefault="00FD0CF8" w:rsidP="003033F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2" w:type="dxa"/>
            <w:shd w:val="clear" w:color="auto" w:fill="auto"/>
          </w:tcPr>
          <w:p w:rsidR="00FD0CF8" w:rsidRPr="00565EA9" w:rsidRDefault="00FD0CF8" w:rsidP="00B64CB2">
            <w:pPr>
              <w:pStyle w:val="a3"/>
              <w:rPr>
                <w:rFonts w:ascii="Times New Roman" w:hAnsi="Times New Roman" w:cs="Times New Roman"/>
              </w:rPr>
            </w:pPr>
            <w:r w:rsidRPr="00565EA9">
              <w:rPr>
                <w:rFonts w:ascii="Times New Roman" w:hAnsi="Times New Roman" w:cs="Times New Roman"/>
              </w:rPr>
              <w:t>В мире профессии</w:t>
            </w:r>
          </w:p>
        </w:tc>
        <w:tc>
          <w:tcPr>
            <w:tcW w:w="711" w:type="dxa"/>
            <w:shd w:val="clear" w:color="auto" w:fill="auto"/>
          </w:tcPr>
          <w:p w:rsidR="00FD0CF8" w:rsidRPr="00565EA9" w:rsidRDefault="00B64CB2" w:rsidP="00B64CB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565EA9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710" w:type="dxa"/>
            <w:gridSpan w:val="2"/>
            <w:shd w:val="clear" w:color="auto" w:fill="auto"/>
          </w:tcPr>
          <w:p w:rsidR="00FD0CF8" w:rsidRPr="00565EA9" w:rsidRDefault="00FD0CF8" w:rsidP="00B64CB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565EA9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FD0CF8" w:rsidRPr="00565EA9" w:rsidRDefault="00FD0CF8" w:rsidP="00B64CB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565EA9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8" w:type="dxa"/>
          </w:tcPr>
          <w:p w:rsidR="00FD0CF8" w:rsidRPr="00565EA9" w:rsidRDefault="00FD0CF8" w:rsidP="00B64CB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565EA9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51" w:type="dxa"/>
          </w:tcPr>
          <w:p w:rsidR="00FD0CF8" w:rsidRPr="00565EA9" w:rsidRDefault="00FD0CF8" w:rsidP="00B64CB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565EA9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FD0CF8" w:rsidRPr="00565EA9" w:rsidRDefault="00FD0CF8" w:rsidP="00B64CB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565EA9"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B64CB2" w:rsidRPr="00565EA9" w:rsidTr="00C33BC7">
        <w:trPr>
          <w:trHeight w:val="545"/>
        </w:trPr>
        <w:tc>
          <w:tcPr>
            <w:tcW w:w="3543" w:type="dxa"/>
            <w:vMerge/>
            <w:shd w:val="clear" w:color="auto" w:fill="auto"/>
          </w:tcPr>
          <w:p w:rsidR="00B64CB2" w:rsidRPr="00565EA9" w:rsidRDefault="00B64CB2" w:rsidP="003033F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2" w:type="dxa"/>
            <w:shd w:val="clear" w:color="auto" w:fill="auto"/>
          </w:tcPr>
          <w:p w:rsidR="00B64CB2" w:rsidRPr="00565EA9" w:rsidRDefault="00B64CB2" w:rsidP="00B64CB2">
            <w:pPr>
              <w:pStyle w:val="a3"/>
              <w:rPr>
                <w:rFonts w:ascii="Times New Roman" w:hAnsi="Times New Roman" w:cs="Times New Roman"/>
              </w:rPr>
            </w:pPr>
            <w:r w:rsidRPr="00565EA9">
              <w:rPr>
                <w:rFonts w:ascii="Times New Roman" w:hAnsi="Times New Roman" w:cs="Times New Roman"/>
              </w:rPr>
              <w:t>Протон</w:t>
            </w:r>
          </w:p>
        </w:tc>
        <w:tc>
          <w:tcPr>
            <w:tcW w:w="711" w:type="dxa"/>
            <w:shd w:val="clear" w:color="auto" w:fill="auto"/>
          </w:tcPr>
          <w:p w:rsidR="00B64CB2" w:rsidRPr="00565EA9" w:rsidRDefault="00B64CB2" w:rsidP="00B64CB2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0" w:type="dxa"/>
            <w:gridSpan w:val="2"/>
            <w:shd w:val="clear" w:color="auto" w:fill="auto"/>
          </w:tcPr>
          <w:p w:rsidR="00B64CB2" w:rsidRPr="00565EA9" w:rsidRDefault="00B64CB2" w:rsidP="00B64CB2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B64CB2" w:rsidRPr="00565EA9" w:rsidRDefault="00B64CB2" w:rsidP="00B64CB2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B64CB2" w:rsidRPr="00565EA9" w:rsidRDefault="00B64CB2" w:rsidP="00B64CB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565EA9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51" w:type="dxa"/>
          </w:tcPr>
          <w:p w:rsidR="00B64CB2" w:rsidRPr="00565EA9" w:rsidRDefault="00B64CB2" w:rsidP="00B64CB2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B64CB2" w:rsidRPr="00565EA9" w:rsidRDefault="00B64CB2" w:rsidP="00B64CB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565EA9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FD0CF8" w:rsidRPr="00565EA9" w:rsidTr="00565EA9">
        <w:tc>
          <w:tcPr>
            <w:tcW w:w="3543" w:type="dxa"/>
            <w:vMerge/>
            <w:shd w:val="clear" w:color="auto" w:fill="auto"/>
          </w:tcPr>
          <w:p w:rsidR="00FD0CF8" w:rsidRPr="00565EA9" w:rsidRDefault="00FD0CF8" w:rsidP="003033F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2" w:type="dxa"/>
            <w:shd w:val="clear" w:color="auto" w:fill="auto"/>
          </w:tcPr>
          <w:p w:rsidR="00FD0CF8" w:rsidRPr="00565EA9" w:rsidRDefault="00FD0CF8" w:rsidP="00B64CB2">
            <w:pPr>
              <w:pStyle w:val="a3"/>
              <w:rPr>
                <w:rFonts w:ascii="Times New Roman" w:hAnsi="Times New Roman" w:cs="Times New Roman"/>
              </w:rPr>
            </w:pPr>
            <w:r w:rsidRPr="00565EA9">
              <w:rPr>
                <w:rFonts w:ascii="Times New Roman" w:hAnsi="Times New Roman" w:cs="Times New Roman"/>
              </w:rPr>
              <w:t>Практическая биология</w:t>
            </w:r>
          </w:p>
        </w:tc>
        <w:tc>
          <w:tcPr>
            <w:tcW w:w="711" w:type="dxa"/>
            <w:shd w:val="clear" w:color="auto" w:fill="auto"/>
          </w:tcPr>
          <w:p w:rsidR="00FD0CF8" w:rsidRPr="00565EA9" w:rsidRDefault="00B64CB2" w:rsidP="00B64CB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565EA9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710" w:type="dxa"/>
            <w:gridSpan w:val="2"/>
            <w:shd w:val="clear" w:color="auto" w:fill="auto"/>
          </w:tcPr>
          <w:p w:rsidR="00FD0CF8" w:rsidRPr="00565EA9" w:rsidRDefault="00B64CB2" w:rsidP="00B64CB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565EA9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567" w:type="dxa"/>
          </w:tcPr>
          <w:p w:rsidR="00FD0CF8" w:rsidRPr="00565EA9" w:rsidRDefault="00B64CB2" w:rsidP="00B64CB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565EA9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708" w:type="dxa"/>
          </w:tcPr>
          <w:p w:rsidR="00FD0CF8" w:rsidRPr="00565EA9" w:rsidRDefault="00B64CB2" w:rsidP="00B64CB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565EA9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851" w:type="dxa"/>
          </w:tcPr>
          <w:p w:rsidR="00FD0CF8" w:rsidRPr="00565EA9" w:rsidRDefault="00FD0CF8" w:rsidP="00B64CB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565EA9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FD0CF8" w:rsidRPr="00565EA9" w:rsidRDefault="00B64CB2" w:rsidP="00B64CB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565EA9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FD0CF8" w:rsidRPr="00565EA9" w:rsidTr="00565EA9">
        <w:tc>
          <w:tcPr>
            <w:tcW w:w="3543" w:type="dxa"/>
            <w:vMerge/>
            <w:shd w:val="clear" w:color="auto" w:fill="auto"/>
          </w:tcPr>
          <w:p w:rsidR="00FD0CF8" w:rsidRPr="00565EA9" w:rsidRDefault="00FD0CF8" w:rsidP="003033F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2" w:type="dxa"/>
            <w:shd w:val="clear" w:color="auto" w:fill="auto"/>
          </w:tcPr>
          <w:p w:rsidR="00FD0CF8" w:rsidRPr="00565EA9" w:rsidRDefault="00FD0CF8" w:rsidP="00B64CB2">
            <w:pPr>
              <w:pStyle w:val="a3"/>
              <w:rPr>
                <w:rFonts w:ascii="Times New Roman" w:hAnsi="Times New Roman" w:cs="Times New Roman"/>
              </w:rPr>
            </w:pPr>
            <w:r w:rsidRPr="00565EA9">
              <w:rPr>
                <w:rFonts w:ascii="Times New Roman" w:hAnsi="Times New Roman" w:cs="Times New Roman"/>
              </w:rPr>
              <w:t>Театр</w:t>
            </w:r>
          </w:p>
        </w:tc>
        <w:tc>
          <w:tcPr>
            <w:tcW w:w="711" w:type="dxa"/>
            <w:shd w:val="clear" w:color="auto" w:fill="auto"/>
          </w:tcPr>
          <w:p w:rsidR="00FD0CF8" w:rsidRPr="00565EA9" w:rsidRDefault="00FD0CF8" w:rsidP="00B64CB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565EA9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10" w:type="dxa"/>
            <w:gridSpan w:val="2"/>
            <w:shd w:val="clear" w:color="auto" w:fill="auto"/>
          </w:tcPr>
          <w:p w:rsidR="00FD0CF8" w:rsidRPr="00565EA9" w:rsidRDefault="00FD0CF8" w:rsidP="00B64CB2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FD0CF8" w:rsidRPr="00565EA9" w:rsidRDefault="00FD0CF8" w:rsidP="00B64CB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565EA9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8" w:type="dxa"/>
          </w:tcPr>
          <w:p w:rsidR="00FD0CF8" w:rsidRPr="00565EA9" w:rsidRDefault="00FD0CF8" w:rsidP="00B64CB2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FD0CF8" w:rsidRPr="00565EA9" w:rsidRDefault="00FD0CF8" w:rsidP="00B64CB2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FD0CF8" w:rsidRPr="00565EA9" w:rsidRDefault="00B64CB2" w:rsidP="00B64CB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565EA9"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FD0CF8" w:rsidRPr="00565EA9" w:rsidTr="00565EA9">
        <w:tc>
          <w:tcPr>
            <w:tcW w:w="3543" w:type="dxa"/>
            <w:vMerge w:val="restart"/>
            <w:shd w:val="clear" w:color="auto" w:fill="auto"/>
          </w:tcPr>
          <w:p w:rsidR="00FD0CF8" w:rsidRPr="00565EA9" w:rsidRDefault="00FD0CF8" w:rsidP="003033F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65EA9">
              <w:rPr>
                <w:rFonts w:ascii="Times New Roman" w:hAnsi="Times New Roman" w:cs="Times New Roman"/>
                <w:b/>
              </w:rPr>
              <w:t xml:space="preserve">Общекультурное </w:t>
            </w:r>
          </w:p>
        </w:tc>
        <w:tc>
          <w:tcPr>
            <w:tcW w:w="2692" w:type="dxa"/>
            <w:shd w:val="clear" w:color="auto" w:fill="auto"/>
          </w:tcPr>
          <w:p w:rsidR="00FD0CF8" w:rsidRPr="00565EA9" w:rsidRDefault="00FD0CF8" w:rsidP="003033F2">
            <w:pPr>
              <w:rPr>
                <w:rFonts w:ascii="Times New Roman" w:hAnsi="Times New Roman" w:cs="Times New Roman"/>
                <w:b/>
              </w:rPr>
            </w:pPr>
            <w:r w:rsidRPr="00565EA9">
              <w:rPr>
                <w:rFonts w:ascii="Times New Roman" w:hAnsi="Times New Roman" w:cs="Times New Roman"/>
              </w:rPr>
              <w:t>Творенье рук на благо дома</w:t>
            </w:r>
          </w:p>
        </w:tc>
        <w:tc>
          <w:tcPr>
            <w:tcW w:w="1421" w:type="dxa"/>
            <w:gridSpan w:val="3"/>
            <w:shd w:val="clear" w:color="auto" w:fill="auto"/>
          </w:tcPr>
          <w:p w:rsidR="00FD0CF8" w:rsidRPr="00565EA9" w:rsidRDefault="00FD0CF8" w:rsidP="003033F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65EA9">
              <w:rPr>
                <w:rFonts w:ascii="Times New Roman" w:hAnsi="Times New Roman" w:cs="Times New Roman"/>
                <w:b/>
              </w:rPr>
              <w:t xml:space="preserve">1 </w:t>
            </w:r>
          </w:p>
        </w:tc>
        <w:tc>
          <w:tcPr>
            <w:tcW w:w="567" w:type="dxa"/>
          </w:tcPr>
          <w:p w:rsidR="00FD0CF8" w:rsidRPr="00565EA9" w:rsidRDefault="00FD0CF8" w:rsidP="003033F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FD0CF8" w:rsidRPr="00565EA9" w:rsidRDefault="00FD0CF8" w:rsidP="003033F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FD0CF8" w:rsidRPr="00565EA9" w:rsidRDefault="00FD0CF8" w:rsidP="003033F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FD0CF8" w:rsidRPr="00565EA9" w:rsidRDefault="00FD0CF8" w:rsidP="003033F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65EA9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FD0CF8" w:rsidRPr="00565EA9" w:rsidTr="00565EA9">
        <w:tc>
          <w:tcPr>
            <w:tcW w:w="3543" w:type="dxa"/>
            <w:vMerge/>
            <w:shd w:val="clear" w:color="auto" w:fill="auto"/>
          </w:tcPr>
          <w:p w:rsidR="00FD0CF8" w:rsidRPr="00565EA9" w:rsidRDefault="00FD0CF8" w:rsidP="003033F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2" w:type="dxa"/>
            <w:shd w:val="clear" w:color="auto" w:fill="auto"/>
          </w:tcPr>
          <w:p w:rsidR="00FD0CF8" w:rsidRPr="00565EA9" w:rsidRDefault="00B64CB2" w:rsidP="003033F2">
            <w:pPr>
              <w:jc w:val="center"/>
              <w:rPr>
                <w:rFonts w:ascii="Times New Roman" w:hAnsi="Times New Roman" w:cs="Times New Roman"/>
              </w:rPr>
            </w:pPr>
            <w:r w:rsidRPr="00565EA9">
              <w:rPr>
                <w:rFonts w:ascii="Times New Roman" w:hAnsi="Times New Roman" w:cs="Times New Roman"/>
              </w:rPr>
              <w:t>Молодой избиратель</w:t>
            </w:r>
          </w:p>
        </w:tc>
        <w:tc>
          <w:tcPr>
            <w:tcW w:w="711" w:type="dxa"/>
            <w:shd w:val="clear" w:color="auto" w:fill="auto"/>
          </w:tcPr>
          <w:p w:rsidR="00FD0CF8" w:rsidRPr="00565EA9" w:rsidRDefault="00FD0CF8" w:rsidP="003033F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0" w:type="dxa"/>
            <w:gridSpan w:val="2"/>
            <w:shd w:val="clear" w:color="auto" w:fill="auto"/>
          </w:tcPr>
          <w:p w:rsidR="00FD0CF8" w:rsidRPr="00565EA9" w:rsidRDefault="00FD0CF8" w:rsidP="003033F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FD0CF8" w:rsidRPr="00565EA9" w:rsidRDefault="00FD0CF8" w:rsidP="003033F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FD0CF8" w:rsidRPr="00565EA9" w:rsidRDefault="00FD0CF8" w:rsidP="003033F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FD0CF8" w:rsidRPr="00565EA9" w:rsidRDefault="00FD0CF8" w:rsidP="003033F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65EA9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FD0CF8" w:rsidRPr="00565EA9" w:rsidRDefault="00FD0CF8" w:rsidP="003033F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65EA9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FD0CF8" w:rsidRPr="00565EA9" w:rsidTr="00565EA9">
        <w:tc>
          <w:tcPr>
            <w:tcW w:w="3543" w:type="dxa"/>
            <w:vMerge/>
            <w:shd w:val="clear" w:color="auto" w:fill="auto"/>
          </w:tcPr>
          <w:p w:rsidR="00FD0CF8" w:rsidRPr="00565EA9" w:rsidRDefault="00FD0CF8" w:rsidP="003033F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2" w:type="dxa"/>
            <w:shd w:val="clear" w:color="auto" w:fill="auto"/>
          </w:tcPr>
          <w:p w:rsidR="00FD0CF8" w:rsidRPr="00565EA9" w:rsidRDefault="00FD0CF8" w:rsidP="003033F2">
            <w:pPr>
              <w:jc w:val="center"/>
              <w:rPr>
                <w:rFonts w:ascii="Times New Roman" w:hAnsi="Times New Roman" w:cs="Times New Roman"/>
              </w:rPr>
            </w:pPr>
            <w:r w:rsidRPr="00565EA9">
              <w:rPr>
                <w:rFonts w:ascii="Times New Roman" w:hAnsi="Times New Roman" w:cs="Times New Roman"/>
              </w:rPr>
              <w:t xml:space="preserve"> «Что могут казаки?»</w:t>
            </w:r>
          </w:p>
        </w:tc>
        <w:tc>
          <w:tcPr>
            <w:tcW w:w="711" w:type="dxa"/>
            <w:shd w:val="clear" w:color="auto" w:fill="auto"/>
          </w:tcPr>
          <w:p w:rsidR="00FD0CF8" w:rsidRPr="00565EA9" w:rsidRDefault="00FD0CF8" w:rsidP="003033F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65EA9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710" w:type="dxa"/>
            <w:gridSpan w:val="2"/>
            <w:shd w:val="clear" w:color="auto" w:fill="auto"/>
          </w:tcPr>
          <w:p w:rsidR="00FD0CF8" w:rsidRPr="00565EA9" w:rsidRDefault="00FD0CF8" w:rsidP="003033F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65EA9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275" w:type="dxa"/>
            <w:gridSpan w:val="2"/>
          </w:tcPr>
          <w:p w:rsidR="00FD0CF8" w:rsidRPr="00565EA9" w:rsidRDefault="00FD0CF8" w:rsidP="003033F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65EA9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51" w:type="dxa"/>
          </w:tcPr>
          <w:p w:rsidR="00FD0CF8" w:rsidRPr="00565EA9" w:rsidRDefault="00FD0CF8" w:rsidP="003033F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FD0CF8" w:rsidRPr="00565EA9" w:rsidRDefault="00FD0CF8" w:rsidP="003033F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65EA9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FD0CF8" w:rsidRPr="00565EA9" w:rsidTr="00565EA9">
        <w:tc>
          <w:tcPr>
            <w:tcW w:w="3543" w:type="dxa"/>
            <w:vMerge/>
            <w:shd w:val="clear" w:color="auto" w:fill="auto"/>
          </w:tcPr>
          <w:p w:rsidR="00FD0CF8" w:rsidRPr="00565EA9" w:rsidRDefault="00FD0CF8" w:rsidP="003033F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2" w:type="dxa"/>
            <w:shd w:val="clear" w:color="auto" w:fill="auto"/>
          </w:tcPr>
          <w:p w:rsidR="00FD0CF8" w:rsidRPr="00565EA9" w:rsidRDefault="00FD0CF8" w:rsidP="003033F2">
            <w:pPr>
              <w:jc w:val="center"/>
              <w:rPr>
                <w:rFonts w:ascii="Times New Roman" w:hAnsi="Times New Roman" w:cs="Times New Roman"/>
              </w:rPr>
            </w:pPr>
            <w:r w:rsidRPr="00565EA9">
              <w:rPr>
                <w:rFonts w:ascii="Times New Roman" w:hAnsi="Times New Roman" w:cs="Times New Roman"/>
              </w:rPr>
              <w:t>Практическая география</w:t>
            </w:r>
          </w:p>
        </w:tc>
        <w:tc>
          <w:tcPr>
            <w:tcW w:w="711" w:type="dxa"/>
            <w:shd w:val="clear" w:color="auto" w:fill="auto"/>
          </w:tcPr>
          <w:p w:rsidR="00FD0CF8" w:rsidRPr="00565EA9" w:rsidRDefault="00FD0CF8" w:rsidP="003033F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0" w:type="dxa"/>
            <w:gridSpan w:val="2"/>
            <w:shd w:val="clear" w:color="auto" w:fill="auto"/>
          </w:tcPr>
          <w:p w:rsidR="00FD0CF8" w:rsidRPr="00565EA9" w:rsidRDefault="00FD0CF8" w:rsidP="003033F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FD0CF8" w:rsidRPr="00565EA9" w:rsidRDefault="00FD0CF8" w:rsidP="003033F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FD0CF8" w:rsidRPr="00565EA9" w:rsidRDefault="00FD0CF8" w:rsidP="003033F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65EA9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51" w:type="dxa"/>
          </w:tcPr>
          <w:p w:rsidR="00FD0CF8" w:rsidRPr="00565EA9" w:rsidRDefault="00B64CB2" w:rsidP="003033F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65EA9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FD0CF8" w:rsidRPr="00565EA9" w:rsidRDefault="00B64CB2" w:rsidP="003033F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65EA9"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B64CB2" w:rsidRPr="00565EA9" w:rsidTr="00565EA9">
        <w:tc>
          <w:tcPr>
            <w:tcW w:w="3543" w:type="dxa"/>
            <w:vMerge/>
            <w:shd w:val="clear" w:color="auto" w:fill="auto"/>
          </w:tcPr>
          <w:p w:rsidR="00B64CB2" w:rsidRPr="00565EA9" w:rsidRDefault="00B64CB2" w:rsidP="003033F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2" w:type="dxa"/>
            <w:shd w:val="clear" w:color="auto" w:fill="auto"/>
          </w:tcPr>
          <w:p w:rsidR="00B64CB2" w:rsidRPr="00565EA9" w:rsidRDefault="00B64CB2" w:rsidP="003033F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65EA9">
              <w:rPr>
                <w:rFonts w:ascii="Times New Roman" w:hAnsi="Times New Roman" w:cs="Times New Roman"/>
              </w:rPr>
              <w:t>Познавайкин</w:t>
            </w:r>
            <w:proofErr w:type="spellEnd"/>
            <w:r w:rsidRPr="00565EA9">
              <w:rPr>
                <w:rFonts w:ascii="Times New Roman" w:hAnsi="Times New Roman" w:cs="Times New Roman"/>
              </w:rPr>
              <w:t xml:space="preserve"> в море Физики</w:t>
            </w:r>
          </w:p>
        </w:tc>
        <w:tc>
          <w:tcPr>
            <w:tcW w:w="711" w:type="dxa"/>
            <w:shd w:val="clear" w:color="auto" w:fill="auto"/>
          </w:tcPr>
          <w:p w:rsidR="00B64CB2" w:rsidRPr="00565EA9" w:rsidRDefault="00B64CB2" w:rsidP="003033F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65EA9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10" w:type="dxa"/>
            <w:gridSpan w:val="2"/>
            <w:shd w:val="clear" w:color="auto" w:fill="auto"/>
          </w:tcPr>
          <w:p w:rsidR="00B64CB2" w:rsidRPr="00565EA9" w:rsidRDefault="00B64CB2" w:rsidP="003033F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B64CB2" w:rsidRPr="00565EA9" w:rsidRDefault="00B64CB2" w:rsidP="003033F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B64CB2" w:rsidRPr="00565EA9" w:rsidRDefault="00B64CB2" w:rsidP="003033F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B64CB2" w:rsidRPr="00565EA9" w:rsidRDefault="00B64CB2" w:rsidP="003033F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B64CB2" w:rsidRPr="00565EA9" w:rsidRDefault="00B64CB2" w:rsidP="003033F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65EA9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B64CB2" w:rsidRPr="00565EA9" w:rsidTr="00565EA9">
        <w:tc>
          <w:tcPr>
            <w:tcW w:w="3543" w:type="dxa"/>
            <w:vMerge/>
            <w:shd w:val="clear" w:color="auto" w:fill="auto"/>
          </w:tcPr>
          <w:p w:rsidR="00B64CB2" w:rsidRPr="00565EA9" w:rsidRDefault="00B64CB2" w:rsidP="003033F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2" w:type="dxa"/>
            <w:shd w:val="clear" w:color="auto" w:fill="auto"/>
          </w:tcPr>
          <w:p w:rsidR="00B64CB2" w:rsidRPr="00565EA9" w:rsidRDefault="00B64CB2" w:rsidP="003033F2">
            <w:pPr>
              <w:jc w:val="center"/>
              <w:rPr>
                <w:rFonts w:ascii="Times New Roman" w:hAnsi="Times New Roman" w:cs="Times New Roman"/>
              </w:rPr>
            </w:pPr>
            <w:r w:rsidRPr="00565EA9">
              <w:rPr>
                <w:rFonts w:ascii="Times New Roman" w:hAnsi="Times New Roman" w:cs="Times New Roman"/>
              </w:rPr>
              <w:t>Занимательная физика</w:t>
            </w:r>
          </w:p>
        </w:tc>
        <w:tc>
          <w:tcPr>
            <w:tcW w:w="711" w:type="dxa"/>
            <w:shd w:val="clear" w:color="auto" w:fill="auto"/>
          </w:tcPr>
          <w:p w:rsidR="00B64CB2" w:rsidRPr="00565EA9" w:rsidRDefault="00B64CB2" w:rsidP="003033F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7" w:type="dxa"/>
            <w:gridSpan w:val="3"/>
            <w:shd w:val="clear" w:color="auto" w:fill="auto"/>
          </w:tcPr>
          <w:p w:rsidR="00B64CB2" w:rsidRPr="00565EA9" w:rsidRDefault="00B64CB2" w:rsidP="003033F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65EA9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8" w:type="dxa"/>
          </w:tcPr>
          <w:p w:rsidR="00B64CB2" w:rsidRPr="00565EA9" w:rsidRDefault="00B64CB2" w:rsidP="003033F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B64CB2" w:rsidRPr="00565EA9" w:rsidRDefault="00B64CB2" w:rsidP="003033F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B64CB2" w:rsidRPr="00565EA9" w:rsidRDefault="00B64CB2" w:rsidP="003033F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65EA9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B64CB2" w:rsidRPr="00565EA9" w:rsidTr="00565EA9">
        <w:tc>
          <w:tcPr>
            <w:tcW w:w="3543" w:type="dxa"/>
            <w:vMerge w:val="restart"/>
            <w:shd w:val="clear" w:color="auto" w:fill="auto"/>
          </w:tcPr>
          <w:p w:rsidR="00B64CB2" w:rsidRPr="00565EA9" w:rsidRDefault="00B64CB2" w:rsidP="003033F2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565EA9">
              <w:rPr>
                <w:rFonts w:ascii="Times New Roman" w:hAnsi="Times New Roman" w:cs="Times New Roman"/>
                <w:b/>
              </w:rPr>
              <w:t>Общеинтеллектуальное</w:t>
            </w:r>
            <w:proofErr w:type="spellEnd"/>
            <w:r w:rsidRPr="00565EA9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692" w:type="dxa"/>
            <w:shd w:val="clear" w:color="auto" w:fill="auto"/>
          </w:tcPr>
          <w:p w:rsidR="00B64CB2" w:rsidRPr="00565EA9" w:rsidRDefault="00B64CB2" w:rsidP="003033F2">
            <w:pPr>
              <w:jc w:val="center"/>
              <w:rPr>
                <w:rFonts w:ascii="Times New Roman" w:hAnsi="Times New Roman" w:cs="Times New Roman"/>
              </w:rPr>
            </w:pPr>
            <w:r w:rsidRPr="00565EA9">
              <w:rPr>
                <w:rFonts w:ascii="Times New Roman" w:hAnsi="Times New Roman" w:cs="Times New Roman"/>
              </w:rPr>
              <w:t>Функциональная грамотность</w:t>
            </w:r>
          </w:p>
        </w:tc>
        <w:tc>
          <w:tcPr>
            <w:tcW w:w="711" w:type="dxa"/>
            <w:shd w:val="clear" w:color="auto" w:fill="auto"/>
          </w:tcPr>
          <w:p w:rsidR="00B64CB2" w:rsidRPr="00565EA9" w:rsidRDefault="00B64CB2" w:rsidP="003033F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0" w:type="dxa"/>
            <w:gridSpan w:val="2"/>
            <w:shd w:val="clear" w:color="auto" w:fill="auto"/>
          </w:tcPr>
          <w:p w:rsidR="00B64CB2" w:rsidRPr="00565EA9" w:rsidRDefault="00B64CB2" w:rsidP="003033F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5" w:type="dxa"/>
            <w:gridSpan w:val="2"/>
          </w:tcPr>
          <w:p w:rsidR="00B64CB2" w:rsidRPr="00565EA9" w:rsidRDefault="00B64CB2" w:rsidP="003033F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65EA9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51" w:type="dxa"/>
          </w:tcPr>
          <w:p w:rsidR="00B64CB2" w:rsidRPr="00565EA9" w:rsidRDefault="00B64CB2" w:rsidP="003033F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B64CB2" w:rsidRPr="00565EA9" w:rsidRDefault="00B64CB2" w:rsidP="003033F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65EA9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FD0CF8" w:rsidRPr="00565EA9" w:rsidTr="00C33BC7">
        <w:trPr>
          <w:trHeight w:val="609"/>
        </w:trPr>
        <w:tc>
          <w:tcPr>
            <w:tcW w:w="3543" w:type="dxa"/>
            <w:vMerge/>
            <w:shd w:val="clear" w:color="auto" w:fill="auto"/>
          </w:tcPr>
          <w:p w:rsidR="00FD0CF8" w:rsidRPr="00565EA9" w:rsidRDefault="00FD0CF8" w:rsidP="003033F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2" w:type="dxa"/>
            <w:shd w:val="clear" w:color="auto" w:fill="auto"/>
          </w:tcPr>
          <w:p w:rsidR="00FD0CF8" w:rsidRPr="00565EA9" w:rsidRDefault="00FD0CF8" w:rsidP="003033F2">
            <w:pPr>
              <w:jc w:val="center"/>
              <w:rPr>
                <w:rFonts w:ascii="Times New Roman" w:hAnsi="Times New Roman" w:cs="Times New Roman"/>
              </w:rPr>
            </w:pPr>
            <w:r w:rsidRPr="00565EA9">
              <w:rPr>
                <w:rFonts w:ascii="Times New Roman" w:hAnsi="Times New Roman" w:cs="Times New Roman"/>
              </w:rPr>
              <w:t>Занимательная математика</w:t>
            </w:r>
          </w:p>
        </w:tc>
        <w:tc>
          <w:tcPr>
            <w:tcW w:w="711" w:type="dxa"/>
            <w:shd w:val="clear" w:color="auto" w:fill="auto"/>
          </w:tcPr>
          <w:p w:rsidR="00FD0CF8" w:rsidRPr="00565EA9" w:rsidRDefault="00B64CB2" w:rsidP="003033F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65EA9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10" w:type="dxa"/>
            <w:gridSpan w:val="2"/>
            <w:shd w:val="clear" w:color="auto" w:fill="auto"/>
          </w:tcPr>
          <w:p w:rsidR="00FD0CF8" w:rsidRPr="00565EA9" w:rsidRDefault="00FD0CF8" w:rsidP="003033F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65EA9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67" w:type="dxa"/>
          </w:tcPr>
          <w:p w:rsidR="00FD0CF8" w:rsidRPr="00565EA9" w:rsidRDefault="00FD0CF8" w:rsidP="003033F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FD0CF8" w:rsidRPr="00565EA9" w:rsidRDefault="00FD0CF8" w:rsidP="003033F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FD0CF8" w:rsidRPr="00565EA9" w:rsidRDefault="00FD0CF8" w:rsidP="003033F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65EA9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FD0CF8" w:rsidRPr="00565EA9" w:rsidRDefault="00B64CB2" w:rsidP="003033F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65EA9"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FD0CF8" w:rsidRPr="00565EA9" w:rsidTr="00565EA9">
        <w:tc>
          <w:tcPr>
            <w:tcW w:w="3543" w:type="dxa"/>
            <w:vMerge/>
            <w:shd w:val="clear" w:color="auto" w:fill="auto"/>
          </w:tcPr>
          <w:p w:rsidR="00FD0CF8" w:rsidRPr="00565EA9" w:rsidRDefault="00FD0CF8" w:rsidP="003033F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2" w:type="dxa"/>
            <w:shd w:val="clear" w:color="auto" w:fill="auto"/>
          </w:tcPr>
          <w:p w:rsidR="00FD0CF8" w:rsidRPr="00565EA9" w:rsidRDefault="00B64CB2" w:rsidP="003033F2">
            <w:pPr>
              <w:rPr>
                <w:rFonts w:ascii="Times New Roman" w:hAnsi="Times New Roman" w:cs="Times New Roman"/>
              </w:rPr>
            </w:pPr>
            <w:r w:rsidRPr="00565EA9">
              <w:rPr>
                <w:rFonts w:ascii="Times New Roman" w:hAnsi="Times New Roman" w:cs="Times New Roman"/>
              </w:rPr>
              <w:t>Знаток природы</w:t>
            </w:r>
          </w:p>
        </w:tc>
        <w:tc>
          <w:tcPr>
            <w:tcW w:w="711" w:type="dxa"/>
            <w:shd w:val="clear" w:color="auto" w:fill="auto"/>
          </w:tcPr>
          <w:p w:rsidR="00FD0CF8" w:rsidRPr="00565EA9" w:rsidRDefault="00B64CB2" w:rsidP="003033F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65EA9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10" w:type="dxa"/>
            <w:gridSpan w:val="2"/>
            <w:shd w:val="clear" w:color="auto" w:fill="auto"/>
          </w:tcPr>
          <w:p w:rsidR="00FD0CF8" w:rsidRPr="00565EA9" w:rsidRDefault="00FD0CF8" w:rsidP="003033F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FD0CF8" w:rsidRPr="00565EA9" w:rsidRDefault="00FD0CF8" w:rsidP="003033F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FD0CF8" w:rsidRPr="00565EA9" w:rsidRDefault="00FD0CF8" w:rsidP="003033F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65EA9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51" w:type="dxa"/>
          </w:tcPr>
          <w:p w:rsidR="00FD0CF8" w:rsidRPr="00565EA9" w:rsidRDefault="00FD0CF8" w:rsidP="003033F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FD0CF8" w:rsidRPr="00565EA9" w:rsidRDefault="00FD0CF8" w:rsidP="003033F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65EA9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B64CB2" w:rsidRPr="00565EA9" w:rsidTr="00565EA9">
        <w:tc>
          <w:tcPr>
            <w:tcW w:w="3543" w:type="dxa"/>
            <w:vMerge/>
            <w:shd w:val="clear" w:color="auto" w:fill="auto"/>
          </w:tcPr>
          <w:p w:rsidR="00B64CB2" w:rsidRPr="00565EA9" w:rsidRDefault="00B64CB2" w:rsidP="003033F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2" w:type="dxa"/>
            <w:shd w:val="clear" w:color="auto" w:fill="auto"/>
          </w:tcPr>
          <w:p w:rsidR="00B64CB2" w:rsidRPr="00565EA9" w:rsidRDefault="00B64CB2" w:rsidP="003033F2">
            <w:pPr>
              <w:jc w:val="center"/>
              <w:rPr>
                <w:rFonts w:ascii="Times New Roman" w:hAnsi="Times New Roman" w:cs="Times New Roman"/>
              </w:rPr>
            </w:pPr>
            <w:r w:rsidRPr="00565EA9">
              <w:rPr>
                <w:rFonts w:ascii="Times New Roman" w:hAnsi="Times New Roman" w:cs="Times New Roman"/>
              </w:rPr>
              <w:t>Казачья грамота</w:t>
            </w:r>
          </w:p>
        </w:tc>
        <w:tc>
          <w:tcPr>
            <w:tcW w:w="711" w:type="dxa"/>
            <w:shd w:val="clear" w:color="auto" w:fill="auto"/>
          </w:tcPr>
          <w:p w:rsidR="00B64CB2" w:rsidRPr="00565EA9" w:rsidRDefault="00B64CB2" w:rsidP="003033F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0" w:type="dxa"/>
            <w:gridSpan w:val="2"/>
            <w:shd w:val="clear" w:color="auto" w:fill="auto"/>
          </w:tcPr>
          <w:p w:rsidR="00B64CB2" w:rsidRPr="00565EA9" w:rsidRDefault="00B64CB2" w:rsidP="003033F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5" w:type="dxa"/>
            <w:gridSpan w:val="2"/>
          </w:tcPr>
          <w:p w:rsidR="00B64CB2" w:rsidRPr="00565EA9" w:rsidRDefault="00B64CB2" w:rsidP="003033F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65EA9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51" w:type="dxa"/>
          </w:tcPr>
          <w:p w:rsidR="00B64CB2" w:rsidRPr="00565EA9" w:rsidRDefault="00B64CB2" w:rsidP="003033F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65EA9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B64CB2" w:rsidRPr="00565EA9" w:rsidRDefault="00B64CB2" w:rsidP="003033F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65EA9"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FD0CF8" w:rsidRPr="00565EA9" w:rsidTr="00565EA9">
        <w:tc>
          <w:tcPr>
            <w:tcW w:w="3543" w:type="dxa"/>
            <w:vMerge/>
            <w:shd w:val="clear" w:color="auto" w:fill="auto"/>
          </w:tcPr>
          <w:p w:rsidR="00FD0CF8" w:rsidRPr="00565EA9" w:rsidRDefault="00FD0CF8" w:rsidP="003033F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2" w:type="dxa"/>
            <w:shd w:val="clear" w:color="auto" w:fill="auto"/>
          </w:tcPr>
          <w:p w:rsidR="00FD0CF8" w:rsidRPr="00565EA9" w:rsidRDefault="00FD0CF8" w:rsidP="003033F2">
            <w:pPr>
              <w:jc w:val="center"/>
              <w:rPr>
                <w:rFonts w:ascii="Times New Roman" w:hAnsi="Times New Roman" w:cs="Times New Roman"/>
              </w:rPr>
            </w:pPr>
            <w:r w:rsidRPr="00565EA9">
              <w:rPr>
                <w:rFonts w:ascii="Times New Roman" w:hAnsi="Times New Roman" w:cs="Times New Roman"/>
              </w:rPr>
              <w:t>Практическая биология</w:t>
            </w:r>
          </w:p>
        </w:tc>
        <w:tc>
          <w:tcPr>
            <w:tcW w:w="711" w:type="dxa"/>
            <w:shd w:val="clear" w:color="auto" w:fill="auto"/>
          </w:tcPr>
          <w:p w:rsidR="00FD0CF8" w:rsidRPr="00565EA9" w:rsidRDefault="00FD0CF8" w:rsidP="003033F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0" w:type="dxa"/>
            <w:gridSpan w:val="2"/>
            <w:shd w:val="clear" w:color="auto" w:fill="auto"/>
          </w:tcPr>
          <w:p w:rsidR="00FD0CF8" w:rsidRPr="00565EA9" w:rsidRDefault="00B64CB2" w:rsidP="003033F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65EA9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67" w:type="dxa"/>
          </w:tcPr>
          <w:p w:rsidR="00FD0CF8" w:rsidRPr="00565EA9" w:rsidRDefault="00FD0CF8" w:rsidP="003033F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FD0CF8" w:rsidRPr="00565EA9" w:rsidRDefault="00FD0CF8" w:rsidP="003033F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FD0CF8" w:rsidRPr="00565EA9" w:rsidRDefault="00FD0CF8" w:rsidP="003033F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FD0CF8" w:rsidRPr="00565EA9" w:rsidRDefault="00FD0CF8" w:rsidP="003033F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65EA9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FD0CF8" w:rsidRPr="00565EA9" w:rsidTr="00565EA9">
        <w:tc>
          <w:tcPr>
            <w:tcW w:w="3543" w:type="dxa"/>
            <w:vMerge w:val="restart"/>
            <w:shd w:val="clear" w:color="auto" w:fill="auto"/>
          </w:tcPr>
          <w:p w:rsidR="00FD0CF8" w:rsidRPr="00565EA9" w:rsidRDefault="00FD0CF8" w:rsidP="003033F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65EA9">
              <w:rPr>
                <w:rFonts w:ascii="Times New Roman" w:hAnsi="Times New Roman" w:cs="Times New Roman"/>
                <w:b/>
              </w:rPr>
              <w:t>Духовно - нравственное</w:t>
            </w:r>
          </w:p>
        </w:tc>
        <w:tc>
          <w:tcPr>
            <w:tcW w:w="2692" w:type="dxa"/>
            <w:shd w:val="clear" w:color="auto" w:fill="auto"/>
          </w:tcPr>
          <w:p w:rsidR="00FD0CF8" w:rsidRPr="00565EA9" w:rsidRDefault="00FD0CF8" w:rsidP="003033F2">
            <w:pPr>
              <w:jc w:val="center"/>
              <w:rPr>
                <w:rFonts w:ascii="Times New Roman" w:hAnsi="Times New Roman" w:cs="Times New Roman"/>
              </w:rPr>
            </w:pPr>
            <w:r w:rsidRPr="00565EA9">
              <w:rPr>
                <w:rFonts w:ascii="Times New Roman" w:hAnsi="Times New Roman" w:cs="Times New Roman"/>
              </w:rPr>
              <w:t xml:space="preserve">Разговор о </w:t>
            </w:r>
            <w:proofErr w:type="gramStart"/>
            <w:r w:rsidRPr="00565EA9">
              <w:rPr>
                <w:rFonts w:ascii="Times New Roman" w:hAnsi="Times New Roman" w:cs="Times New Roman"/>
              </w:rPr>
              <w:t>важном</w:t>
            </w:r>
            <w:proofErr w:type="gramEnd"/>
          </w:p>
        </w:tc>
        <w:tc>
          <w:tcPr>
            <w:tcW w:w="711" w:type="dxa"/>
            <w:shd w:val="clear" w:color="auto" w:fill="auto"/>
          </w:tcPr>
          <w:p w:rsidR="00FD0CF8" w:rsidRPr="00565EA9" w:rsidRDefault="00FD0CF8" w:rsidP="003033F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65EA9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10" w:type="dxa"/>
            <w:gridSpan w:val="2"/>
            <w:shd w:val="clear" w:color="auto" w:fill="auto"/>
          </w:tcPr>
          <w:p w:rsidR="00FD0CF8" w:rsidRPr="00565EA9" w:rsidRDefault="00FD0CF8" w:rsidP="003033F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65EA9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67" w:type="dxa"/>
          </w:tcPr>
          <w:p w:rsidR="00FD0CF8" w:rsidRPr="00565EA9" w:rsidRDefault="00FD0CF8" w:rsidP="003033F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65EA9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8" w:type="dxa"/>
          </w:tcPr>
          <w:p w:rsidR="00FD0CF8" w:rsidRPr="00565EA9" w:rsidRDefault="00FD0CF8" w:rsidP="003033F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65EA9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51" w:type="dxa"/>
          </w:tcPr>
          <w:p w:rsidR="00FD0CF8" w:rsidRPr="00565EA9" w:rsidRDefault="00FD0CF8" w:rsidP="003033F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65EA9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FD0CF8" w:rsidRPr="00565EA9" w:rsidRDefault="00FD0CF8" w:rsidP="003033F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65EA9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565EA9" w:rsidRPr="00565EA9" w:rsidTr="00565EA9">
        <w:tc>
          <w:tcPr>
            <w:tcW w:w="3543" w:type="dxa"/>
            <w:vMerge/>
            <w:shd w:val="clear" w:color="auto" w:fill="auto"/>
          </w:tcPr>
          <w:p w:rsidR="00565EA9" w:rsidRPr="00565EA9" w:rsidRDefault="00565EA9" w:rsidP="003033F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2" w:type="dxa"/>
            <w:shd w:val="clear" w:color="auto" w:fill="auto"/>
          </w:tcPr>
          <w:p w:rsidR="00565EA9" w:rsidRPr="00565EA9" w:rsidRDefault="00565EA9" w:rsidP="003033F2">
            <w:pPr>
              <w:jc w:val="center"/>
              <w:rPr>
                <w:rFonts w:ascii="Times New Roman" w:hAnsi="Times New Roman" w:cs="Times New Roman"/>
              </w:rPr>
            </w:pPr>
            <w:r w:rsidRPr="00565EA9">
              <w:rPr>
                <w:rFonts w:ascii="Times New Roman" w:hAnsi="Times New Roman" w:cs="Times New Roman"/>
              </w:rPr>
              <w:t>Казачество на службе России</w:t>
            </w:r>
          </w:p>
        </w:tc>
        <w:tc>
          <w:tcPr>
            <w:tcW w:w="711" w:type="dxa"/>
            <w:shd w:val="clear" w:color="auto" w:fill="auto"/>
          </w:tcPr>
          <w:p w:rsidR="00565EA9" w:rsidRPr="00565EA9" w:rsidRDefault="00565EA9" w:rsidP="003033F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65EA9">
              <w:rPr>
                <w:rFonts w:ascii="Times New Roman" w:hAnsi="Times New Roman" w:cs="Times New Roman"/>
                <w:b/>
              </w:rPr>
              <w:t xml:space="preserve"> 1</w:t>
            </w:r>
          </w:p>
        </w:tc>
        <w:tc>
          <w:tcPr>
            <w:tcW w:w="710" w:type="dxa"/>
            <w:gridSpan w:val="2"/>
            <w:shd w:val="clear" w:color="auto" w:fill="auto"/>
          </w:tcPr>
          <w:p w:rsidR="00565EA9" w:rsidRPr="00565EA9" w:rsidRDefault="00565EA9" w:rsidP="003033F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65EA9">
              <w:rPr>
                <w:rFonts w:ascii="Times New Roman" w:hAnsi="Times New Roman" w:cs="Times New Roman"/>
                <w:b/>
              </w:rPr>
              <w:t xml:space="preserve"> 1</w:t>
            </w:r>
          </w:p>
        </w:tc>
        <w:tc>
          <w:tcPr>
            <w:tcW w:w="1275" w:type="dxa"/>
            <w:gridSpan w:val="2"/>
          </w:tcPr>
          <w:p w:rsidR="00565EA9" w:rsidRPr="00565EA9" w:rsidRDefault="00565EA9" w:rsidP="003033F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65EA9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51" w:type="dxa"/>
          </w:tcPr>
          <w:p w:rsidR="00565EA9" w:rsidRPr="00565EA9" w:rsidRDefault="00565EA9" w:rsidP="003033F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565EA9" w:rsidRPr="00565EA9" w:rsidRDefault="00565EA9" w:rsidP="003033F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65EA9"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565EA9" w:rsidRPr="00565EA9" w:rsidTr="00565EA9">
        <w:tc>
          <w:tcPr>
            <w:tcW w:w="3543" w:type="dxa"/>
            <w:vMerge/>
            <w:shd w:val="clear" w:color="auto" w:fill="auto"/>
          </w:tcPr>
          <w:p w:rsidR="00565EA9" w:rsidRPr="00565EA9" w:rsidRDefault="00565EA9" w:rsidP="003033F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2" w:type="dxa"/>
            <w:shd w:val="clear" w:color="auto" w:fill="auto"/>
          </w:tcPr>
          <w:p w:rsidR="00565EA9" w:rsidRPr="00565EA9" w:rsidRDefault="00565EA9" w:rsidP="003033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Финансовая грамотность</w:t>
            </w:r>
          </w:p>
        </w:tc>
        <w:tc>
          <w:tcPr>
            <w:tcW w:w="711" w:type="dxa"/>
            <w:shd w:val="clear" w:color="auto" w:fill="auto"/>
          </w:tcPr>
          <w:p w:rsidR="00565EA9" w:rsidRPr="00565EA9" w:rsidRDefault="00565EA9" w:rsidP="003033F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0" w:type="dxa"/>
            <w:gridSpan w:val="2"/>
            <w:shd w:val="clear" w:color="auto" w:fill="auto"/>
          </w:tcPr>
          <w:p w:rsidR="00565EA9" w:rsidRPr="00565EA9" w:rsidRDefault="00565EA9" w:rsidP="003033F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565EA9" w:rsidRPr="00565EA9" w:rsidRDefault="00565EA9" w:rsidP="003033F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565EA9" w:rsidRPr="00565EA9" w:rsidRDefault="00565EA9" w:rsidP="003033F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565EA9" w:rsidRPr="00565EA9" w:rsidRDefault="00565EA9" w:rsidP="003033F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565EA9" w:rsidRPr="00565EA9" w:rsidRDefault="00565EA9" w:rsidP="003033F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65EA9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565EA9" w:rsidRPr="00565EA9" w:rsidTr="00565EA9">
        <w:tc>
          <w:tcPr>
            <w:tcW w:w="3543" w:type="dxa"/>
            <w:vMerge w:val="restart"/>
            <w:shd w:val="clear" w:color="auto" w:fill="auto"/>
          </w:tcPr>
          <w:p w:rsidR="00565EA9" w:rsidRPr="00565EA9" w:rsidRDefault="00565EA9" w:rsidP="003033F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65EA9">
              <w:rPr>
                <w:rFonts w:ascii="Times New Roman" w:hAnsi="Times New Roman" w:cs="Times New Roman"/>
                <w:b/>
              </w:rPr>
              <w:t xml:space="preserve">Спортивно – оздоровительное </w:t>
            </w:r>
          </w:p>
        </w:tc>
        <w:tc>
          <w:tcPr>
            <w:tcW w:w="2692" w:type="dxa"/>
            <w:shd w:val="clear" w:color="auto" w:fill="auto"/>
          </w:tcPr>
          <w:p w:rsidR="00565EA9" w:rsidRPr="00565EA9" w:rsidRDefault="00565EA9" w:rsidP="003033F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65EA9">
              <w:rPr>
                <w:rFonts w:ascii="Times New Roman" w:hAnsi="Times New Roman" w:cs="Times New Roman"/>
              </w:rPr>
              <w:t>Ритмика</w:t>
            </w:r>
          </w:p>
        </w:tc>
        <w:tc>
          <w:tcPr>
            <w:tcW w:w="711" w:type="dxa"/>
            <w:shd w:val="clear" w:color="auto" w:fill="auto"/>
          </w:tcPr>
          <w:p w:rsidR="00565EA9" w:rsidRPr="00565EA9" w:rsidRDefault="00565EA9" w:rsidP="003033F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77" w:type="dxa"/>
            <w:gridSpan w:val="3"/>
            <w:shd w:val="clear" w:color="auto" w:fill="auto"/>
          </w:tcPr>
          <w:p w:rsidR="00565EA9" w:rsidRPr="00565EA9" w:rsidRDefault="00565EA9" w:rsidP="003033F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65EA9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559" w:type="dxa"/>
            <w:gridSpan w:val="2"/>
          </w:tcPr>
          <w:p w:rsidR="00565EA9" w:rsidRPr="00565EA9" w:rsidRDefault="00565EA9" w:rsidP="003033F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65EA9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565EA9" w:rsidRPr="00565EA9" w:rsidRDefault="00565EA9" w:rsidP="003033F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565EA9" w:rsidRPr="00565EA9" w:rsidTr="00CA02EE">
        <w:tc>
          <w:tcPr>
            <w:tcW w:w="3543" w:type="dxa"/>
            <w:vMerge/>
            <w:shd w:val="clear" w:color="auto" w:fill="auto"/>
          </w:tcPr>
          <w:p w:rsidR="00565EA9" w:rsidRPr="00565EA9" w:rsidRDefault="00565EA9" w:rsidP="003033F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2" w:type="dxa"/>
            <w:shd w:val="clear" w:color="auto" w:fill="auto"/>
          </w:tcPr>
          <w:p w:rsidR="00565EA9" w:rsidRPr="00565EA9" w:rsidRDefault="00565EA9" w:rsidP="003033F2">
            <w:pPr>
              <w:jc w:val="center"/>
              <w:rPr>
                <w:rFonts w:ascii="Times New Roman" w:hAnsi="Times New Roman" w:cs="Times New Roman"/>
              </w:rPr>
            </w:pPr>
            <w:r w:rsidRPr="00565EA9">
              <w:rPr>
                <w:rFonts w:ascii="Times New Roman" w:hAnsi="Times New Roman" w:cs="Times New Roman"/>
              </w:rPr>
              <w:t xml:space="preserve">Шахматы </w:t>
            </w:r>
          </w:p>
        </w:tc>
        <w:tc>
          <w:tcPr>
            <w:tcW w:w="711" w:type="dxa"/>
            <w:shd w:val="clear" w:color="auto" w:fill="auto"/>
          </w:tcPr>
          <w:p w:rsidR="00565EA9" w:rsidRPr="00565EA9" w:rsidRDefault="00565EA9" w:rsidP="003033F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65EA9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38" w:type="dxa"/>
          </w:tcPr>
          <w:p w:rsidR="00565EA9" w:rsidRPr="00565EA9" w:rsidRDefault="00565EA9" w:rsidP="003033F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65EA9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347" w:type="dxa"/>
            <w:gridSpan w:val="3"/>
          </w:tcPr>
          <w:p w:rsidR="00565EA9" w:rsidRPr="00565EA9" w:rsidRDefault="00565EA9" w:rsidP="003033F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51" w:type="dxa"/>
          </w:tcPr>
          <w:p w:rsidR="00565EA9" w:rsidRPr="00565EA9" w:rsidRDefault="00565EA9" w:rsidP="003033F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65EA9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565EA9" w:rsidRPr="00565EA9" w:rsidRDefault="00565EA9" w:rsidP="003033F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</w:tr>
    </w:tbl>
    <w:p w:rsidR="00FD0CF8" w:rsidRPr="00565EA9" w:rsidRDefault="00FD0CF8" w:rsidP="00FD0CF8">
      <w:pPr>
        <w:jc w:val="center"/>
        <w:rPr>
          <w:rFonts w:ascii="Times New Roman" w:hAnsi="Times New Roman" w:cs="Times New Roman"/>
          <w:b/>
        </w:rPr>
      </w:pPr>
    </w:p>
    <w:sectPr w:rsidR="00FD0CF8" w:rsidRPr="00565EA9" w:rsidSect="00FE6B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AC7F5A"/>
    <w:multiLevelType w:val="hybridMultilevel"/>
    <w:tmpl w:val="195AE41A"/>
    <w:lvl w:ilvl="0" w:tplc="14EE5A9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3EE5"/>
    <w:rsid w:val="003D5995"/>
    <w:rsid w:val="00565EA9"/>
    <w:rsid w:val="005D7834"/>
    <w:rsid w:val="00664622"/>
    <w:rsid w:val="00863EE5"/>
    <w:rsid w:val="008713DA"/>
    <w:rsid w:val="00B64CB2"/>
    <w:rsid w:val="00C33BC7"/>
    <w:rsid w:val="00FD0CF8"/>
    <w:rsid w:val="00FE6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B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E6B0C"/>
    <w:pPr>
      <w:spacing w:after="0" w:line="240" w:lineRule="auto"/>
    </w:pPr>
  </w:style>
  <w:style w:type="paragraph" w:styleId="a4">
    <w:name w:val="Body Text Indent"/>
    <w:basedOn w:val="a"/>
    <w:link w:val="a5"/>
    <w:rsid w:val="00FE6B0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5">
    <w:name w:val="Основной текст с отступом Знак"/>
    <w:basedOn w:val="a0"/>
    <w:link w:val="a4"/>
    <w:rsid w:val="00FE6B0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6">
    <w:name w:val="Normal Indent"/>
    <w:basedOn w:val="a"/>
    <w:rsid w:val="00FE6B0C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8713D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B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E6B0C"/>
    <w:pPr>
      <w:spacing w:after="0" w:line="240" w:lineRule="auto"/>
    </w:pPr>
  </w:style>
  <w:style w:type="paragraph" w:styleId="a4">
    <w:name w:val="Body Text Indent"/>
    <w:basedOn w:val="a"/>
    <w:link w:val="a5"/>
    <w:rsid w:val="00FE6B0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5">
    <w:name w:val="Основной текст с отступом Знак"/>
    <w:basedOn w:val="a0"/>
    <w:link w:val="a4"/>
    <w:rsid w:val="00FE6B0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6">
    <w:name w:val="Normal Indent"/>
    <w:basedOn w:val="a"/>
    <w:rsid w:val="00FE6B0C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8713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1467</Words>
  <Characters>8368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2023-09-29T12:04:00Z</dcterms:created>
  <dcterms:modified xsi:type="dcterms:W3CDTF">2023-09-29T13:22:00Z</dcterms:modified>
</cp:coreProperties>
</file>