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FE4" w:rsidRDefault="003D6FE4" w:rsidP="003D6F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6FE4" w:rsidRDefault="004544AC" w:rsidP="003D6F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44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560883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5608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4B9" w:rsidRDefault="001D24B9" w:rsidP="001D24B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D6FE4" w:rsidRDefault="003D6FE4" w:rsidP="001D24B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D6FE4" w:rsidRDefault="003D6FE4" w:rsidP="001D24B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D6FE4" w:rsidRDefault="003D6FE4" w:rsidP="001D24B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D6FE4" w:rsidRDefault="003D6FE4" w:rsidP="001D24B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D6FE4" w:rsidRDefault="003D6FE4" w:rsidP="001D24B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D6FE4" w:rsidRDefault="003D6FE4" w:rsidP="001D24B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D6FE4" w:rsidRDefault="003D6FE4" w:rsidP="001D24B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D6FE4" w:rsidRDefault="003D6FE4" w:rsidP="001D24B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D6FE4" w:rsidRDefault="003D6FE4" w:rsidP="001D24B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D6FE4" w:rsidRDefault="003D6FE4" w:rsidP="001D24B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D24B9" w:rsidRDefault="001D24B9" w:rsidP="001D24B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544AC" w:rsidRDefault="004544AC" w:rsidP="001D24B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1D24B9" w:rsidRDefault="001D24B9" w:rsidP="001D24B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D24B9" w:rsidRPr="001D24B9" w:rsidRDefault="001D24B9" w:rsidP="001D24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4B9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Воспитательная система</w:t>
      </w:r>
    </w:p>
    <w:p w:rsidR="001D24B9" w:rsidRPr="001D24B9" w:rsidRDefault="001D24B9" w:rsidP="001D24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4B9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общеобразовательного учреждения </w:t>
      </w:r>
    </w:p>
    <w:p w:rsidR="001D24B9" w:rsidRPr="001D24B9" w:rsidRDefault="001D24B9" w:rsidP="001D24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4B9">
        <w:rPr>
          <w:rFonts w:ascii="Times New Roman" w:hAnsi="Times New Roman" w:cs="Times New Roman"/>
          <w:b/>
          <w:sz w:val="28"/>
          <w:szCs w:val="28"/>
        </w:rPr>
        <w:t>«Горбатовская основная общеобразовательная школа» Боковского района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 xml:space="preserve">Современное воспитание школьников осложнено многими негативными процессами, которые происходят в нашем обществе: кризис социальной системы; обострение политической ситуации; социальная напряженность; межнациональные распри; экономическая нестабильность; криминализация жизни; ухудшение экологической обстановки; падение нравственности. Ситуация выживания, в которой оказалось наше общество, объективно порождает формы социального поведения, адекватные ей: агрессию, жестокость, борьбу, конкуренцию. Все это приводит к снижению ценности человеческой жизни. Перестала выполнять свои воспитательные функции – семья – основной социальный институт. Некоторые семьи оказались за чертой бедности. Во многих – недостает элементарной духовной близости между родителями и детьми. 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>За последние годы снижена воспитательная функция школы. До сих пор повышение роли школы в деле воспитания лишь декларируется в концептуальных и нормативных документах, не находя практической реализации в работе общеобразовательных учреждений. Сегодня целью воспитания школьников должно быть создание условия для формирования и развития личности, высококультурной, интеллектуальной, социально активной, гуманной. Воспитание в каждом ребенке человечности, доброты, гражданственности, творческого отношения к труду, бережного отношения ко всему живому, охрана культуры своего народа – вот ведущие ценности, которыми должен руководствоваться педагогический коллектив и которыми должна насыщатьс</w:t>
      </w:r>
      <w:r>
        <w:rPr>
          <w:rFonts w:ascii="Times New Roman" w:hAnsi="Times New Roman" w:cs="Times New Roman"/>
          <w:sz w:val="28"/>
          <w:szCs w:val="28"/>
        </w:rPr>
        <w:t>я воспитательная система школы.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 xml:space="preserve">Принимая во внимание вышеизложенное педагогический коллектив школы считает, что решить сверхсложные задачи образования детей в современном эгоистическом, агрессивном обществе, подавляемом вспышками антикультуры, можно только в условиях приоритетной воспитательной деятельности школы, которая находит свое отражение в различных сферах жизнедеятельности ребенка: «здоровье», «общение», «труд», «познание», «игра». Для этого необходимо создание возможности для погружения учащихся в каждую из этих сфер. Именно эту задачу решают следующие </w:t>
      </w:r>
      <w:r w:rsidRPr="001D24B9">
        <w:rPr>
          <w:rFonts w:ascii="Times New Roman" w:hAnsi="Times New Roman" w:cs="Times New Roman"/>
          <w:b/>
          <w:i/>
          <w:sz w:val="28"/>
          <w:szCs w:val="28"/>
        </w:rPr>
        <w:t>направления воспитательной системы школы: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➽</w:t>
      </w:r>
      <w:r w:rsidRPr="001D24B9">
        <w:rPr>
          <w:rFonts w:ascii="Times New Roman" w:hAnsi="Times New Roman" w:cs="Times New Roman"/>
          <w:sz w:val="28"/>
          <w:szCs w:val="28"/>
        </w:rPr>
        <w:t xml:space="preserve"> формирование позитивных, общественно необходимых и личностно значимых качеств личности;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➽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организация многообразной и разносторонней деятельности учащихся;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➽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использование важнейшей социальной функции – общения со сверстниками и взрослыми в целях формирования здоровой, нравственно ценной личности;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➽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формирование необходимых, многосторонних и основанных на общечеловеческих ценностях отношений к окружающему миру: обществу, природе, людям, труду, науке, культуре, себе.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 xml:space="preserve">Представляя собой сложное социально-педагогическое явление, воспитательная система выступает как целостная упорядоченная совокупность взаимодействующих </w:t>
      </w:r>
      <w:r w:rsidRPr="001D24B9">
        <w:rPr>
          <w:rFonts w:ascii="Times New Roman" w:hAnsi="Times New Roman" w:cs="Times New Roman"/>
          <w:b/>
          <w:i/>
          <w:sz w:val="28"/>
          <w:szCs w:val="28"/>
        </w:rPr>
        <w:t>компонентов</w:t>
      </w:r>
      <w:r w:rsidRPr="001D24B9">
        <w:rPr>
          <w:rFonts w:ascii="Times New Roman" w:hAnsi="Times New Roman" w:cs="Times New Roman"/>
          <w:sz w:val="28"/>
          <w:szCs w:val="28"/>
        </w:rPr>
        <w:t>: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1D24B9">
        <w:rPr>
          <w:rFonts w:ascii="MS Mincho" w:eastAsia="MS Mincho" w:hAnsi="MS Mincho" w:cs="MS Mincho" w:hint="eastAsia"/>
          <w:sz w:val="28"/>
          <w:szCs w:val="28"/>
        </w:rPr>
        <w:t>➣</w:t>
      </w:r>
      <w:r w:rsidRPr="001D24B9">
        <w:rPr>
          <w:rFonts w:ascii="Times New Roman" w:hAnsi="Times New Roman" w:cs="Times New Roman"/>
          <w:sz w:val="28"/>
          <w:szCs w:val="28"/>
        </w:rPr>
        <w:t xml:space="preserve"> </w:t>
      </w:r>
      <w:r w:rsidRPr="001D24B9">
        <w:rPr>
          <w:rFonts w:ascii="Times New Roman" w:hAnsi="Times New Roman" w:cs="Times New Roman"/>
          <w:i/>
          <w:sz w:val="28"/>
          <w:szCs w:val="28"/>
        </w:rPr>
        <w:t>педагогическое целеполагание</w:t>
      </w:r>
      <w:r w:rsidRPr="001D24B9">
        <w:rPr>
          <w:rFonts w:ascii="Times New Roman" w:hAnsi="Times New Roman" w:cs="Times New Roman"/>
          <w:sz w:val="28"/>
          <w:szCs w:val="28"/>
        </w:rPr>
        <w:t>: совокупность идей, ценностей, мотивов и установок;</w:t>
      </w:r>
    </w:p>
    <w:p w:rsidR="001D24B9" w:rsidRPr="001D24B9" w:rsidRDefault="001D24B9" w:rsidP="001D24B9">
      <w:pPr>
        <w:spacing w:after="0" w:line="240" w:lineRule="auto"/>
        <w:ind w:left="70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➣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D24B9">
        <w:rPr>
          <w:rFonts w:ascii="Times New Roman" w:eastAsia="Arial Unicode MS" w:hAnsi="Times New Roman" w:cs="Times New Roman"/>
          <w:i/>
          <w:sz w:val="28"/>
          <w:szCs w:val="28"/>
        </w:rPr>
        <w:t>системообразующая деятельность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>: воспитательная работа (принципы, содержание, педагогические технологии, особенности взаимодействия со средой);</w:t>
      </w:r>
    </w:p>
    <w:p w:rsidR="001D24B9" w:rsidRPr="001D24B9" w:rsidRDefault="001D24B9" w:rsidP="001D24B9">
      <w:pPr>
        <w:spacing w:after="0" w:line="240" w:lineRule="auto"/>
        <w:ind w:left="705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➣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D24B9">
        <w:rPr>
          <w:rFonts w:ascii="Times New Roman" w:eastAsia="Arial Unicode MS" w:hAnsi="Times New Roman" w:cs="Times New Roman"/>
          <w:i/>
          <w:sz w:val="28"/>
          <w:szCs w:val="28"/>
        </w:rPr>
        <w:t>субъекты деятельности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>: общность педагогического и ученического коллективов, заинтересованных родителей, лиц и организаций, сотрудничающих со школой;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Times New Roman" w:eastAsia="Arial Unicode MS" w:hAnsi="Times New Roman" w:cs="Times New Roman"/>
          <w:sz w:val="28"/>
          <w:szCs w:val="28"/>
        </w:rPr>
        <w:tab/>
      </w:r>
      <w:r w:rsidRPr="001D24B9">
        <w:rPr>
          <w:rFonts w:ascii="MS Mincho" w:eastAsia="MS Mincho" w:hAnsi="MS Mincho" w:cs="MS Mincho" w:hint="eastAsia"/>
          <w:sz w:val="28"/>
          <w:szCs w:val="28"/>
        </w:rPr>
        <w:t>➣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D24B9">
        <w:rPr>
          <w:rFonts w:ascii="Times New Roman" w:eastAsia="Arial Unicode MS" w:hAnsi="Times New Roman" w:cs="Times New Roman"/>
          <w:i/>
          <w:sz w:val="28"/>
          <w:szCs w:val="28"/>
        </w:rPr>
        <w:t>отношения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>: механизмы взаимодействия школьной воспитательной системы с социумом;</w:t>
      </w:r>
    </w:p>
    <w:p w:rsidR="001D24B9" w:rsidRPr="001D24B9" w:rsidRDefault="001D24B9" w:rsidP="001D24B9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➣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D24B9">
        <w:rPr>
          <w:rFonts w:ascii="Times New Roman" w:eastAsia="Arial Unicode MS" w:hAnsi="Times New Roman" w:cs="Times New Roman"/>
          <w:i/>
          <w:sz w:val="28"/>
          <w:szCs w:val="28"/>
        </w:rPr>
        <w:t>управление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>: обеспечение интеграции компонентов в целостную систему и развитие этой системы.</w:t>
      </w:r>
    </w:p>
    <w:p w:rsidR="001D24B9" w:rsidRPr="001D24B9" w:rsidRDefault="001D24B9" w:rsidP="001D24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24B9">
        <w:rPr>
          <w:rFonts w:ascii="Times New Roman" w:hAnsi="Times New Roman" w:cs="Times New Roman"/>
          <w:b/>
          <w:sz w:val="28"/>
          <w:szCs w:val="28"/>
        </w:rPr>
        <w:t>Цели и задачи.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Воспитательная система школы строится на усилиях всех участников образовательного процесса: педагогами, учащимися, родителями. В процессе их взаимодействия сформированы цели и задачи, определены пути их реализации, организована деятельность.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1D24B9">
        <w:rPr>
          <w:rFonts w:ascii="Times New Roman" w:hAnsi="Times New Roman" w:cs="Times New Roman"/>
          <w:sz w:val="28"/>
          <w:szCs w:val="28"/>
        </w:rPr>
        <w:t>создание условий для формирования социально-активной, творческой, нравственно и физически здоровой личности, способной на сознательный выбор жизненной позиции, умеющей ориентироваться в современных социокультурных условиях.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24B9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24B9">
        <w:rPr>
          <w:rFonts w:ascii="Times New Roman" w:hAnsi="Times New Roman" w:cs="Times New Roman"/>
          <w:sz w:val="28"/>
          <w:szCs w:val="28"/>
        </w:rPr>
        <w:t>1. Содействие формированию сознательного отношения ребенка к своему здоровью, как естественной    основе умственного, физического, трудового и нравственного развития</w:t>
      </w:r>
    </w:p>
    <w:p w:rsidR="001D24B9" w:rsidRPr="001D24B9" w:rsidRDefault="001D24B9" w:rsidP="001D24B9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2.</w:t>
      </w:r>
      <w:r w:rsidRPr="001D24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24B9">
        <w:rPr>
          <w:rFonts w:ascii="Times New Roman" w:hAnsi="Times New Roman" w:cs="Times New Roman"/>
          <w:sz w:val="28"/>
          <w:szCs w:val="28"/>
        </w:rPr>
        <w:t>Формирование у учащихся гуманистических, социально-значимых ценностей и ответственного гражданского поведения</w:t>
      </w:r>
    </w:p>
    <w:p w:rsidR="001D24B9" w:rsidRPr="001D24B9" w:rsidRDefault="001D24B9" w:rsidP="001D24B9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3. Организация воспитательного пространства через ученическое самоуправление,  где учащиеся развивают свои способности  и склонности</w:t>
      </w:r>
    </w:p>
    <w:p w:rsidR="001D24B9" w:rsidRPr="001D24B9" w:rsidRDefault="001D24B9" w:rsidP="001D24B9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4. Создание условий для участия семей в воспитательном процессе</w:t>
      </w:r>
    </w:p>
    <w:p w:rsidR="001D24B9" w:rsidRPr="001D24B9" w:rsidRDefault="001D24B9" w:rsidP="001D24B9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5. Изучение различных моделей воспитательной системы и отработка новых форм и методо</w:t>
      </w:r>
      <w:r>
        <w:rPr>
          <w:rFonts w:ascii="Times New Roman" w:hAnsi="Times New Roman" w:cs="Times New Roman"/>
          <w:sz w:val="28"/>
          <w:szCs w:val="28"/>
        </w:rPr>
        <w:t>в воспитательной работы в школе</w:t>
      </w:r>
    </w:p>
    <w:p w:rsidR="001D24B9" w:rsidRPr="001D24B9" w:rsidRDefault="001D24B9" w:rsidP="001D24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24B9">
        <w:rPr>
          <w:rFonts w:ascii="Times New Roman" w:hAnsi="Times New Roman" w:cs="Times New Roman"/>
          <w:b/>
          <w:sz w:val="28"/>
          <w:szCs w:val="28"/>
        </w:rPr>
        <w:t>Принципы и подходы воспитания.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Воспитательная система школы охватывает весь педагогический процесс, объединяя обучение, внеурочную жизнь детей, разнообразную деятельность и общение за пределами школы. При этом целенаправленному развитию личности в воспитательной системе школы способствует соблюдение ряда общечеловеческих принципов и педагогических подходов воспитания, которые являются основанием образования и организации всей жизнедеятельности школьников: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eastAsia="Arial Unicode MS" w:hAnsi="Times New Roman" w:cs="Times New Roman"/>
          <w:b/>
          <w:i/>
          <w:sz w:val="28"/>
          <w:szCs w:val="28"/>
        </w:rPr>
        <w:t>●</w:t>
      </w:r>
      <w:r w:rsidRPr="001D24B9">
        <w:rPr>
          <w:rFonts w:ascii="Times New Roman" w:hAnsi="Times New Roman" w:cs="Times New Roman"/>
          <w:b/>
          <w:i/>
          <w:sz w:val="28"/>
          <w:szCs w:val="28"/>
        </w:rPr>
        <w:t xml:space="preserve"> принцип природосообразности</w:t>
      </w:r>
      <w:r w:rsidRPr="001D24B9">
        <w:rPr>
          <w:rFonts w:ascii="Times New Roman" w:hAnsi="Times New Roman" w:cs="Times New Roman"/>
          <w:sz w:val="28"/>
          <w:szCs w:val="28"/>
        </w:rPr>
        <w:t>: принимать ребенка таким, каков он есть. Воспитание должно основываться на научном понимании естественных и социальных процессов, согласовываться с общими вопросами развития человека и природы;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eastAsia="Arial Unicode MS" w:hAnsi="Times New Roman" w:cs="Times New Roman"/>
          <w:b/>
          <w:i/>
          <w:sz w:val="28"/>
          <w:szCs w:val="28"/>
        </w:rPr>
        <w:lastRenderedPageBreak/>
        <w:t xml:space="preserve">● принцип культуросообразнсоти: 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>воспитание должно основываться на общечеловеческих ценностях культуры и учитывать ценности и нормы конкретных национальных и региональных культур;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Times New Roman" w:eastAsia="Arial Unicode MS" w:hAnsi="Times New Roman" w:cs="Times New Roman"/>
          <w:b/>
          <w:i/>
          <w:sz w:val="28"/>
          <w:szCs w:val="28"/>
        </w:rPr>
        <w:t xml:space="preserve">● принцип сотрудничества: 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>взаимодействие учителя и учащихся в продвижении детей к определенным целям;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Times New Roman" w:eastAsia="Arial Unicode MS" w:hAnsi="Times New Roman" w:cs="Times New Roman"/>
          <w:b/>
          <w:i/>
          <w:sz w:val="28"/>
          <w:szCs w:val="28"/>
        </w:rPr>
        <w:t xml:space="preserve">● системно-структурный подход: 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>означает знание и использование в системе, в тесной взаимосвязи структурных элементов воспитательного процесса – от цели до конечного результата;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Times New Roman" w:eastAsia="Arial Unicode MS" w:hAnsi="Times New Roman" w:cs="Times New Roman"/>
          <w:b/>
          <w:i/>
          <w:sz w:val="28"/>
          <w:szCs w:val="28"/>
        </w:rPr>
        <w:t xml:space="preserve">● комплексный подход: 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>включает объединение усилий всех воспитательных институтов для успешного решения воспитательных целей и задач;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Times New Roman" w:eastAsia="Arial Unicode MS" w:hAnsi="Times New Roman" w:cs="Times New Roman"/>
          <w:b/>
          <w:i/>
          <w:sz w:val="28"/>
          <w:szCs w:val="28"/>
        </w:rPr>
        <w:t xml:space="preserve">● организационно-деятельностный подход: 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>предполагает такую организацию деятельности коллектива и личности, когда каждый школьник проявляет активность, инициативу, творчество, стремиться к самовыражению;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Times New Roman" w:eastAsia="Arial Unicode MS" w:hAnsi="Times New Roman" w:cs="Times New Roman"/>
          <w:b/>
          <w:i/>
          <w:sz w:val="28"/>
          <w:szCs w:val="28"/>
        </w:rPr>
        <w:t xml:space="preserve">● отношенческий подход: 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>формирование социально ценностных отношений воспитуемых к различным сторонам действительности: обществу, людям, труду, природе, культуре, науке, себе;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Times New Roman" w:eastAsia="Arial Unicode MS" w:hAnsi="Times New Roman" w:cs="Times New Roman"/>
          <w:b/>
          <w:i/>
          <w:sz w:val="28"/>
          <w:szCs w:val="28"/>
        </w:rPr>
        <w:t xml:space="preserve">● личностно-ориентированный подход: 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>признание ребенка высшей ценностью воспитания, его активным субъектом; ценностная ориентация педагогов на личность, ее индивидуальность, творческий потенциал, обеспечение деятельности, реализующей личность ребенка;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Times New Roman" w:eastAsia="Arial Unicode MS" w:hAnsi="Times New Roman" w:cs="Times New Roman"/>
          <w:b/>
          <w:i/>
          <w:sz w:val="28"/>
          <w:szCs w:val="28"/>
        </w:rPr>
        <w:t xml:space="preserve">● возрастной подход: 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>учет возрастных и индивидуальных особенностей учащихся.</w:t>
      </w:r>
    </w:p>
    <w:p w:rsidR="001D24B9" w:rsidRPr="001D24B9" w:rsidRDefault="001D24B9" w:rsidP="001D24B9">
      <w:pPr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1D24B9">
        <w:rPr>
          <w:rFonts w:ascii="Times New Roman" w:eastAsia="Arial Unicode MS" w:hAnsi="Times New Roman" w:cs="Times New Roman"/>
          <w:b/>
          <w:sz w:val="28"/>
          <w:szCs w:val="28"/>
        </w:rPr>
        <w:tab/>
        <w:t>Деятельностные компоненты воспитательной системы.</w:t>
      </w:r>
    </w:p>
    <w:p w:rsidR="001D24B9" w:rsidRPr="001D24B9" w:rsidRDefault="001D24B9" w:rsidP="001D24B9">
      <w:pPr>
        <w:pStyle w:val="2"/>
        <w:spacing w:before="0" w:beforeAutospacing="0" w:after="0" w:afterAutospacing="0"/>
        <w:ind w:firstLine="708"/>
        <w:rPr>
          <w:sz w:val="28"/>
          <w:szCs w:val="28"/>
        </w:rPr>
      </w:pPr>
      <w:r w:rsidRPr="001D24B9">
        <w:rPr>
          <w:rStyle w:val="a3"/>
          <w:i w:val="0"/>
          <w:iCs w:val="0"/>
          <w:sz w:val="28"/>
          <w:szCs w:val="28"/>
        </w:rPr>
        <w:t>Деятельностными компонентами воспитательной системы школы являются сферы деятельности, к ним относятся:</w:t>
      </w:r>
      <w:r w:rsidRPr="001D24B9">
        <w:rPr>
          <w:sz w:val="28"/>
          <w:szCs w:val="28"/>
        </w:rPr>
        <w:br/>
      </w:r>
      <w:r w:rsidRPr="001D24B9">
        <w:rPr>
          <w:rStyle w:val="a3"/>
          <w:i w:val="0"/>
          <w:iCs w:val="0"/>
          <w:sz w:val="28"/>
          <w:szCs w:val="28"/>
        </w:rPr>
        <w:t>- воспитывающая среда;</w:t>
      </w:r>
      <w:r w:rsidRPr="001D24B9">
        <w:rPr>
          <w:sz w:val="28"/>
          <w:szCs w:val="28"/>
        </w:rPr>
        <w:br/>
      </w:r>
      <w:r w:rsidRPr="001D24B9">
        <w:rPr>
          <w:rStyle w:val="a3"/>
          <w:i w:val="0"/>
          <w:iCs w:val="0"/>
          <w:sz w:val="28"/>
          <w:szCs w:val="28"/>
        </w:rPr>
        <w:t>- учебная деятельность;</w:t>
      </w:r>
      <w:r w:rsidRPr="001D24B9">
        <w:rPr>
          <w:sz w:val="28"/>
          <w:szCs w:val="28"/>
        </w:rPr>
        <w:br/>
      </w:r>
      <w:r w:rsidRPr="001D24B9">
        <w:rPr>
          <w:rStyle w:val="a3"/>
          <w:i w:val="0"/>
          <w:iCs w:val="0"/>
          <w:sz w:val="28"/>
          <w:szCs w:val="28"/>
        </w:rPr>
        <w:t>- внеклассная работа;</w:t>
      </w:r>
    </w:p>
    <w:p w:rsidR="001D24B9" w:rsidRPr="001D24B9" w:rsidRDefault="001D24B9" w:rsidP="001D24B9">
      <w:pPr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1D24B9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- систе</w:t>
      </w:r>
      <w:r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ма дополнительного образования.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4"/>
        <w:gridCol w:w="2335"/>
        <w:gridCol w:w="5822"/>
      </w:tblGrid>
      <w:tr w:rsidR="001D24B9" w:rsidRPr="001D24B9" w:rsidTr="00D6150E">
        <w:tc>
          <w:tcPr>
            <w:tcW w:w="2088" w:type="dxa"/>
          </w:tcPr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i/>
                <w:sz w:val="28"/>
                <w:szCs w:val="28"/>
              </w:rPr>
              <w:t>Воспитывающая среда:</w:t>
            </w:r>
          </w:p>
        </w:tc>
        <w:tc>
          <w:tcPr>
            <w:tcW w:w="2340" w:type="dxa"/>
          </w:tcPr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 xml:space="preserve">- оформление интерьера учебных кабинетов   школы; 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 xml:space="preserve">- психологическая атмосфера; 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 xml:space="preserve">- социум; 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>- семья</w:t>
            </w:r>
          </w:p>
        </w:tc>
        <w:tc>
          <w:tcPr>
            <w:tcW w:w="5993" w:type="dxa"/>
          </w:tcPr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>Эстетизация окружающего пространства школы влияет на психическое состояние школьников, содействует психологическому комфорту.</w:t>
            </w:r>
          </w:p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>Семья закладывает нравственные и духовные начала личности, первые понятия об отношениях в обществе.</w:t>
            </w:r>
          </w:p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>Сотрудничество со всеми заинтересованными организациями и учреждениями.</w:t>
            </w:r>
          </w:p>
        </w:tc>
      </w:tr>
      <w:tr w:rsidR="001D24B9" w:rsidRPr="001D24B9" w:rsidTr="00D6150E">
        <w:tc>
          <w:tcPr>
            <w:tcW w:w="2088" w:type="dxa"/>
          </w:tcPr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i/>
                <w:sz w:val="28"/>
                <w:szCs w:val="28"/>
              </w:rPr>
              <w:t>Учебная деятельность:</w:t>
            </w:r>
          </w:p>
        </w:tc>
        <w:tc>
          <w:tcPr>
            <w:tcW w:w="2340" w:type="dxa"/>
          </w:tcPr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 xml:space="preserve">- воспитание на уроке; 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>- организация предметных недель</w:t>
            </w:r>
          </w:p>
        </w:tc>
        <w:tc>
          <w:tcPr>
            <w:tcW w:w="5993" w:type="dxa"/>
          </w:tcPr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>Учебный процесс несет большой воспитательный заряд. Воспитание в процессе обучения включает в себя следующие компоненты:</w:t>
            </w:r>
          </w:p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 xml:space="preserve">- формирование у школьников основ мировоззрения и естественно-научной </w:t>
            </w:r>
            <w:r w:rsidRPr="001D2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картины мира;</w:t>
            </w:r>
          </w:p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>- использование воспитательных этических моментов, включенных в содержание учебных предметов;</w:t>
            </w:r>
          </w:p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>- учитель, как пример и образец отношения к своим обязанностям, культуры внутренней и внешней, умеющий организовать свой труд и труд детей, как пример выдержки, такта и выполнения этических норм.</w:t>
            </w:r>
          </w:p>
        </w:tc>
      </w:tr>
      <w:tr w:rsidR="001D24B9" w:rsidRPr="001D24B9" w:rsidTr="00D6150E">
        <w:tc>
          <w:tcPr>
            <w:tcW w:w="2088" w:type="dxa"/>
          </w:tcPr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Внеклассная 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i/>
                <w:sz w:val="28"/>
                <w:szCs w:val="28"/>
              </w:rPr>
              <w:t>работа:</w:t>
            </w:r>
          </w:p>
        </w:tc>
        <w:tc>
          <w:tcPr>
            <w:tcW w:w="2340" w:type="dxa"/>
          </w:tcPr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 xml:space="preserve">- воспитательная работа в школе; 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 xml:space="preserve">- система работы классного руководителя; 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 xml:space="preserve">- классные и школьный коллективы; 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 xml:space="preserve">- деятельность ученического самоуправления; 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>- традиции школы</w:t>
            </w:r>
          </w:p>
        </w:tc>
        <w:tc>
          <w:tcPr>
            <w:tcW w:w="5993" w:type="dxa"/>
          </w:tcPr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MS Mincho" w:eastAsia="MS Mincho" w:hAnsi="MS Mincho" w:cs="MS Mincho" w:hint="eastAsia"/>
                <w:sz w:val="28"/>
                <w:szCs w:val="28"/>
              </w:rPr>
              <w:t>▸</w:t>
            </w: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 xml:space="preserve"> Исходя из цели и задач, воспитательная работа предоставляет учащимся возможность выбора различных видов деятельности, соответствующих личным потребностям: интеллектуальная, познавательная, трудовая, творческая, спортивно-оздоровительная, художественная.</w:t>
            </w:r>
          </w:p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MS Mincho" w:eastAsia="MS Mincho" w:hAnsi="MS Mincho" w:cs="MS Mincho" w:hint="eastAsia"/>
                <w:sz w:val="28"/>
                <w:szCs w:val="28"/>
              </w:rPr>
              <w:t>▸</w:t>
            </w:r>
            <w:r w:rsidRPr="001D24B9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>В системе работы классного руководителя выделяют следующие направления:</w:t>
            </w:r>
          </w:p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D24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непосредственное воздействие на ученика </w:t>
            </w: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>(изучение индивидуальных способностей, интересов, окружения, развития);</w:t>
            </w:r>
          </w:p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D24B9">
              <w:rPr>
                <w:rFonts w:ascii="Times New Roman" w:hAnsi="Times New Roman" w:cs="Times New Roman"/>
                <w:i/>
                <w:sz w:val="28"/>
                <w:szCs w:val="28"/>
              </w:rPr>
              <w:t>создание воспитывающей среды</w:t>
            </w: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 xml:space="preserve"> (сплочение коллектива, развитие самоуправления, включение в разные виды деятельности, формирование благоприятной эмоциональной атмосферы);</w:t>
            </w:r>
          </w:p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D24B9">
              <w:rPr>
                <w:rFonts w:ascii="Times New Roman" w:hAnsi="Times New Roman" w:cs="Times New Roman"/>
                <w:i/>
                <w:sz w:val="28"/>
                <w:szCs w:val="28"/>
              </w:rPr>
              <w:t>коррекция влияния различных субъектов социальных отношений ребенка</w:t>
            </w: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 xml:space="preserve"> (помощь семье, взаимодействие с педколлективом, коррекция воздействия СМИ, нейтрализация негативных воздействий социума, взаимодействие с др. образовательными учреждениями).</w:t>
            </w:r>
          </w:p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MS Mincho" w:eastAsia="MS Mincho" w:hAnsi="MS Mincho" w:cs="MS Mincho" w:hint="eastAsia"/>
                <w:sz w:val="28"/>
                <w:szCs w:val="28"/>
              </w:rPr>
              <w:t>▸</w:t>
            </w:r>
            <w:r w:rsidRPr="001D24B9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 xml:space="preserve">Ядром воспитательной системы и главным ее субъектом является общешкольный коллектив. Школьная среда рассматривается как совокупность межличностных отношений и норм поведения. </w:t>
            </w:r>
          </w:p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MS Mincho" w:eastAsia="MS Mincho" w:hAnsi="MS Mincho" w:cs="MS Mincho" w:hint="eastAsia"/>
                <w:sz w:val="28"/>
                <w:szCs w:val="28"/>
              </w:rPr>
              <w:t>▸</w:t>
            </w:r>
            <w:r w:rsidRPr="001D24B9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классного коллектива прежде всего предполагает включенность в систему каждого класса в качестве его компонента. Цели, реализуемые в классе, его деятельность, характер отношений, требования к классной среде гармонично сочетаются с педагогическими характеристиками всей </w:t>
            </w:r>
            <w:r w:rsidRPr="001D2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школьной системы. Класс является первичным коллективом в структуре общешкольного коллектива и при этом сохраняет свою индивидуальность. Общие цели школы конкретизируются в целях класса. Система строится таким образом, чтобы каждый класс не мог не участвовать в жизни общешкольного коллектива. При этом классу предлагается определенный набор видов деятельности, но не диктуется их содержание и форма.</w:t>
            </w:r>
          </w:p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MS Mincho" w:eastAsia="MS Mincho" w:hAnsi="MS Mincho" w:cs="MS Mincho" w:hint="eastAsia"/>
                <w:sz w:val="28"/>
                <w:szCs w:val="28"/>
              </w:rPr>
              <w:t>▸</w:t>
            </w:r>
            <w:r w:rsidRPr="001D24B9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>Школьное ученическое самоуправление позволяет успешно осуществлять участие в жизнедеятельности школы классные коллективы. Развитие самоуправления является одной из самых актуальных задач воспитательной системы. Участие школьников в управлении делами школы рассматривается, как способ обучения детей демократии, подготовки их к жизни в современном обществе.</w:t>
            </w:r>
          </w:p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D24B9">
              <w:rPr>
                <w:rFonts w:ascii="MS Mincho" w:eastAsia="MS Mincho" w:hAnsi="MS Mincho" w:cs="MS Mincho" w:hint="eastAsia"/>
                <w:sz w:val="28"/>
                <w:szCs w:val="28"/>
              </w:rPr>
              <w:t>▸</w:t>
            </w:r>
            <w:r w:rsidRPr="001D24B9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Большое значение имеет сохранение, поиск, создание и отработка традиций школы: спортивных, праздничных, связанных с началом и окончанием учебного года. Немаловажное значение в организации проведения традиционных мероприятий в нашей школе имеет форма: обязательное музыкальное сопровождение, шуточная и ироничная форма подачи содержания, предоставление возможности участия всех присутствующих, сочетание торжественности и простоты проведения. К основным традициям нашей школы относятся: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sz w:val="28"/>
                <w:szCs w:val="28"/>
              </w:rPr>
              <w:t>- торжественная линейка, посвященная началу учебного года;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sz w:val="28"/>
                <w:szCs w:val="28"/>
              </w:rPr>
              <w:t>-осенний праздник;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sz w:val="28"/>
                <w:szCs w:val="28"/>
              </w:rPr>
              <w:t>- праздничная программа, посвященная Дню Учителя;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sz w:val="28"/>
                <w:szCs w:val="28"/>
              </w:rPr>
              <w:t>- праздник посвященный дню Матери;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sz w:val="28"/>
                <w:szCs w:val="28"/>
              </w:rPr>
              <w:t>- новогодние программы для младших и средних школьников;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sz w:val="28"/>
                <w:szCs w:val="28"/>
              </w:rPr>
              <w:t>- военно-спортивные соревнования, посвященные Дню Защитника Отечества;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sz w:val="28"/>
                <w:szCs w:val="28"/>
              </w:rPr>
              <w:t>- Смотр строя и песни среди 5-9 классов;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- праздничные программы в 1-4, 5-9 классах, </w:t>
            </w:r>
            <w:r w:rsidRPr="001D24B9">
              <w:rPr>
                <w:rFonts w:ascii="Times New Roman" w:eastAsia="Arial Unicode MS" w:hAnsi="Times New Roman" w:cs="Times New Roman"/>
                <w:sz w:val="28"/>
                <w:szCs w:val="28"/>
              </w:rPr>
              <w:lastRenderedPageBreak/>
              <w:t>посвященные Международному женскому дню;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sz w:val="28"/>
                <w:szCs w:val="28"/>
              </w:rPr>
              <w:t>- Спартакиада «Дальше. Выше. Быстрее» среди 5-8 классов;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>- праздничные программы в 9-х классах, посвященные последнему звонку;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>- торжественные программы, посвященные выпуску учащихся 9-х классов.</w:t>
            </w:r>
          </w:p>
        </w:tc>
      </w:tr>
      <w:tr w:rsidR="001D24B9" w:rsidRPr="001D24B9" w:rsidTr="00D6150E">
        <w:tc>
          <w:tcPr>
            <w:tcW w:w="2088" w:type="dxa"/>
          </w:tcPr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Дополнительное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образование:</w:t>
            </w:r>
          </w:p>
        </w:tc>
        <w:tc>
          <w:tcPr>
            <w:tcW w:w="2340" w:type="dxa"/>
          </w:tcPr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>- организация кружков по направлениям</w:t>
            </w:r>
          </w:p>
        </w:tc>
        <w:tc>
          <w:tcPr>
            <w:tcW w:w="5993" w:type="dxa"/>
          </w:tcPr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 xml:space="preserve">Сеть объединений дополнительного образования – важная составная часть воспитательной системы. Дополнительное образование осуществляет целостное воздействие на детский коллектив и личность школьника, на его рациональную и эмоциональную сферы, оказывает воздействие на жизненные установки, изменяет поведение ребенка, дает уверенность в себе. </w:t>
            </w:r>
          </w:p>
        </w:tc>
      </w:tr>
    </w:tbl>
    <w:p w:rsidR="001D24B9" w:rsidRPr="001D24B9" w:rsidRDefault="001D24B9" w:rsidP="001D24B9">
      <w:pPr>
        <w:rPr>
          <w:rFonts w:ascii="Times New Roman" w:hAnsi="Times New Roman" w:cs="Times New Roman"/>
          <w:sz w:val="28"/>
          <w:szCs w:val="28"/>
        </w:rPr>
      </w:pPr>
    </w:p>
    <w:p w:rsidR="001D24B9" w:rsidRPr="001D24B9" w:rsidRDefault="001D24B9" w:rsidP="001D24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24B9">
        <w:rPr>
          <w:rFonts w:ascii="Times New Roman" w:hAnsi="Times New Roman" w:cs="Times New Roman"/>
          <w:b/>
          <w:sz w:val="28"/>
          <w:szCs w:val="28"/>
        </w:rPr>
        <w:tab/>
        <w:t>Блоки работы  по видам воспитательной деятельности: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Воспитательная работа в школе осуществляется через десять взаимозависимых и взаимосвязанных блоков:</w:t>
      </w:r>
    </w:p>
    <w:p w:rsidR="001D24B9" w:rsidRPr="001D24B9" w:rsidRDefault="001D24B9" w:rsidP="001D2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>1. Дополнительное образование.</w:t>
      </w:r>
    </w:p>
    <w:p w:rsidR="001D24B9" w:rsidRPr="001D24B9" w:rsidRDefault="001D24B9" w:rsidP="001D2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>2. Саморазвитие.</w:t>
      </w:r>
    </w:p>
    <w:p w:rsidR="001D24B9" w:rsidRPr="001D24B9" w:rsidRDefault="001D24B9" w:rsidP="001D2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>3. Самообразование.</w:t>
      </w:r>
    </w:p>
    <w:p w:rsidR="001D24B9" w:rsidRPr="001D24B9" w:rsidRDefault="001D24B9" w:rsidP="001D2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>4. Гражданственность.</w:t>
      </w:r>
    </w:p>
    <w:p w:rsidR="001D24B9" w:rsidRPr="001D24B9" w:rsidRDefault="001D24B9" w:rsidP="001D2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>5. Нравственность.</w:t>
      </w:r>
    </w:p>
    <w:p w:rsidR="001D24B9" w:rsidRPr="001D24B9" w:rsidRDefault="001D24B9" w:rsidP="001D2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>6. Здоровый образ жизни.</w:t>
      </w:r>
    </w:p>
    <w:p w:rsidR="001D24B9" w:rsidRPr="001D24B9" w:rsidRDefault="001D24B9" w:rsidP="001D2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>7. Творческая деятельность.</w:t>
      </w:r>
    </w:p>
    <w:p w:rsidR="001D24B9" w:rsidRPr="001D24B9" w:rsidRDefault="001D24B9" w:rsidP="001D2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>8. Профориентационная работа.</w:t>
      </w:r>
    </w:p>
    <w:p w:rsidR="001D24B9" w:rsidRPr="001D24B9" w:rsidRDefault="001D24B9" w:rsidP="001D2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>9. Работа с семьей.</w:t>
      </w:r>
    </w:p>
    <w:p w:rsidR="001D24B9" w:rsidRPr="001D24B9" w:rsidRDefault="001D24B9" w:rsidP="001D2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>10. Социально-педагогическое и психологическое сопровождение.</w:t>
      </w:r>
    </w:p>
    <w:p w:rsidR="001D24B9" w:rsidRPr="001D24B9" w:rsidRDefault="001D24B9" w:rsidP="001D2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Каждый блок включает в себя основные направления воспитательной деятельности, тесно взаимосвязанных между собой:</w:t>
      </w:r>
    </w:p>
    <w:p w:rsidR="001D24B9" w:rsidRPr="001D24B9" w:rsidRDefault="001D24B9" w:rsidP="001D2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✓</w:t>
      </w:r>
      <w:r w:rsidRPr="001D24B9">
        <w:rPr>
          <w:rFonts w:ascii="Times New Roman" w:hAnsi="Times New Roman" w:cs="Times New Roman"/>
          <w:sz w:val="28"/>
          <w:szCs w:val="28"/>
        </w:rPr>
        <w:t xml:space="preserve"> познавательное;</w:t>
      </w:r>
    </w:p>
    <w:p w:rsidR="001D24B9" w:rsidRPr="001D24B9" w:rsidRDefault="001D24B9" w:rsidP="001D2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✓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т</w:t>
      </w:r>
      <w:r w:rsidRPr="001D24B9">
        <w:rPr>
          <w:rFonts w:ascii="Times New Roman" w:hAnsi="Times New Roman" w:cs="Times New Roman"/>
          <w:sz w:val="28"/>
          <w:szCs w:val="28"/>
        </w:rPr>
        <w:t>рудовое;</w:t>
      </w:r>
    </w:p>
    <w:p w:rsidR="001D24B9" w:rsidRPr="001D24B9" w:rsidRDefault="001D24B9" w:rsidP="001D2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✓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D24B9">
        <w:rPr>
          <w:rFonts w:ascii="Times New Roman" w:hAnsi="Times New Roman" w:cs="Times New Roman"/>
          <w:sz w:val="28"/>
          <w:szCs w:val="28"/>
        </w:rPr>
        <w:t>спортивно-оздоровительное;</w:t>
      </w:r>
    </w:p>
    <w:p w:rsidR="001D24B9" w:rsidRPr="001D24B9" w:rsidRDefault="001D24B9" w:rsidP="001D2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✓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D24B9">
        <w:rPr>
          <w:rFonts w:ascii="Times New Roman" w:hAnsi="Times New Roman" w:cs="Times New Roman"/>
          <w:sz w:val="28"/>
          <w:szCs w:val="28"/>
        </w:rPr>
        <w:t>гражданско-патриотическое;</w:t>
      </w:r>
    </w:p>
    <w:p w:rsidR="001D24B9" w:rsidRPr="001D24B9" w:rsidRDefault="001D24B9" w:rsidP="001D2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✓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D24B9">
        <w:rPr>
          <w:rFonts w:ascii="Times New Roman" w:hAnsi="Times New Roman" w:cs="Times New Roman"/>
          <w:sz w:val="28"/>
          <w:szCs w:val="28"/>
        </w:rPr>
        <w:t>духовно-нравственное;</w:t>
      </w:r>
    </w:p>
    <w:p w:rsidR="001D24B9" w:rsidRPr="001D24B9" w:rsidRDefault="001D24B9" w:rsidP="001D2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✓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эстетическое.</w:t>
      </w:r>
    </w:p>
    <w:p w:rsidR="001D24B9" w:rsidRPr="001D24B9" w:rsidRDefault="001D24B9" w:rsidP="001D24B9">
      <w:pPr>
        <w:spacing w:after="0" w:line="36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1D24B9">
        <w:rPr>
          <w:rFonts w:ascii="Times New Roman" w:hAnsi="Times New Roman" w:cs="Times New Roman"/>
          <w:b/>
          <w:sz w:val="28"/>
          <w:szCs w:val="28"/>
        </w:rPr>
        <w:t>Контроль в процессе воспитания.</w:t>
      </w:r>
    </w:p>
    <w:p w:rsidR="001D24B9" w:rsidRPr="001D24B9" w:rsidRDefault="001D24B9" w:rsidP="001D24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lastRenderedPageBreak/>
        <w:tab/>
        <w:t>Под педагогическим контролем понимается функция управления воспитательным процессом, осуществляемая с целью получения достоверной информации о ходе и результатах проводимой воспитательной деятельностью, поддержки положительных и коррекции отрицательных явлений в практике воспитательной работы с учащимися.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>Контроль в воспитательном процессе диктуется необходимостью: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✔</w:t>
      </w:r>
      <w:r w:rsidRPr="001D24B9">
        <w:rPr>
          <w:rFonts w:ascii="Times New Roman" w:hAnsi="Times New Roman" w:cs="Times New Roman"/>
          <w:sz w:val="28"/>
          <w:szCs w:val="28"/>
        </w:rPr>
        <w:t xml:space="preserve"> своевременно получать, анализировать и оценивать информацию о процессе и результатах воспитательной деятельности;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✔</w:t>
      </w:r>
      <w:r w:rsidRPr="001D24B9">
        <w:rPr>
          <w:rFonts w:ascii="Times New Roman" w:hAnsi="Times New Roman" w:cs="Times New Roman"/>
          <w:sz w:val="28"/>
          <w:szCs w:val="28"/>
        </w:rPr>
        <w:t xml:space="preserve"> выяснять наличие или отсутствие отклонений от целевых ориентиров и намеченной ранее программой действий по их достижению;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✔</w:t>
      </w:r>
      <w:r w:rsidRPr="001D24B9">
        <w:rPr>
          <w:rFonts w:ascii="Times New Roman" w:hAnsi="Times New Roman" w:cs="Times New Roman"/>
          <w:sz w:val="28"/>
          <w:szCs w:val="28"/>
        </w:rPr>
        <w:t xml:space="preserve"> выявлять и поощрять педагогов, успешно работающих с детьми, изучать, обобщать и пропагандировать опыт их деятельности, инициативу и творческие устремления;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✔</w:t>
      </w:r>
      <w:r w:rsidRPr="001D24B9">
        <w:rPr>
          <w:rFonts w:ascii="Times New Roman" w:hAnsi="Times New Roman" w:cs="Times New Roman"/>
          <w:sz w:val="28"/>
          <w:szCs w:val="28"/>
        </w:rPr>
        <w:t xml:space="preserve"> вносить коррективы в процесс развития воспитательных отношений, способствова</w:t>
      </w:r>
      <w:r>
        <w:rPr>
          <w:rFonts w:ascii="Times New Roman" w:hAnsi="Times New Roman" w:cs="Times New Roman"/>
          <w:sz w:val="28"/>
          <w:szCs w:val="28"/>
        </w:rPr>
        <w:t>ть его оптимальному протеканию.</w:t>
      </w:r>
    </w:p>
    <w:p w:rsidR="001D24B9" w:rsidRPr="001D24B9" w:rsidRDefault="001D24B9" w:rsidP="001D24B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В школе имеют место следующие виды контроля воспитательной деятельности: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eastAsia="Arial Unicode MS" w:hAnsi="Times New Roman" w:cs="Times New Roman"/>
          <w:sz w:val="28"/>
          <w:szCs w:val="28"/>
        </w:rPr>
        <w:t>●</w:t>
      </w:r>
      <w:r w:rsidRPr="001D24B9">
        <w:rPr>
          <w:rFonts w:ascii="Times New Roman" w:hAnsi="Times New Roman" w:cs="Times New Roman"/>
          <w:sz w:val="28"/>
          <w:szCs w:val="28"/>
        </w:rPr>
        <w:t xml:space="preserve">    </w:t>
      </w:r>
      <w:r w:rsidRPr="001D24B9">
        <w:rPr>
          <w:rFonts w:ascii="Times New Roman" w:hAnsi="Times New Roman" w:cs="Times New Roman"/>
          <w:b/>
          <w:i/>
          <w:sz w:val="28"/>
          <w:szCs w:val="28"/>
        </w:rPr>
        <w:t>административный контроль</w:t>
      </w:r>
      <w:r w:rsidRPr="001D24B9">
        <w:rPr>
          <w:rFonts w:ascii="Times New Roman" w:hAnsi="Times New Roman" w:cs="Times New Roman"/>
          <w:sz w:val="28"/>
          <w:szCs w:val="28"/>
        </w:rPr>
        <w:t xml:space="preserve"> – осуществляется директором школы и его заместителями;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eastAsia="Arial Unicode MS" w:hAnsi="Times New Roman" w:cs="Times New Roman"/>
          <w:sz w:val="28"/>
          <w:szCs w:val="28"/>
        </w:rPr>
        <w:t>●</w:t>
      </w:r>
      <w:r w:rsidRPr="001D24B9">
        <w:rPr>
          <w:rFonts w:ascii="Times New Roman" w:hAnsi="Times New Roman" w:cs="Times New Roman"/>
          <w:sz w:val="28"/>
          <w:szCs w:val="28"/>
        </w:rPr>
        <w:t xml:space="preserve"> </w:t>
      </w:r>
      <w:r w:rsidRPr="001D24B9">
        <w:rPr>
          <w:rFonts w:ascii="Times New Roman" w:hAnsi="Times New Roman" w:cs="Times New Roman"/>
          <w:b/>
          <w:i/>
          <w:sz w:val="28"/>
          <w:szCs w:val="28"/>
        </w:rPr>
        <w:t>педагогический контроль</w:t>
      </w:r>
      <w:r w:rsidRPr="001D24B9">
        <w:rPr>
          <w:rFonts w:ascii="Times New Roman" w:hAnsi="Times New Roman" w:cs="Times New Roman"/>
          <w:sz w:val="28"/>
          <w:szCs w:val="28"/>
        </w:rPr>
        <w:t xml:space="preserve"> – осуществляется методическими объединениями классных руководителей, классными руководителями, психологом школы;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24B9">
        <w:rPr>
          <w:rFonts w:ascii="Times New Roman" w:eastAsia="Arial Unicode MS" w:hAnsi="Times New Roman" w:cs="Times New Roman"/>
          <w:sz w:val="28"/>
          <w:szCs w:val="28"/>
        </w:rPr>
        <w:t>●</w:t>
      </w:r>
      <w:r w:rsidRPr="001D24B9">
        <w:rPr>
          <w:rFonts w:ascii="Times New Roman" w:hAnsi="Times New Roman" w:cs="Times New Roman"/>
          <w:sz w:val="28"/>
          <w:szCs w:val="28"/>
        </w:rPr>
        <w:t xml:space="preserve">   </w:t>
      </w:r>
      <w:r w:rsidRPr="001D24B9">
        <w:rPr>
          <w:rFonts w:ascii="Times New Roman" w:hAnsi="Times New Roman" w:cs="Times New Roman"/>
          <w:b/>
          <w:i/>
          <w:sz w:val="28"/>
          <w:szCs w:val="28"/>
        </w:rPr>
        <w:t>самоконтроль</w:t>
      </w:r>
      <w:r w:rsidRPr="001D24B9">
        <w:rPr>
          <w:rFonts w:ascii="Times New Roman" w:hAnsi="Times New Roman" w:cs="Times New Roman"/>
          <w:b/>
          <w:sz w:val="28"/>
          <w:szCs w:val="28"/>
        </w:rPr>
        <w:t>.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К числу основных видов контроля, позволяющих реализовать функции административной, педагогической проверки и самопроверки, относятся: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▶</w:t>
      </w:r>
      <w:r w:rsidRPr="001D24B9">
        <w:rPr>
          <w:rFonts w:ascii="Times New Roman" w:hAnsi="Times New Roman" w:cs="Times New Roman"/>
          <w:sz w:val="28"/>
          <w:szCs w:val="28"/>
        </w:rPr>
        <w:t xml:space="preserve"> </w:t>
      </w:r>
      <w:r w:rsidRPr="001D24B9">
        <w:rPr>
          <w:rFonts w:ascii="Times New Roman" w:hAnsi="Times New Roman" w:cs="Times New Roman"/>
          <w:b/>
          <w:i/>
          <w:sz w:val="28"/>
          <w:szCs w:val="28"/>
        </w:rPr>
        <w:t xml:space="preserve">локальный </w:t>
      </w:r>
      <w:r w:rsidRPr="001D24B9">
        <w:rPr>
          <w:rFonts w:ascii="Times New Roman" w:hAnsi="Times New Roman" w:cs="Times New Roman"/>
          <w:sz w:val="28"/>
          <w:szCs w:val="28"/>
        </w:rPr>
        <w:t>контроль: обследуется небольшой фрагмент воспитательной практики;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▶</w:t>
      </w:r>
      <w:r w:rsidRPr="001D24B9">
        <w:rPr>
          <w:rFonts w:ascii="Times New Roman" w:hAnsi="Times New Roman" w:cs="Times New Roman"/>
          <w:sz w:val="28"/>
          <w:szCs w:val="28"/>
        </w:rPr>
        <w:t xml:space="preserve"> </w:t>
      </w:r>
      <w:r w:rsidRPr="001D24B9">
        <w:rPr>
          <w:rFonts w:ascii="Times New Roman" w:hAnsi="Times New Roman" w:cs="Times New Roman"/>
          <w:b/>
          <w:i/>
          <w:sz w:val="28"/>
          <w:szCs w:val="28"/>
        </w:rPr>
        <w:t>комплексный</w:t>
      </w:r>
      <w:r w:rsidRPr="001D24B9">
        <w:rPr>
          <w:rFonts w:ascii="Times New Roman" w:hAnsi="Times New Roman" w:cs="Times New Roman"/>
          <w:sz w:val="28"/>
          <w:szCs w:val="28"/>
        </w:rPr>
        <w:t xml:space="preserve"> контроль: обследуется несколько направлений воспитательной деятельности:</w:t>
      </w:r>
    </w:p>
    <w:p w:rsidR="001D24B9" w:rsidRPr="001D24B9" w:rsidRDefault="001D24B9" w:rsidP="001D24B9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- предметом контроля является процесс воспитания учащихся в классных коллективах на параллели или ступени обучения;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>- проверяется выполнение постановления педагогического совета;</w:t>
      </w:r>
    </w:p>
    <w:p w:rsidR="001D24B9" w:rsidRPr="001D24B9" w:rsidRDefault="001D24B9" w:rsidP="001D24B9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- изучается ход  и результативность решения задач, определенных в документах стратегического и оперативного планирования воспитательной деятельности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▶</w:t>
      </w:r>
      <w:r w:rsidRPr="001D24B9">
        <w:rPr>
          <w:rFonts w:ascii="Times New Roman" w:hAnsi="Times New Roman" w:cs="Times New Roman"/>
          <w:sz w:val="28"/>
          <w:szCs w:val="28"/>
        </w:rPr>
        <w:t xml:space="preserve"> </w:t>
      </w:r>
      <w:r w:rsidRPr="001D24B9">
        <w:rPr>
          <w:rFonts w:ascii="Times New Roman" w:hAnsi="Times New Roman" w:cs="Times New Roman"/>
          <w:b/>
          <w:i/>
          <w:sz w:val="28"/>
          <w:szCs w:val="28"/>
        </w:rPr>
        <w:t>системный</w:t>
      </w:r>
      <w:r w:rsidRPr="001D24B9">
        <w:rPr>
          <w:rFonts w:ascii="Times New Roman" w:hAnsi="Times New Roman" w:cs="Times New Roman"/>
          <w:sz w:val="28"/>
          <w:szCs w:val="28"/>
        </w:rPr>
        <w:t xml:space="preserve"> контроль: проверка воспитательной системы в целом.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 xml:space="preserve">На этапе планирования воспитательной деятельности осуществляется </w:t>
      </w:r>
      <w:r w:rsidRPr="001D24B9">
        <w:rPr>
          <w:rFonts w:ascii="Times New Roman" w:hAnsi="Times New Roman" w:cs="Times New Roman"/>
          <w:i/>
          <w:sz w:val="28"/>
          <w:szCs w:val="28"/>
          <w:u w:val="single"/>
        </w:rPr>
        <w:t xml:space="preserve">предварительный </w:t>
      </w:r>
      <w:r w:rsidRPr="001D24B9">
        <w:rPr>
          <w:rFonts w:ascii="Times New Roman" w:hAnsi="Times New Roman" w:cs="Times New Roman"/>
          <w:sz w:val="28"/>
          <w:szCs w:val="28"/>
        </w:rPr>
        <w:t>контроль, как совокупность совершаемых диагностико-аналитических действий, направленных на определение готовности к предстоящей работе педагогов и системы их деятельности. Предварительный контроль позволяет зафиксировать исходное состояние детского коллектива, избежать педагогических ошибок и просчетов.</w:t>
      </w:r>
    </w:p>
    <w:p w:rsidR="001D24B9" w:rsidRPr="001D24B9" w:rsidRDefault="001D24B9" w:rsidP="001D24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 xml:space="preserve">В период реализации какой-либо воспитательной деятельности применяется </w:t>
      </w:r>
      <w:r w:rsidRPr="001D24B9">
        <w:rPr>
          <w:rFonts w:ascii="Times New Roman" w:hAnsi="Times New Roman" w:cs="Times New Roman"/>
          <w:i/>
          <w:sz w:val="28"/>
          <w:szCs w:val="28"/>
          <w:u w:val="single"/>
        </w:rPr>
        <w:t>текущий</w:t>
      </w:r>
      <w:r w:rsidRPr="001D24B9">
        <w:rPr>
          <w:rFonts w:ascii="Times New Roman" w:hAnsi="Times New Roman" w:cs="Times New Roman"/>
          <w:sz w:val="28"/>
          <w:szCs w:val="28"/>
        </w:rPr>
        <w:t xml:space="preserve"> контроль, назначение которого заключается в том, чтобы в деятельности </w:t>
      </w:r>
      <w:r w:rsidRPr="001D24B9">
        <w:rPr>
          <w:rFonts w:ascii="Times New Roman" w:hAnsi="Times New Roman" w:cs="Times New Roman"/>
          <w:sz w:val="28"/>
          <w:szCs w:val="28"/>
        </w:rPr>
        <w:lastRenderedPageBreak/>
        <w:t>не происходило нежелательных отклонений от первоначального замысла. Объектом проверки являются основные направления, ключевые формы и способы организации совместной деятельности, межличностных отношений ее участников, их активность, самочувствие и  настроение.</w:t>
      </w:r>
    </w:p>
    <w:p w:rsidR="001D24B9" w:rsidRPr="001D24B9" w:rsidRDefault="001D24B9" w:rsidP="001D24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</w:r>
      <w:r w:rsidRPr="001D24B9">
        <w:rPr>
          <w:rFonts w:ascii="Times New Roman" w:hAnsi="Times New Roman" w:cs="Times New Roman"/>
          <w:i/>
          <w:sz w:val="28"/>
          <w:szCs w:val="28"/>
          <w:u w:val="single"/>
        </w:rPr>
        <w:t>Итоговый</w:t>
      </w:r>
      <w:r w:rsidRPr="001D24B9">
        <w:rPr>
          <w:rFonts w:ascii="Times New Roman" w:hAnsi="Times New Roman" w:cs="Times New Roman"/>
          <w:sz w:val="28"/>
          <w:szCs w:val="28"/>
        </w:rPr>
        <w:t xml:space="preserve"> контроль служит для анализа и оценки результатов (итогов) воспитательной деятельности. Получаемая в ходе итогового контроля информация позволяет сделать не только глубокий и детальный анализ достигнутых результатов воспитательной деятельности, но и принять обоснованное решение о путях и способах ее совершенствования и обновления.</w:t>
      </w:r>
    </w:p>
    <w:p w:rsidR="001D24B9" w:rsidRPr="001D24B9" w:rsidRDefault="001D24B9" w:rsidP="001D24B9">
      <w:pPr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</w:r>
    </w:p>
    <w:p w:rsidR="001D24B9" w:rsidRPr="001D24B9" w:rsidRDefault="001D24B9" w:rsidP="001D24B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Применяются следующие формы контроля в воспитательном процессе: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➣</w:t>
      </w:r>
      <w:r w:rsidRPr="001D24B9">
        <w:rPr>
          <w:rFonts w:ascii="Times New Roman" w:hAnsi="Times New Roman" w:cs="Times New Roman"/>
          <w:sz w:val="28"/>
          <w:szCs w:val="28"/>
        </w:rPr>
        <w:t xml:space="preserve"> </w:t>
      </w:r>
      <w:r w:rsidRPr="001D24B9">
        <w:rPr>
          <w:rFonts w:ascii="Times New Roman" w:hAnsi="Times New Roman" w:cs="Times New Roman"/>
          <w:i/>
          <w:sz w:val="28"/>
          <w:szCs w:val="28"/>
        </w:rPr>
        <w:t>собеседование</w:t>
      </w:r>
      <w:r w:rsidRPr="001D24B9">
        <w:rPr>
          <w:rFonts w:ascii="Times New Roman" w:hAnsi="Times New Roman" w:cs="Times New Roman"/>
          <w:sz w:val="28"/>
          <w:szCs w:val="28"/>
        </w:rPr>
        <w:t xml:space="preserve"> с педагогами, учащимися и их родителями;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➣</w:t>
      </w:r>
      <w:r w:rsidRPr="001D24B9">
        <w:rPr>
          <w:rFonts w:ascii="Times New Roman" w:hAnsi="Times New Roman" w:cs="Times New Roman"/>
          <w:sz w:val="28"/>
          <w:szCs w:val="28"/>
        </w:rPr>
        <w:t xml:space="preserve"> </w:t>
      </w:r>
      <w:r w:rsidRPr="001D24B9">
        <w:rPr>
          <w:rFonts w:ascii="Times New Roman" w:hAnsi="Times New Roman" w:cs="Times New Roman"/>
          <w:i/>
          <w:sz w:val="28"/>
          <w:szCs w:val="28"/>
        </w:rPr>
        <w:t>посещение</w:t>
      </w:r>
      <w:r w:rsidRPr="001D24B9">
        <w:rPr>
          <w:rFonts w:ascii="Times New Roman" w:hAnsi="Times New Roman" w:cs="Times New Roman"/>
          <w:sz w:val="28"/>
          <w:szCs w:val="28"/>
        </w:rPr>
        <w:t xml:space="preserve"> внеурочных занятий и мероприятий;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➣</w:t>
      </w:r>
      <w:r w:rsidRPr="001D24B9">
        <w:rPr>
          <w:rFonts w:ascii="Times New Roman" w:hAnsi="Times New Roman" w:cs="Times New Roman"/>
          <w:sz w:val="28"/>
          <w:szCs w:val="28"/>
        </w:rPr>
        <w:t xml:space="preserve"> </w:t>
      </w:r>
      <w:r w:rsidRPr="001D24B9">
        <w:rPr>
          <w:rFonts w:ascii="Times New Roman" w:hAnsi="Times New Roman" w:cs="Times New Roman"/>
          <w:i/>
          <w:sz w:val="28"/>
          <w:szCs w:val="28"/>
        </w:rPr>
        <w:t>обследование</w:t>
      </w:r>
      <w:r w:rsidRPr="001D24B9">
        <w:rPr>
          <w:rFonts w:ascii="Times New Roman" w:hAnsi="Times New Roman" w:cs="Times New Roman"/>
          <w:sz w:val="28"/>
          <w:szCs w:val="28"/>
        </w:rPr>
        <w:t xml:space="preserve"> субъектов, объектов, условий, процесса и результатов воспитательной деятельности, включая и такую форму, как мониторинг;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➣</w:t>
      </w:r>
      <w:r w:rsidRPr="001D24B9">
        <w:rPr>
          <w:rFonts w:ascii="Times New Roman" w:hAnsi="Times New Roman" w:cs="Times New Roman"/>
          <w:sz w:val="28"/>
          <w:szCs w:val="28"/>
        </w:rPr>
        <w:t xml:space="preserve"> </w:t>
      </w:r>
      <w:r w:rsidRPr="001D24B9">
        <w:rPr>
          <w:rFonts w:ascii="Times New Roman" w:hAnsi="Times New Roman" w:cs="Times New Roman"/>
          <w:i/>
          <w:sz w:val="28"/>
          <w:szCs w:val="28"/>
        </w:rPr>
        <w:t>подготовка и заслушивание отчетов</w:t>
      </w:r>
      <w:r w:rsidRPr="001D24B9">
        <w:rPr>
          <w:rFonts w:ascii="Times New Roman" w:hAnsi="Times New Roman" w:cs="Times New Roman"/>
          <w:sz w:val="28"/>
          <w:szCs w:val="28"/>
        </w:rPr>
        <w:t xml:space="preserve"> (сообщений) на заседаниях органов школьного самоуправления, в том числе и творческих отчетов и самоотчетов,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Times New Roman" w:eastAsia="Arial Unicode MS" w:hAnsi="Times New Roman" w:cs="Times New Roman"/>
          <w:sz w:val="28"/>
          <w:szCs w:val="28"/>
        </w:rPr>
        <w:tab/>
        <w:t>К методам контроля, используемым в управлении воспитательным процессом школы, относятся:</w:t>
      </w:r>
    </w:p>
    <w:p w:rsidR="001D24B9" w:rsidRPr="001D24B9" w:rsidRDefault="001D24B9" w:rsidP="001D24B9">
      <w:pPr>
        <w:spacing w:after="0" w:line="240" w:lineRule="auto"/>
        <w:ind w:left="70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❐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D24B9">
        <w:rPr>
          <w:rFonts w:ascii="Times New Roman" w:eastAsia="Arial Unicode MS" w:hAnsi="Times New Roman" w:cs="Times New Roman"/>
          <w:sz w:val="28"/>
          <w:szCs w:val="28"/>
          <w:u w:val="single"/>
        </w:rPr>
        <w:t>методы контроля состояния процесса воспитания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>: педагогическое наблюдение, методы изучения и анализа педагогической документации, диагностические методики исследования состояния отношений, общения и деятельности в сообществе детей и взрослых, методы индивидуального и коллективного анализа и самоанализа проводимых дел и т.п.;</w:t>
      </w:r>
    </w:p>
    <w:p w:rsidR="001D24B9" w:rsidRPr="001D24B9" w:rsidRDefault="001D24B9" w:rsidP="001D24B9">
      <w:pPr>
        <w:spacing w:after="0" w:line="240" w:lineRule="auto"/>
        <w:ind w:left="70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❐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D24B9">
        <w:rPr>
          <w:rFonts w:ascii="Times New Roman" w:eastAsia="Arial Unicode MS" w:hAnsi="Times New Roman" w:cs="Times New Roman"/>
          <w:sz w:val="28"/>
          <w:szCs w:val="28"/>
          <w:u w:val="single"/>
        </w:rPr>
        <w:t>методы контроля результативности воспитательной процесса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>: экспертная оценка, индивидуальная и групповая самооценка, приемы и способы анализа продуктов творческой деятельности учащихся, методы статистической обработки полученных результатов, тестирование и т.д.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Объектами контроля являются процесс воспитания и полученные результаты в данном процессе. В течение учебного года контролируются следующие аспекты воспитательной деятельности: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☑</w:t>
      </w:r>
      <w:r w:rsidRPr="001D24B9">
        <w:rPr>
          <w:rFonts w:ascii="Times New Roman" w:hAnsi="Times New Roman" w:cs="Times New Roman"/>
          <w:sz w:val="28"/>
          <w:szCs w:val="28"/>
        </w:rPr>
        <w:t xml:space="preserve"> планирование работы классных руководителей, педагогов дополнительного образования;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☑</w:t>
      </w:r>
      <w:r w:rsidRPr="001D24B9">
        <w:rPr>
          <w:rFonts w:ascii="Times New Roman" w:hAnsi="Times New Roman" w:cs="Times New Roman"/>
          <w:sz w:val="28"/>
          <w:szCs w:val="28"/>
        </w:rPr>
        <w:t xml:space="preserve"> организация досуга учащихся во внеурочное время, посещение ими объединений дополнительного образования;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☑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   работа с детьми с «неблагополучными» семьями учащихся;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☑</w:t>
      </w:r>
      <w:r w:rsidRPr="001D24B9">
        <w:rPr>
          <w:rFonts w:ascii="Times New Roman" w:hAnsi="Times New Roman" w:cs="Times New Roman"/>
          <w:sz w:val="28"/>
          <w:szCs w:val="28"/>
        </w:rPr>
        <w:t xml:space="preserve"> работа по профилактике случаев безнравственного поведения учащихся, совершения ими правонарушений и преступлений;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lastRenderedPageBreak/>
        <w:t>☑</w:t>
      </w:r>
      <w:r w:rsidRPr="001D24B9">
        <w:rPr>
          <w:rFonts w:ascii="Times New Roman" w:hAnsi="Times New Roman" w:cs="Times New Roman"/>
          <w:sz w:val="28"/>
          <w:szCs w:val="28"/>
        </w:rPr>
        <w:t xml:space="preserve"> подготовка и проведение классных часов и внеклассных воспитательных мероприятий;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☑</w:t>
      </w:r>
      <w:r w:rsidRPr="001D24B9">
        <w:rPr>
          <w:rFonts w:ascii="Times New Roman" w:hAnsi="Times New Roman" w:cs="Times New Roman"/>
          <w:sz w:val="28"/>
          <w:szCs w:val="28"/>
        </w:rPr>
        <w:t xml:space="preserve"> педагогическая поддержка детской инициативы и самодеятельности, работу органов ученического самоуправления;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☑</w:t>
      </w:r>
      <w:r w:rsidRPr="001D24B9">
        <w:rPr>
          <w:rFonts w:ascii="Times New Roman" w:hAnsi="Times New Roman" w:cs="Times New Roman"/>
          <w:sz w:val="28"/>
          <w:szCs w:val="28"/>
        </w:rPr>
        <w:t xml:space="preserve"> соблюдение, сохранение и развитие традиций школьной жизни;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☑</w:t>
      </w:r>
      <w:r w:rsidRPr="001D24B9">
        <w:rPr>
          <w:rFonts w:ascii="Times New Roman" w:hAnsi="Times New Roman" w:cs="Times New Roman"/>
          <w:sz w:val="28"/>
          <w:szCs w:val="28"/>
        </w:rPr>
        <w:t xml:space="preserve"> организация внеклассной работы методических объединений учителей с учащимися;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☑</w:t>
      </w:r>
      <w:r w:rsidRPr="001D24B9">
        <w:rPr>
          <w:rFonts w:ascii="Times New Roman" w:hAnsi="Times New Roman" w:cs="Times New Roman"/>
          <w:sz w:val="28"/>
          <w:szCs w:val="28"/>
        </w:rPr>
        <w:t xml:space="preserve"> взаимодействие педагогов с родителями учащихся и другими представителями окружающего социума;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☑</w:t>
      </w:r>
      <w:r w:rsidRPr="001D24B9">
        <w:rPr>
          <w:rFonts w:ascii="Times New Roman" w:hAnsi="Times New Roman" w:cs="Times New Roman"/>
          <w:sz w:val="28"/>
          <w:szCs w:val="28"/>
        </w:rPr>
        <w:t xml:space="preserve"> состояние эмоционально-психологических и деловых отношений в общешкольной и классных коллективах;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☑</w:t>
      </w:r>
      <w:r w:rsidRPr="001D24B9">
        <w:rPr>
          <w:rFonts w:ascii="Times New Roman" w:hAnsi="Times New Roman" w:cs="Times New Roman"/>
          <w:sz w:val="28"/>
          <w:szCs w:val="28"/>
        </w:rPr>
        <w:t xml:space="preserve"> организация летнего труда и отдыха школьников;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☑</w:t>
      </w:r>
      <w:r w:rsidRPr="001D24B9">
        <w:rPr>
          <w:rFonts w:ascii="Times New Roman" w:hAnsi="Times New Roman" w:cs="Times New Roman"/>
          <w:sz w:val="28"/>
          <w:szCs w:val="28"/>
        </w:rPr>
        <w:t xml:space="preserve"> обеспечение готовности выпускников к жизненному и профессиональному самоопределению.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>Эти аспекты становятся предметом обсуждения на заседаниях педсовета, совещаниях при директоре, находят отражение в информационно-аналитических справках и приказах директора школы.</w:t>
      </w:r>
    </w:p>
    <w:p w:rsid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>В качестве главных критериев и показателей результативности воспитательной деятельности выступает воспитанность учащих</w:t>
      </w:r>
      <w:r>
        <w:rPr>
          <w:rFonts w:ascii="Times New Roman" w:hAnsi="Times New Roman" w:cs="Times New Roman"/>
          <w:sz w:val="28"/>
          <w:szCs w:val="28"/>
        </w:rPr>
        <w:t xml:space="preserve">ся. 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4B9" w:rsidRPr="001D24B9" w:rsidRDefault="001D24B9" w:rsidP="001D24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4B9">
        <w:rPr>
          <w:rFonts w:ascii="Times New Roman" w:hAnsi="Times New Roman" w:cs="Times New Roman"/>
          <w:b/>
          <w:sz w:val="28"/>
          <w:szCs w:val="28"/>
        </w:rPr>
        <w:t>Технология контролирующей деятельности: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7613"/>
      </w:tblGrid>
      <w:tr w:rsidR="001D24B9" w:rsidRPr="001D24B9" w:rsidTr="00D6150E">
        <w:tc>
          <w:tcPr>
            <w:tcW w:w="2808" w:type="dxa"/>
          </w:tcPr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i/>
                <w:sz w:val="28"/>
                <w:szCs w:val="28"/>
              </w:rPr>
              <w:t>Этап</w:t>
            </w:r>
          </w:p>
        </w:tc>
        <w:tc>
          <w:tcPr>
            <w:tcW w:w="7613" w:type="dxa"/>
          </w:tcPr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i/>
                <w:sz w:val="28"/>
                <w:szCs w:val="28"/>
              </w:rPr>
              <w:t>Деятельность</w:t>
            </w:r>
          </w:p>
        </w:tc>
      </w:tr>
      <w:tr w:rsidR="001D24B9" w:rsidRPr="001D24B9" w:rsidTr="00D6150E">
        <w:tc>
          <w:tcPr>
            <w:tcW w:w="2808" w:type="dxa"/>
          </w:tcPr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1D24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этап –</w:t>
            </w:r>
          </w:p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подготовительный</w:t>
            </w:r>
          </w:p>
        </w:tc>
        <w:tc>
          <w:tcPr>
            <w:tcW w:w="7613" w:type="dxa"/>
          </w:tcPr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>Принимается решение о проверке одного или нескольких аспектов воспитательной деятельности. Основанием служит годовой план организации контроля за воспитательным процессом. Уточняются целевые ориентиры контролирующей деятельности и готовится план-задание проверки. При составлении плана-задания определяются состав контролируемой и контролирующей групп, объекты, средства, ход и сроки проводимой проверки.</w:t>
            </w:r>
          </w:p>
        </w:tc>
      </w:tr>
      <w:tr w:rsidR="001D24B9" w:rsidRPr="001D24B9" w:rsidTr="00D6150E">
        <w:tc>
          <w:tcPr>
            <w:tcW w:w="2808" w:type="dxa"/>
          </w:tcPr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II</w:t>
            </w:r>
            <w:r w:rsidRPr="001D24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этап –</w:t>
            </w:r>
          </w:p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организационно-практический</w:t>
            </w:r>
          </w:p>
        </w:tc>
        <w:tc>
          <w:tcPr>
            <w:tcW w:w="7613" w:type="dxa"/>
          </w:tcPr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>Обследуется состояние воспитательного процесса, выявляются его результаты. С этой целью используется разработанный в подготовительный период диагностико-аналитический инструментарий.</w:t>
            </w:r>
          </w:p>
        </w:tc>
      </w:tr>
      <w:tr w:rsidR="001D24B9" w:rsidRPr="001D24B9" w:rsidTr="00D6150E">
        <w:tc>
          <w:tcPr>
            <w:tcW w:w="2808" w:type="dxa"/>
          </w:tcPr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III</w:t>
            </w:r>
            <w:r w:rsidRPr="001D24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этап – </w:t>
            </w:r>
          </w:p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оценочно-аналитический</w:t>
            </w:r>
          </w:p>
        </w:tc>
        <w:tc>
          <w:tcPr>
            <w:tcW w:w="7613" w:type="dxa"/>
          </w:tcPr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 xml:space="preserve">Сопоставляются результаты, полученные в ходе обследования, с запланированными, определяются отклонения от ранее намеченных ориентиров и причины их возникновения, выявляются положительные и отрицательные тенденции развития воспитательной практики. Зафиксированные в ходе проверки результаты и оценочно-аналитические суждения обобщаются и систематизируются в составляемых по итогам проверки </w:t>
            </w:r>
            <w:r w:rsidRPr="001D2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документах – справке, приказе, проекте решения педсовета или производственного совещания. </w:t>
            </w:r>
          </w:p>
        </w:tc>
      </w:tr>
      <w:tr w:rsidR="001D24B9" w:rsidRPr="001D24B9" w:rsidTr="00D6150E">
        <w:tc>
          <w:tcPr>
            <w:tcW w:w="2808" w:type="dxa"/>
          </w:tcPr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lastRenderedPageBreak/>
              <w:t xml:space="preserve">IV </w:t>
            </w:r>
            <w:r w:rsidRPr="001D24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этап - коррекционный</w:t>
            </w:r>
          </w:p>
        </w:tc>
        <w:tc>
          <w:tcPr>
            <w:tcW w:w="7613" w:type="dxa"/>
          </w:tcPr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>Необходим в том случае, если в процессе проверки зафиксированы значительные отклонения от целевых ориентиров и первоначального замысла. Могут корректироваться содержание и способы воспитательной работы, реже – ее цели.</w:t>
            </w:r>
          </w:p>
        </w:tc>
      </w:tr>
    </w:tbl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Практически любая проверка складывается из пяти последовательно выполняемых операций:</w:t>
      </w:r>
    </w:p>
    <w:p w:rsidR="001D24B9" w:rsidRPr="001D24B9" w:rsidRDefault="001D24B9" w:rsidP="001D24B9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- определение целей и объекта контроля, критериев и показателей оценочно-аналитической деятельности;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>- изучение объекта контроля;</w:t>
      </w:r>
    </w:p>
    <w:p w:rsidR="001D24B9" w:rsidRPr="001D24B9" w:rsidRDefault="001D24B9" w:rsidP="001D24B9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- соотнесение полученных при изучении результатов с выработанными ранее критериями и показателями;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>- принятий управленческого решения по итогам проверки;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>- корректирование нежелательных отклонений.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>Главная методическая функция  педагогического контроля – это совершенствование профессионального мастерства педагогов.</w:t>
      </w:r>
    </w:p>
    <w:p w:rsidR="001D24B9" w:rsidRPr="001D24B9" w:rsidRDefault="001D24B9" w:rsidP="001D24B9">
      <w:pPr>
        <w:rPr>
          <w:rFonts w:ascii="Times New Roman" w:hAnsi="Times New Roman" w:cs="Times New Roman"/>
          <w:b/>
          <w:sz w:val="28"/>
          <w:szCs w:val="28"/>
        </w:rPr>
      </w:pPr>
      <w:r w:rsidRPr="001D24B9">
        <w:rPr>
          <w:rFonts w:ascii="Times New Roman" w:hAnsi="Times New Roman" w:cs="Times New Roman"/>
          <w:b/>
          <w:sz w:val="28"/>
          <w:szCs w:val="28"/>
        </w:rPr>
        <w:tab/>
        <w:t>Диагностика.</w:t>
      </w:r>
    </w:p>
    <w:p w:rsidR="001D24B9" w:rsidRPr="001D24B9" w:rsidRDefault="001D24B9" w:rsidP="001D2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b/>
          <w:sz w:val="28"/>
          <w:szCs w:val="28"/>
        </w:rPr>
        <w:tab/>
      </w:r>
      <w:r w:rsidRPr="001D24B9">
        <w:rPr>
          <w:rFonts w:ascii="Times New Roman" w:hAnsi="Times New Roman" w:cs="Times New Roman"/>
          <w:sz w:val="28"/>
          <w:szCs w:val="28"/>
        </w:rPr>
        <w:t>При изучении эффективности воспитательного процесса педагогический коллектив школы опирается на следующие основные теоретические положения: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b/>
          <w:sz w:val="28"/>
          <w:szCs w:val="28"/>
        </w:rPr>
        <w:t>1</w:t>
      </w:r>
      <w:r w:rsidRPr="001D24B9">
        <w:rPr>
          <w:rFonts w:ascii="Times New Roman" w:hAnsi="Times New Roman" w:cs="Times New Roman"/>
          <w:sz w:val="28"/>
          <w:szCs w:val="28"/>
        </w:rPr>
        <w:t>. методологическим основанием деятельности по определению эффективности воспитательной работы является парадигма личностно-ориентированного образования и воспитания, в которой личность рассматривается как цель, субъект и результат воспитания.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b/>
          <w:sz w:val="28"/>
          <w:szCs w:val="28"/>
        </w:rPr>
        <w:t>2</w:t>
      </w:r>
      <w:r w:rsidRPr="001D24B9">
        <w:rPr>
          <w:rFonts w:ascii="Times New Roman" w:hAnsi="Times New Roman" w:cs="Times New Roman"/>
          <w:sz w:val="28"/>
          <w:szCs w:val="28"/>
        </w:rPr>
        <w:t>. при отборе критериев, показателей и методик изучения эффективности воспитательной деятельности используется системный подход, позволяющий устанавливать взаимосвязь оценочно-результативного компонента с целями, задачами, содержанием и способами организации педагогического процесса.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b/>
          <w:sz w:val="28"/>
          <w:szCs w:val="28"/>
        </w:rPr>
        <w:t>3</w:t>
      </w:r>
      <w:r w:rsidRPr="001D24B9">
        <w:rPr>
          <w:rFonts w:ascii="Times New Roman" w:hAnsi="Times New Roman" w:cs="Times New Roman"/>
          <w:sz w:val="28"/>
          <w:szCs w:val="28"/>
        </w:rPr>
        <w:t>. диагностика результатов развития личности учащегося является главным содержанием деятельности по определению эффективности воспитательного процесса.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b/>
          <w:sz w:val="28"/>
          <w:szCs w:val="28"/>
        </w:rPr>
        <w:t>4</w:t>
      </w:r>
      <w:r w:rsidRPr="001D24B9">
        <w:rPr>
          <w:rFonts w:ascii="Times New Roman" w:hAnsi="Times New Roman" w:cs="Times New Roman"/>
          <w:sz w:val="28"/>
          <w:szCs w:val="28"/>
        </w:rPr>
        <w:t>. диагностика изменений ситуации развития ребенка в течение нескольких лет лежит в основе разработки рекомендаций и выводов по результатам изучения эффективности воспитательного процесса.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b/>
          <w:sz w:val="28"/>
          <w:szCs w:val="28"/>
        </w:rPr>
        <w:t>5</w:t>
      </w:r>
      <w:r w:rsidRPr="001D24B9">
        <w:rPr>
          <w:rFonts w:ascii="Times New Roman" w:hAnsi="Times New Roman" w:cs="Times New Roman"/>
          <w:sz w:val="28"/>
          <w:szCs w:val="28"/>
        </w:rPr>
        <w:t>. оценочно-результативный компонент воспитательной деятельности в школе обладает единичными и общими чертами.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b/>
          <w:sz w:val="28"/>
          <w:szCs w:val="28"/>
        </w:rPr>
        <w:t>6</w:t>
      </w:r>
      <w:r w:rsidRPr="001D24B9">
        <w:rPr>
          <w:rFonts w:ascii="Times New Roman" w:hAnsi="Times New Roman" w:cs="Times New Roman"/>
          <w:sz w:val="28"/>
          <w:szCs w:val="28"/>
        </w:rPr>
        <w:t>. в диагностическом процессе участвует максимальное количество педагогов: классные руководители, психолог, педагоги дополнительного образования.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b/>
          <w:sz w:val="28"/>
          <w:szCs w:val="28"/>
        </w:rPr>
        <w:t>7</w:t>
      </w:r>
      <w:r w:rsidRPr="001D24B9">
        <w:rPr>
          <w:rFonts w:ascii="Times New Roman" w:hAnsi="Times New Roman" w:cs="Times New Roman"/>
          <w:sz w:val="28"/>
          <w:szCs w:val="28"/>
        </w:rPr>
        <w:t>. обязательное ознакомление учителей, учащихся и родителей с результатами проведенных исследований.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b/>
          <w:sz w:val="28"/>
          <w:szCs w:val="28"/>
        </w:rPr>
        <w:tab/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Для сбора и фиксации информации, характеризующей динамику воспитательной системы, каждый классный руководитель ведет социально-педагогический паспорт и дневник педагогических наблюдений, отражающий итоги анкетных опросов, тестирования, бесед и других методов исследования. Психолог 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lastRenderedPageBreak/>
        <w:t>школы фиксируют все изменения в познавательной и личностной сфере учащихся в течение всего периода их обучения: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▶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при поступлении в школу ученик проходит диагностическое исследование с целью выявления его способностей, наклонностей, уровня физического, нравственного, психического и умственного развития;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▶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по окончании начальной школы проводится диагностическое исследование для корректировки классных коллективов в соответствии с уровнем развития детей, их подготовленности к обучению в средней школе;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▶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в 9-х классах осуществляется диагностика с целью определения профессиональных ценностей и ориентации старшеклассников.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Times New Roman" w:eastAsia="Arial Unicode MS" w:hAnsi="Times New Roman" w:cs="Times New Roman"/>
          <w:sz w:val="28"/>
          <w:szCs w:val="28"/>
        </w:rPr>
        <w:tab/>
        <w:t xml:space="preserve">Изучение развития физического здоровья ведется в течение всего периода обучения в школе и осуществляется медицинским работником школы и  классными руководителями. Все данные физического здоровья учащихся фиксируются в медицинских картах. 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Times New Roman" w:eastAsia="Arial Unicode MS" w:hAnsi="Times New Roman" w:cs="Times New Roman"/>
          <w:sz w:val="28"/>
          <w:szCs w:val="28"/>
        </w:rPr>
        <w:tab/>
        <w:t>Объектом изучения в школе являются: степень удовлетворенности учащихся, учителей и родителей жизнедеятельностью школы; уровень воспитанности учащихся; уровень сформированности классных коллективов, интересы и потребности учащихся в дополнительном образовании; рейтинг учащихся в классном коллективе (социометрия); результативность работы классных руководителей и др.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Times New Roman" w:eastAsia="Arial Unicode MS" w:hAnsi="Times New Roman" w:cs="Times New Roman"/>
          <w:sz w:val="28"/>
          <w:szCs w:val="28"/>
        </w:rPr>
        <w:tab/>
        <w:t>Наряду с педагогами школы диагностические исследования ведутся социологической службой детского самоуправления, объектами изучения которой являются: отношение учащихся к негативным явлениям общества, к здоровому образу жизни; уровень сформированности гражданских качеств, правовых и краеведческих знаний.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Times New Roman" w:eastAsia="Arial Unicode MS" w:hAnsi="Times New Roman" w:cs="Times New Roman"/>
          <w:sz w:val="28"/>
          <w:szCs w:val="28"/>
        </w:rPr>
        <w:t>Качественная оценка динамики воспитательной системы основана на экспертной оценке сформированности  нравственных и других личностных качеств учащихся школы. В школе в конце каждого учебного года применяется методика изучения и анализа воспитанности школьников по методике М.И. Шиловой. Результаты отслеживаются по следующим показателям воспитанности:</w:t>
      </w:r>
    </w:p>
    <w:p w:rsidR="001D24B9" w:rsidRPr="001D24B9" w:rsidRDefault="001D24B9" w:rsidP="001D24B9">
      <w:pPr>
        <w:ind w:firstLine="70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Ориентировочная минимальная диагностическая программа изучения уровней проявления: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3"/>
        <w:gridCol w:w="3474"/>
        <w:gridCol w:w="3474"/>
      </w:tblGrid>
      <w:tr w:rsidR="001D24B9" w:rsidRPr="001D24B9" w:rsidTr="00D6150E">
        <w:tc>
          <w:tcPr>
            <w:tcW w:w="3473" w:type="dxa"/>
          </w:tcPr>
          <w:p w:rsidR="001D24B9" w:rsidRPr="001D24B9" w:rsidRDefault="001D24B9" w:rsidP="001D24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 xml:space="preserve">воспитанности младшего школьника </w:t>
            </w:r>
          </w:p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(1-4 классы)</w:t>
            </w:r>
          </w:p>
        </w:tc>
        <w:tc>
          <w:tcPr>
            <w:tcW w:w="3474" w:type="dxa"/>
          </w:tcPr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 xml:space="preserve">формирующегося нравственного деятельно-волевого характера подростков </w:t>
            </w:r>
            <w:r w:rsidRPr="001D24B9">
              <w:rPr>
                <w:rFonts w:ascii="Times New Roman" w:hAnsi="Times New Roman" w:cs="Times New Roman"/>
                <w:i/>
                <w:sz w:val="28"/>
                <w:szCs w:val="28"/>
              </w:rPr>
              <w:t>(5-7 классы)</w:t>
            </w:r>
          </w:p>
        </w:tc>
        <w:tc>
          <w:tcPr>
            <w:tcW w:w="3474" w:type="dxa"/>
          </w:tcPr>
          <w:p w:rsidR="001D24B9" w:rsidRPr="001D24B9" w:rsidRDefault="001D24B9" w:rsidP="001D24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формирующейся гражданской зрелости подростков</w:t>
            </w:r>
          </w:p>
          <w:p w:rsidR="001D24B9" w:rsidRPr="001D24B9" w:rsidRDefault="001D24B9" w:rsidP="001D24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 xml:space="preserve"> (8-9 классы)</w:t>
            </w:r>
          </w:p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sz w:val="28"/>
                <w:szCs w:val="28"/>
              </w:rPr>
            </w:pPr>
          </w:p>
        </w:tc>
      </w:tr>
      <w:tr w:rsidR="001D24B9" w:rsidRPr="001D24B9" w:rsidTr="00D6150E">
        <w:tc>
          <w:tcPr>
            <w:tcW w:w="3473" w:type="dxa"/>
          </w:tcPr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ОТНОШЕНИЕ К ОБЩЕСТВУ</w:t>
            </w:r>
          </w:p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патриотизм:</w:t>
            </w:r>
          </w:p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отношение к родной при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роде</w:t>
            </w:r>
          </w:p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гордость за свою страну</w:t>
            </w:r>
          </w:p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служение   своими   сил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ами</w:t>
            </w:r>
          </w:p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забота о своей школе</w:t>
            </w:r>
          </w:p>
        </w:tc>
        <w:tc>
          <w:tcPr>
            <w:tcW w:w="3474" w:type="dxa"/>
          </w:tcPr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  <w:lastRenderedPageBreak/>
              <w:t>ОТНОШЕНИЕ К ОБЩЕСТВУ И ПРИРОДЕ: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i/>
                <w:sz w:val="28"/>
                <w:szCs w:val="28"/>
              </w:rPr>
              <w:t xml:space="preserve">- 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любовь к своему Отече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ству, забота об общем благе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любовь к родной приро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де</w:t>
            </w:r>
          </w:p>
        </w:tc>
        <w:tc>
          <w:tcPr>
            <w:tcW w:w="3474" w:type="dxa"/>
          </w:tcPr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  <w:t>ОТНОШЕНИЕ К ОБЩЕСТВУ: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i/>
                <w:sz w:val="28"/>
                <w:szCs w:val="28"/>
              </w:rPr>
              <w:t xml:space="preserve">- 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любовь к Отечеству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политическая культура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правовая культура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интернационализм</w:t>
            </w:r>
          </w:p>
        </w:tc>
      </w:tr>
      <w:tr w:rsidR="001D24B9" w:rsidRPr="001D24B9" w:rsidTr="00D6150E">
        <w:tc>
          <w:tcPr>
            <w:tcW w:w="3473" w:type="dxa"/>
          </w:tcPr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ОТНОШЕНИЕ К УМСТЕННОМУ ТРУДУ</w:t>
            </w:r>
          </w:p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любознательность: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познавательная       актив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ность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стремление реализовать свои интеллектуальные спо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собности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саморазвитие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организованность в уче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нии</w:t>
            </w:r>
          </w:p>
        </w:tc>
        <w:tc>
          <w:tcPr>
            <w:tcW w:w="3474" w:type="dxa"/>
          </w:tcPr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  <w:t>ОТНОШЕНИЕ К УЧЕБНОМУ ТРУДУ И ДЕЛУ: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i/>
                <w:sz w:val="28"/>
                <w:szCs w:val="28"/>
              </w:rPr>
              <w:t xml:space="preserve">- 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настойчивость в дости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жении успеха в учении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творческое отношение и успешность во внеуроч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ных и внешкольных делах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74" w:type="dxa"/>
          </w:tcPr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  <w:t>ОТНОШЕНИЕ К УЧЕБНОМУ ТРУДУ И ДЕЛУ: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успешность в учении и самообразовании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деловитость и организо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ванность</w:t>
            </w:r>
          </w:p>
        </w:tc>
      </w:tr>
      <w:tr w:rsidR="001D24B9" w:rsidRPr="001D24B9" w:rsidTr="00D6150E">
        <w:tc>
          <w:tcPr>
            <w:tcW w:w="3473" w:type="dxa"/>
          </w:tcPr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ОТНОШЕНИЕ К ФИЗИЧЕСКОМУ ТРУДУ,</w:t>
            </w:r>
          </w:p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трудолюбие: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- 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инициативность и твор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чество в труде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самостоятельность в труде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бережное отношение к результатам труда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осознание значимости труда</w:t>
            </w:r>
          </w:p>
        </w:tc>
        <w:tc>
          <w:tcPr>
            <w:tcW w:w="3474" w:type="dxa"/>
          </w:tcPr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  <w:t>ОТНОШЕНИЕ К СОБСТВЕННОСТИ: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i/>
                <w:sz w:val="28"/>
                <w:szCs w:val="28"/>
              </w:rPr>
              <w:t>-  б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ережливость в отно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шении к общественной и чужой собственности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бережливость и эко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номность в отношении к личной собственности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аккуратность</w:t>
            </w:r>
          </w:p>
        </w:tc>
        <w:tc>
          <w:tcPr>
            <w:tcW w:w="3474" w:type="dxa"/>
          </w:tcPr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  <w:t>ОТНОШЕНИЕ К СОБСТВЕННОСТИ: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i/>
                <w:sz w:val="28"/>
                <w:szCs w:val="28"/>
              </w:rPr>
              <w:t xml:space="preserve">- 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бережливость в отноше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нии к общественному дос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тоянию и чужой собственно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сти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бережливость и эконом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ность в отношении к личной собственности</w:t>
            </w:r>
          </w:p>
        </w:tc>
      </w:tr>
      <w:tr w:rsidR="001D24B9" w:rsidRPr="001D24B9" w:rsidTr="00D6150E">
        <w:tc>
          <w:tcPr>
            <w:tcW w:w="3473" w:type="dxa"/>
          </w:tcPr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ОТНОШЕНИЕ К ЛЮДЯМ,</w:t>
            </w:r>
          </w:p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доброта и отзывчивость</w:t>
            </w:r>
            <w:r w:rsidRPr="001D24B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: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- 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уважительное отноше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ние к старшим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дружелюбное отноше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ние к сверстникам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милосердие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честность в отношениях с товарищами и взрослыми</w:t>
            </w:r>
          </w:p>
        </w:tc>
        <w:tc>
          <w:tcPr>
            <w:tcW w:w="3474" w:type="dxa"/>
          </w:tcPr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  <w:t>ОТНОШЕНИЕ К ЛЮДЯМ: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i/>
                <w:sz w:val="28"/>
                <w:szCs w:val="28"/>
              </w:rPr>
              <w:t xml:space="preserve">- 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товарищество, верность дружбе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доброжелательность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вежливость и культура поведения</w:t>
            </w:r>
          </w:p>
        </w:tc>
        <w:tc>
          <w:tcPr>
            <w:tcW w:w="3474" w:type="dxa"/>
          </w:tcPr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  <w:t>ОТНОШЕНИЕ К ЛЮДЯМ: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i/>
                <w:sz w:val="28"/>
                <w:szCs w:val="28"/>
              </w:rPr>
              <w:t xml:space="preserve">- 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доброта и отзывчивость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тактичность, культура поведения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1D24B9" w:rsidRPr="001D24B9" w:rsidTr="00D6150E">
        <w:tc>
          <w:tcPr>
            <w:tcW w:w="3473" w:type="dxa"/>
          </w:tcPr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ОТНОШЕНИЕ К СЕБЕ,</w:t>
            </w:r>
          </w:p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самодисциплина: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- 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развитая добрая воля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самоуважение, соблю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дение правил культуры по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ведения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организованность и пун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ктуальность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требовательность к себе</w:t>
            </w:r>
          </w:p>
        </w:tc>
        <w:tc>
          <w:tcPr>
            <w:tcW w:w="3474" w:type="dxa"/>
          </w:tcPr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  <w:t>ОТНОШЕНИЕ К СЕБЕ: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i/>
                <w:sz w:val="28"/>
                <w:szCs w:val="28"/>
              </w:rPr>
              <w:t xml:space="preserve">- 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забота о своем здоро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вье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Самообладание и сила воли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Стремление к самосо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вершенствованию</w:t>
            </w:r>
          </w:p>
        </w:tc>
        <w:tc>
          <w:tcPr>
            <w:tcW w:w="3474" w:type="dxa"/>
          </w:tcPr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  <w:t>ОТНОШЕНИЕ К СЕБЕ: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i/>
                <w:sz w:val="28"/>
                <w:szCs w:val="28"/>
              </w:rPr>
              <w:t xml:space="preserve">- 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здоровый образ жизни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целеустремленность в самоопределении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чувство собственного достоинства</w:t>
            </w:r>
          </w:p>
        </w:tc>
      </w:tr>
    </w:tbl>
    <w:p w:rsidR="001D24B9" w:rsidRPr="001D24B9" w:rsidRDefault="001D24B9" w:rsidP="001D24B9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Times New Roman" w:eastAsia="Arial Unicode MS" w:hAnsi="Times New Roman" w:cs="Times New Roman"/>
          <w:sz w:val="28"/>
          <w:szCs w:val="28"/>
        </w:rPr>
        <w:lastRenderedPageBreak/>
        <w:tab/>
        <w:t>Изучение и анализ воспитанности школьников позволяет: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➭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конкретизировать цели воспитательной работы;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➭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дифференцированно подойти к учащимся с разным уровнем воспитанности;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➭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обеспечить индивидуальный подход к личности каждого школьника;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➭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обосновать выбор содержания и методов воспитания;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➭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соотнести промежуточный результат с первоначально зафиксированным;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➭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видеть близкие и более отдаленные результаты воспитательной системы.</w:t>
      </w:r>
    </w:p>
    <w:p w:rsidR="001D24B9" w:rsidRPr="001D24B9" w:rsidRDefault="001D24B9" w:rsidP="001D24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С целью выявления «западающих звеньев» в воспитательной работе и планирования оптимальных ее направлений используется прием интеграции показателей воспитанности в виде статистических показателей компонентов воспитанности и графической интерпретации.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Для оценки эффективности воспитательной системы необходимо учитывать качественные изменения, происходящие в образе общеобразовательного учреждения в целом. Методика Рябченко А.М. и Добышева В.П. позволяет сопоставлять количественные показатели воспитательной системы: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▸</w:t>
      </w:r>
      <w:r w:rsidRPr="001D24B9">
        <w:rPr>
          <w:rFonts w:ascii="Times New Roman" w:hAnsi="Times New Roman" w:cs="Times New Roman"/>
          <w:sz w:val="28"/>
          <w:szCs w:val="28"/>
        </w:rPr>
        <w:t xml:space="preserve"> число детей, участвующих в работе различных кружков, секций, как в школе, так и внешкольных учреждениях дополнительного образования;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▸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социальная активность, проявляющаяся в количестве участников и числе акций общественно полезных дел, милосердия, экологического движения;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▸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степень участия родителей учащихся в общешкольных воспитательных и общественно полезных мероприятиях;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▸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 число детей, поставленных на административный учет за факты асоциального поведения.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▸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количество призовых мест в городских, региональных, окружных и всероссийских олимпиадах, конкурсах, соревнованиях;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▸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уровень развития ученического самоуправления по результатам деятельности в течение года.</w:t>
      </w:r>
    </w:p>
    <w:p w:rsidR="001D24B9" w:rsidRPr="001D24B9" w:rsidRDefault="001D24B9" w:rsidP="001D24B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24B9">
        <w:rPr>
          <w:rFonts w:ascii="Times New Roman" w:hAnsi="Times New Roman" w:cs="Times New Roman"/>
          <w:b/>
          <w:sz w:val="28"/>
          <w:szCs w:val="28"/>
        </w:rPr>
        <w:t>Оценка деятельности классного руководителя: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Эффективность осуществления функций классного руководителя оценивается на основании двух групп критериев: результативности и деятельности.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Критерии  результативности отражают тот уровень, которого достигают обучающиеся в своем социальном развитии (уровень общей культуры и дисциплины обучающихся, их гражданской зрелости).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Критерии деятельности позволяют оценивать реализацию управленческих функций классного руководителя (организация воспитательной работы с обучающимися; взаимодействие с учителями-предметниками и другими участниками образовательного процесса, родителями (иными законными представителями) обучающихся и общественностью по воспитанию, обучению, творческому развитию обучающихся).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lastRenderedPageBreak/>
        <w:t>Оценку работы классного руководителя осуществляет заместитель директора школы по учебно-воспитательной работе.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Оценка деятельности классного руководителя осуществляется на основе анализа следующих документов: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- анализа и отчета о выполнении плана воспитательной работы;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- материалов отражающих состояние и условия семейного воспитания каждого учащегося (социальный паспорт класса);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- материалы, подтверждающие работу с родителями (протоколы родительских собраний, раздел «Работа с родителями» в папке класса);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- материалы, подтверждающие работу с детьми «группы риска» (раздел «Работа с детьми «группы риска» в папке класса);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- участия класса в общественной жизни школы (рейтинг класса в общественной жизни школы, наличие разработанных и реализуемых социальных проектов, наличие грамот, дипломов и др., присуждаемые за социальную акт</w:t>
      </w:r>
      <w:r>
        <w:rPr>
          <w:rFonts w:ascii="Times New Roman" w:hAnsi="Times New Roman" w:cs="Times New Roman"/>
          <w:sz w:val="28"/>
          <w:szCs w:val="28"/>
        </w:rPr>
        <w:t xml:space="preserve">ивность классного коллектива). </w:t>
      </w:r>
    </w:p>
    <w:p w:rsidR="001D24B9" w:rsidRPr="00647E15" w:rsidRDefault="001D24B9" w:rsidP="00647E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1D24B9" w:rsidRPr="00647E15" w:rsidSect="00D6150E">
          <w:footerReference w:type="even" r:id="rId9"/>
          <w:footerReference w:type="default" r:id="rId10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  <w:r w:rsidRPr="001D24B9">
        <w:rPr>
          <w:rFonts w:ascii="Times New Roman" w:hAnsi="Times New Roman" w:cs="Times New Roman"/>
          <w:sz w:val="28"/>
          <w:szCs w:val="28"/>
        </w:rPr>
        <w:tab/>
        <w:t>Для создания наилучших условий жизнедеятельности школьного коллектива, творческого развития каждой личности, достижения главной цели школы необходим анализ состояния отношений всех членов коллектива, степени комфортности каждого в нем, результативности тех или иных приемов, методов, экспериментов. Исследования в этом направлении ведутся под руководством школьного психолога.</w:t>
      </w:r>
      <w:r w:rsidR="00647E15">
        <w:rPr>
          <w:rFonts w:ascii="Times New Roman" w:hAnsi="Times New Roman" w:cs="Times New Roman"/>
          <w:b/>
          <w:sz w:val="28"/>
          <w:szCs w:val="28"/>
        </w:rPr>
        <w:tab/>
      </w:r>
    </w:p>
    <w:p w:rsidR="00647E15" w:rsidRPr="002E606B" w:rsidRDefault="002E606B" w:rsidP="002E606B">
      <w:pPr>
        <w:jc w:val="center"/>
        <w:rPr>
          <w:rFonts w:ascii="Times New Roman" w:hAnsi="Times New Roman" w:cs="Times New Roman"/>
          <w:b/>
        </w:rPr>
      </w:pPr>
      <w:r w:rsidRPr="002E606B">
        <w:rPr>
          <w:rFonts w:ascii="Times New Roman" w:hAnsi="Times New Roman" w:cs="Times New Roman"/>
          <w:b/>
        </w:rPr>
        <w:lastRenderedPageBreak/>
        <w:t xml:space="preserve">МЕХАНИЗМ РЕАЛИЗАЦИИ КОНЦЕПЦИИ ВОСПИТАТЕЛЬНОЙ СИСТЕМЫ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160"/>
        <w:gridCol w:w="9000"/>
        <w:gridCol w:w="1796"/>
        <w:gridCol w:w="2028"/>
      </w:tblGrid>
      <w:tr w:rsidR="00647E15" w:rsidRPr="002E606B" w:rsidTr="00D6150E">
        <w:trPr>
          <w:jc w:val="center"/>
        </w:trPr>
        <w:tc>
          <w:tcPr>
            <w:tcW w:w="828" w:type="dxa"/>
          </w:tcPr>
          <w:p w:rsidR="00647E15" w:rsidRPr="002E606B" w:rsidRDefault="00647E15" w:rsidP="002E6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606B">
              <w:rPr>
                <w:rFonts w:ascii="Times New Roman" w:hAnsi="Times New Roman" w:cs="Times New Roman"/>
                <w:b/>
              </w:rPr>
              <w:t>Блок</w:t>
            </w:r>
          </w:p>
        </w:tc>
        <w:tc>
          <w:tcPr>
            <w:tcW w:w="2160" w:type="dxa"/>
          </w:tcPr>
          <w:p w:rsidR="00647E15" w:rsidRPr="002E606B" w:rsidRDefault="00647E15" w:rsidP="002E6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606B">
              <w:rPr>
                <w:rFonts w:ascii="Times New Roman" w:hAnsi="Times New Roman" w:cs="Times New Roman"/>
                <w:b/>
              </w:rPr>
              <w:t>Задачи</w:t>
            </w:r>
          </w:p>
        </w:tc>
        <w:tc>
          <w:tcPr>
            <w:tcW w:w="9000" w:type="dxa"/>
          </w:tcPr>
          <w:p w:rsidR="00647E15" w:rsidRPr="002E606B" w:rsidRDefault="00647E15" w:rsidP="002E6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606B"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1620" w:type="dxa"/>
          </w:tcPr>
          <w:p w:rsidR="00647E15" w:rsidRPr="002E606B" w:rsidRDefault="00647E15" w:rsidP="002E6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606B">
              <w:rPr>
                <w:rFonts w:ascii="Times New Roman" w:hAnsi="Times New Roman" w:cs="Times New Roman"/>
                <w:b/>
              </w:rPr>
              <w:t>Формы работы</w:t>
            </w:r>
          </w:p>
        </w:tc>
        <w:tc>
          <w:tcPr>
            <w:tcW w:w="2028" w:type="dxa"/>
          </w:tcPr>
          <w:p w:rsidR="00647E15" w:rsidRPr="002E606B" w:rsidRDefault="00647E15" w:rsidP="002E6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47E15" w:rsidRPr="002E606B" w:rsidTr="00D6150E">
        <w:trPr>
          <w:cantSplit/>
          <w:trHeight w:val="1939"/>
          <w:jc w:val="center"/>
        </w:trPr>
        <w:tc>
          <w:tcPr>
            <w:tcW w:w="828" w:type="dxa"/>
            <w:textDirection w:val="btLr"/>
          </w:tcPr>
          <w:p w:rsidR="00647E15" w:rsidRPr="002E606B" w:rsidRDefault="00647E15" w:rsidP="002E6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2E606B">
              <w:rPr>
                <w:rFonts w:ascii="Times New Roman" w:hAnsi="Times New Roman" w:cs="Times New Roman"/>
                <w:b/>
              </w:rPr>
              <w:t>Дополнительное образование</w:t>
            </w:r>
          </w:p>
        </w:tc>
        <w:tc>
          <w:tcPr>
            <w:tcW w:w="2160" w:type="dxa"/>
          </w:tcPr>
          <w:p w:rsidR="00647E15" w:rsidRPr="002E606B" w:rsidRDefault="00647E15" w:rsidP="002E60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606B">
              <w:rPr>
                <w:rFonts w:ascii="Times New Roman" w:hAnsi="Times New Roman" w:cs="Times New Roman"/>
              </w:rPr>
              <w:t>Создание условий для самореализации личности каждого учащегося через дальнейшее совершенствование системы дополнительного образования детей в школе</w:t>
            </w:r>
          </w:p>
        </w:tc>
        <w:tc>
          <w:tcPr>
            <w:tcW w:w="9000" w:type="dxa"/>
          </w:tcPr>
          <w:p w:rsidR="00647E15" w:rsidRPr="002E606B" w:rsidRDefault="00647E15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606B">
              <w:rPr>
                <w:rFonts w:ascii="Times New Roman" w:hAnsi="Times New Roman" w:cs="Times New Roman"/>
              </w:rPr>
              <w:t>Внеурочная работа и дополнительное образование составляют  единый непрерывный и интегрированный процесс, основанный на вариативности, разноуровневости, постоянном обновлении содержания. Приоритетными направлениями в организации внеурочной работы и дополнительного образования в школе являются:</w:t>
            </w:r>
          </w:p>
          <w:p w:rsidR="00647E15" w:rsidRPr="002E606B" w:rsidRDefault="00647E15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606B">
              <w:rPr>
                <w:rFonts w:ascii="Times New Roman" w:hAnsi="Times New Roman" w:cs="Times New Roman"/>
              </w:rPr>
              <w:t xml:space="preserve"> - включение ребенка в различные детские объединения по интересам как в школе, так и вне;</w:t>
            </w:r>
          </w:p>
          <w:p w:rsidR="00647E15" w:rsidRPr="002E606B" w:rsidRDefault="00647E15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606B">
              <w:rPr>
                <w:rFonts w:ascii="Times New Roman" w:hAnsi="Times New Roman" w:cs="Times New Roman"/>
              </w:rPr>
              <w:t>- развитие учебно-исследовательской деятельности, обновление содержания деятельности предметных кружков и научного общества учащихся;</w:t>
            </w:r>
          </w:p>
          <w:p w:rsidR="00647E15" w:rsidRPr="002E606B" w:rsidRDefault="00647E15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606B">
              <w:rPr>
                <w:rFonts w:ascii="Times New Roman" w:hAnsi="Times New Roman" w:cs="Times New Roman"/>
              </w:rPr>
              <w:t>- развитие художественно-эстетических объединений;</w:t>
            </w:r>
          </w:p>
          <w:p w:rsidR="00647E15" w:rsidRPr="002E606B" w:rsidRDefault="00647E15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606B">
              <w:rPr>
                <w:rFonts w:ascii="Times New Roman" w:hAnsi="Times New Roman" w:cs="Times New Roman"/>
              </w:rPr>
              <w:t>- создание условий по развитию спортивно-массовой и оздоровительной работы;</w:t>
            </w:r>
          </w:p>
          <w:p w:rsidR="00647E15" w:rsidRPr="002E606B" w:rsidRDefault="00647E15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606B">
              <w:rPr>
                <w:rFonts w:ascii="Times New Roman" w:hAnsi="Times New Roman" w:cs="Times New Roman"/>
              </w:rPr>
              <w:t>- развитие ученического самоуправления в школе;</w:t>
            </w:r>
          </w:p>
          <w:p w:rsidR="00647E15" w:rsidRPr="002E606B" w:rsidRDefault="00647E15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606B">
              <w:rPr>
                <w:rFonts w:ascii="Times New Roman" w:hAnsi="Times New Roman" w:cs="Times New Roman"/>
              </w:rPr>
              <w:t>- создание необходимых условий по организации содержательного досуга и летнего отдыха;</w:t>
            </w:r>
          </w:p>
          <w:p w:rsidR="00647E15" w:rsidRPr="002E606B" w:rsidRDefault="00647E15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606B">
              <w:rPr>
                <w:rFonts w:ascii="Times New Roman" w:hAnsi="Times New Roman" w:cs="Times New Roman"/>
              </w:rPr>
              <w:t>- поддержка инициативы родителей по их участию в образовательном процессе школы.</w:t>
            </w:r>
          </w:p>
          <w:p w:rsidR="00647E15" w:rsidRPr="002E606B" w:rsidRDefault="00647E15" w:rsidP="002E60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606B">
              <w:rPr>
                <w:rFonts w:ascii="Times New Roman" w:hAnsi="Times New Roman" w:cs="Times New Roman"/>
              </w:rPr>
              <w:t>Дополнительное образование в школе реализуется через работу кружков по направлениям:</w:t>
            </w:r>
          </w:p>
          <w:p w:rsidR="00647E15" w:rsidRPr="002E606B" w:rsidRDefault="00647E15" w:rsidP="002E606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E606B">
              <w:rPr>
                <w:rFonts w:ascii="Times New Roman" w:hAnsi="Times New Roman" w:cs="Times New Roman"/>
              </w:rPr>
              <w:t>спортивно-оздоровительное;</w:t>
            </w:r>
          </w:p>
          <w:p w:rsidR="00647E15" w:rsidRPr="002E606B" w:rsidRDefault="00647E15" w:rsidP="002E606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E606B">
              <w:rPr>
                <w:rFonts w:ascii="Times New Roman" w:hAnsi="Times New Roman" w:cs="Times New Roman"/>
              </w:rPr>
              <w:t>эколого-биологическое;</w:t>
            </w:r>
          </w:p>
          <w:p w:rsidR="00647E15" w:rsidRPr="002E606B" w:rsidRDefault="00647E15" w:rsidP="002E606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E606B">
              <w:rPr>
                <w:rFonts w:ascii="Times New Roman" w:hAnsi="Times New Roman" w:cs="Times New Roman"/>
              </w:rPr>
              <w:t>вокальное творчество;</w:t>
            </w:r>
          </w:p>
          <w:p w:rsidR="00647E15" w:rsidRPr="002E606B" w:rsidRDefault="00647E15" w:rsidP="002E606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E606B">
              <w:rPr>
                <w:rFonts w:ascii="Times New Roman" w:hAnsi="Times New Roman" w:cs="Times New Roman"/>
              </w:rPr>
              <w:t>социально-педагогическое;</w:t>
            </w:r>
          </w:p>
          <w:p w:rsidR="00647E15" w:rsidRPr="002E606B" w:rsidRDefault="00647E15" w:rsidP="002E606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E606B">
              <w:rPr>
                <w:rFonts w:ascii="Times New Roman" w:hAnsi="Times New Roman" w:cs="Times New Roman"/>
              </w:rPr>
              <w:t>декоративно-прикладное;</w:t>
            </w:r>
          </w:p>
          <w:p w:rsidR="00647E15" w:rsidRPr="002E606B" w:rsidRDefault="00647E15" w:rsidP="002E606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E606B">
              <w:rPr>
                <w:rFonts w:ascii="Times New Roman" w:hAnsi="Times New Roman" w:cs="Times New Roman"/>
              </w:rPr>
              <w:t>культурологическое;</w:t>
            </w:r>
          </w:p>
          <w:p w:rsidR="00647E15" w:rsidRPr="002E606B" w:rsidRDefault="00647E15" w:rsidP="002E606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E606B">
              <w:rPr>
                <w:rFonts w:ascii="Times New Roman" w:hAnsi="Times New Roman" w:cs="Times New Roman"/>
              </w:rPr>
              <w:t>предметное.</w:t>
            </w:r>
          </w:p>
          <w:p w:rsidR="00647E15" w:rsidRPr="002E606B" w:rsidRDefault="00647E15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606B">
              <w:rPr>
                <w:rFonts w:ascii="Times New Roman" w:hAnsi="Times New Roman" w:cs="Times New Roman"/>
              </w:rPr>
              <w:t xml:space="preserve"> Педагоги дополнительного образования успешно занимаются развитием одаренных детей, подготовкой их к участию в школьных мероприятиях.</w:t>
            </w:r>
          </w:p>
          <w:p w:rsidR="00647E15" w:rsidRPr="002E606B" w:rsidRDefault="00647E15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606B">
              <w:rPr>
                <w:rFonts w:ascii="Times New Roman" w:hAnsi="Times New Roman" w:cs="Times New Roman"/>
                <w:b/>
              </w:rPr>
              <w:t xml:space="preserve">   </w:t>
            </w:r>
            <w:r w:rsidRPr="002E606B">
              <w:rPr>
                <w:rFonts w:ascii="Times New Roman" w:hAnsi="Times New Roman" w:cs="Times New Roman"/>
              </w:rPr>
              <w:t>В школе имеет место сложившаяся система традиционных форм организации внеклассных мероприятий. Педагогический коллектив активно применяет современные воспитательные технологии: технология организации коллективного взаимодействия школьников (автор Никитина Н.Н.); технология воспитания общественного творчества в условиях коллективной творческой деятельности (автор Иванов И.П.); технология проведения психологических игр (авторы: Азарова Т.В. и др.); методика проведения тренинга (автор Малкина-Пых И.Г., автор Грецов А.).</w:t>
            </w:r>
          </w:p>
          <w:p w:rsidR="00647E15" w:rsidRPr="002E606B" w:rsidRDefault="00647E15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606B">
              <w:rPr>
                <w:rFonts w:ascii="Times New Roman" w:hAnsi="Times New Roman" w:cs="Times New Roman"/>
              </w:rPr>
              <w:t xml:space="preserve">   В летний период при школе организуются пришкольный оздоровительный летний лагерь, имеющие целью оздоровления учащихся школы.</w:t>
            </w:r>
          </w:p>
        </w:tc>
        <w:tc>
          <w:tcPr>
            <w:tcW w:w="1620" w:type="dxa"/>
          </w:tcPr>
          <w:p w:rsidR="00647E15" w:rsidRPr="002E606B" w:rsidRDefault="00647E15" w:rsidP="002E60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606B">
              <w:rPr>
                <w:rFonts w:ascii="Times New Roman" w:hAnsi="Times New Roman" w:cs="Times New Roman"/>
              </w:rPr>
              <w:t>Групповые и индивидуальные занятия, выставки декоративно- прикладного творчества, конкурсы, «День открытых дверей», соревнования, концертные программы</w:t>
            </w:r>
          </w:p>
        </w:tc>
        <w:tc>
          <w:tcPr>
            <w:tcW w:w="2028" w:type="dxa"/>
          </w:tcPr>
          <w:p w:rsidR="00647E15" w:rsidRPr="002E606B" w:rsidRDefault="00647E15" w:rsidP="002E606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A1820" w:rsidRDefault="000A1820" w:rsidP="00A76F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606B" w:rsidRDefault="002E606B" w:rsidP="00A76F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606B" w:rsidRDefault="002E606B" w:rsidP="00A76F3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2641"/>
        <w:gridCol w:w="8012"/>
        <w:gridCol w:w="2168"/>
        <w:gridCol w:w="2394"/>
      </w:tblGrid>
      <w:tr w:rsidR="002E606B" w:rsidRPr="002E606B" w:rsidTr="002E606B">
        <w:trPr>
          <w:cantSplit/>
          <w:trHeight w:val="10405"/>
          <w:jc w:val="center"/>
        </w:trPr>
        <w:tc>
          <w:tcPr>
            <w:tcW w:w="705" w:type="dxa"/>
            <w:textDirection w:val="btLr"/>
          </w:tcPr>
          <w:p w:rsidR="002E606B" w:rsidRPr="002E606B" w:rsidRDefault="002E606B" w:rsidP="002E6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Саморазвитие </w:t>
            </w:r>
          </w:p>
        </w:tc>
        <w:tc>
          <w:tcPr>
            <w:tcW w:w="2641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1. Формирование самосознания, активной жизненной позиции учащихся.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2. Формирование потребности к совершенствованию и саморазвитию, способности успешно адаптироваться в окружающем мире.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3. Формирование личности, способной к преодолению недостатков в развитии ценностных черт личности; воспитание воли, ответственности, дисциплинированности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4. Обобщение и распространение передового опыта классных руководителей.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5. Повышение теоретического, научно-методического уровня подготовки классных руководителей по вопросам психологии и педагогики воспитательной работы.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2" w:type="dxa"/>
          </w:tcPr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 школы нацелена на то, чтобы побудить и вызвать потребность у учащихся изменить себя. Сущность этой работы сводится к следующему: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E606B">
              <w:rPr>
                <w:rFonts w:ascii="Times New Roman" w:hAnsi="Times New Roman" w:cs="Times New Roman"/>
                <w:i/>
                <w:sz w:val="24"/>
                <w:szCs w:val="24"/>
              </w:rPr>
              <w:t>в области воспитания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: осуществление личностного подхода; превращение процесса школьного воспитания в самовоспитание; развитие нравственной, волевой и эстетической сферы личности; формирование умения самовоспитания и самообразования; обеспечение ребенку условий для максимальной самореализации; формирование веры в себя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E606B">
              <w:rPr>
                <w:rFonts w:ascii="Times New Roman" w:hAnsi="Times New Roman" w:cs="Times New Roman"/>
                <w:i/>
                <w:sz w:val="24"/>
                <w:szCs w:val="24"/>
              </w:rPr>
              <w:t>в области развития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: развитие индивидуальных способностей; формирование положительной Я-концепции личности; формирование доминанты самосовершенствования личности; формирование умений управлять собой, саморегуляции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E606B">
              <w:rPr>
                <w:rFonts w:ascii="Times New Roman" w:hAnsi="Times New Roman" w:cs="Times New Roman"/>
                <w:i/>
                <w:sz w:val="24"/>
                <w:szCs w:val="24"/>
              </w:rPr>
              <w:t>в области социализации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: формирование высоконравственного отношения личности к себе и к миру; осуществление деятельностного подхода в организации жизнедеятельности учащихся, формирование социальной активности; обучение умениям самоутверждения и самореализации в коллективе; подготовка учащихся к профессиональному и жизненному самоопределению.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2E60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Технология саморазвития личности школьников</w:t>
            </w:r>
            <w:r w:rsidRPr="002E606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38"/>
              <w:gridCol w:w="2333"/>
              <w:gridCol w:w="2189"/>
              <w:gridCol w:w="2226"/>
            </w:tblGrid>
            <w:tr w:rsidR="002E606B" w:rsidRPr="002E606B" w:rsidTr="00D6150E">
              <w:tc>
                <w:tcPr>
                  <w:tcW w:w="1083" w:type="dxa"/>
                </w:tcPr>
                <w:p w:rsidR="002E606B" w:rsidRPr="002E606B" w:rsidRDefault="002E606B" w:rsidP="002E606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Ступени обучения</w:t>
                  </w:r>
                </w:p>
              </w:tc>
              <w:tc>
                <w:tcPr>
                  <w:tcW w:w="2528" w:type="dxa"/>
                </w:tcPr>
                <w:p w:rsidR="002E606B" w:rsidRPr="002E606B" w:rsidRDefault="002E606B" w:rsidP="002E606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Целенаправленное и системное обучение основам самосовершенствования личности</w:t>
                  </w:r>
                </w:p>
              </w:tc>
              <w:tc>
                <w:tcPr>
                  <w:tcW w:w="2529" w:type="dxa"/>
                </w:tcPr>
                <w:p w:rsidR="002E606B" w:rsidRPr="002E606B" w:rsidRDefault="002E606B" w:rsidP="002E606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Формирование опыта деятельности учащихся по самовоспитанию. Реализации воспитательных программ</w:t>
                  </w:r>
                </w:p>
              </w:tc>
              <w:tc>
                <w:tcPr>
                  <w:tcW w:w="2529" w:type="dxa"/>
                </w:tcPr>
                <w:p w:rsidR="002E606B" w:rsidRPr="002E606B" w:rsidRDefault="002E606B" w:rsidP="002E606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Совокупность педагогических технологий и методик, способствующих успешному протеканию процессов саморазвития</w:t>
                  </w:r>
                </w:p>
              </w:tc>
            </w:tr>
            <w:tr w:rsidR="002E606B" w:rsidRPr="002E606B" w:rsidTr="00D6150E">
              <w:tc>
                <w:tcPr>
                  <w:tcW w:w="1083" w:type="dxa"/>
                </w:tcPr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Начальная ступень </w:t>
                  </w:r>
                </w:p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(1-4 кл.)</w:t>
                  </w:r>
                </w:p>
              </w:tc>
              <w:tc>
                <w:tcPr>
                  <w:tcW w:w="2528" w:type="dxa"/>
                </w:tcPr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Этика поведения.</w:t>
                  </w:r>
                </w:p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Азбука вежливости. Общеучебные умения.</w:t>
                  </w:r>
                </w:p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Самоорганизация</w:t>
                  </w:r>
                </w:p>
              </w:tc>
              <w:tc>
                <w:tcPr>
                  <w:tcW w:w="2529" w:type="dxa"/>
                </w:tcPr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Система мероприятий по развитию творческих способностей.</w:t>
                  </w:r>
                </w:p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Организация творческой работы на уроках трудового и эстетического цикла.</w:t>
                  </w:r>
                </w:p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529" w:type="dxa"/>
                </w:tcPr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Педагогика сотрудничества.</w:t>
                  </w:r>
                </w:p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Личностно-ориентированный подход.</w:t>
                  </w:r>
                </w:p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Игровые методики.</w:t>
                  </w:r>
                </w:p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Развивающие технологии.</w:t>
                  </w:r>
                </w:p>
              </w:tc>
            </w:tr>
            <w:tr w:rsidR="002E606B" w:rsidRPr="002E606B" w:rsidTr="00D6150E">
              <w:tc>
                <w:tcPr>
                  <w:tcW w:w="1083" w:type="dxa"/>
                </w:tcPr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Основная школа </w:t>
                  </w:r>
                </w:p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(5-9 кл.)</w:t>
                  </w:r>
                </w:p>
              </w:tc>
              <w:tc>
                <w:tcPr>
                  <w:tcW w:w="2528" w:type="dxa"/>
                </w:tcPr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Самопознание.</w:t>
                  </w:r>
                </w:p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Самовоспитание.</w:t>
                  </w:r>
                </w:p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Самообучение.</w:t>
                  </w:r>
                </w:p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Самоутверждение.</w:t>
                  </w:r>
                </w:p>
              </w:tc>
              <w:tc>
                <w:tcPr>
                  <w:tcW w:w="2529" w:type="dxa"/>
                </w:tcPr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Объединения по интересам.</w:t>
                  </w:r>
                </w:p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Внеурочная творческая деятельность.</w:t>
                  </w:r>
                </w:p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Продуктивная деятельность.</w:t>
                  </w:r>
                </w:p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Программа «Мы за здоровый образ жизни»</w:t>
                  </w:r>
                </w:p>
              </w:tc>
              <w:tc>
                <w:tcPr>
                  <w:tcW w:w="2529" w:type="dxa"/>
                </w:tcPr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Дифференциация по интересам.</w:t>
                  </w:r>
                </w:p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Проблемное обучение.</w:t>
                  </w:r>
                </w:p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Исследовательские методы.</w:t>
                  </w:r>
                </w:p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Самостоятельная работа.</w:t>
                  </w:r>
                </w:p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Технология КДТ.</w:t>
                  </w:r>
                </w:p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Технология организации коллективного взаимодействия школьников.</w:t>
                  </w:r>
                </w:p>
              </w:tc>
            </w:tr>
          </w:tbl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 Основными положениями воспитательной работы школы по формированию самосовершенствующейся личности являются: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Общешкольные и внеклассные мероприятия,   конференции, митинги, заседания актива, школы лидеров, сборы старшеклассников, писихологические тренинги, социально значимая деятельность, защита соц. проектов, индивидуальные и групповые беседы</w:t>
            </w:r>
          </w:p>
        </w:tc>
        <w:tc>
          <w:tcPr>
            <w:tcW w:w="2394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06B" w:rsidRPr="002E606B" w:rsidTr="002E606B">
        <w:trPr>
          <w:cantSplit/>
          <w:trHeight w:val="4952"/>
          <w:jc w:val="center"/>
        </w:trPr>
        <w:tc>
          <w:tcPr>
            <w:tcW w:w="705" w:type="dxa"/>
            <w:textDirection w:val="btLr"/>
          </w:tcPr>
          <w:p w:rsidR="002E606B" w:rsidRPr="002E606B" w:rsidRDefault="002E606B" w:rsidP="002E6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1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2" w:type="dxa"/>
          </w:tcPr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06B">
              <w:rPr>
                <w:rFonts w:ascii="Times New Roman" w:hAnsi="Times New Roman" w:cs="Times New Roman"/>
                <w:sz w:val="28"/>
                <w:szCs w:val="28"/>
              </w:rPr>
              <w:t xml:space="preserve">      - потребности человека в познании, самоутверждении, самовыражении, самоопределении, самоактуализации обуславливают стремление ребенка к осуществлению деятельности по саморазвитию;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06B">
              <w:rPr>
                <w:rFonts w:ascii="Times New Roman" w:hAnsi="Times New Roman" w:cs="Times New Roman"/>
                <w:sz w:val="28"/>
                <w:szCs w:val="28"/>
              </w:rPr>
              <w:t>- на внутренние мотивы и процессы саморазвития ребенка необходимо влиять с помощью организации педагогического процесса, включая специальные цели, содержание, средства и методы;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06B">
              <w:rPr>
                <w:rFonts w:ascii="Times New Roman" w:hAnsi="Times New Roman" w:cs="Times New Roman"/>
                <w:sz w:val="28"/>
                <w:szCs w:val="28"/>
              </w:rPr>
              <w:t>- важным условием реализации технологии самовоспитания личности является гуманизация образования;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06B">
              <w:rPr>
                <w:rFonts w:ascii="Times New Roman" w:hAnsi="Times New Roman" w:cs="Times New Roman"/>
                <w:sz w:val="28"/>
                <w:szCs w:val="28"/>
              </w:rPr>
              <w:t>- демократизация учебно-воспитательного процесса выступает необходимым условием саморазвития личности учащихся;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06B">
              <w:rPr>
                <w:rFonts w:ascii="Times New Roman" w:hAnsi="Times New Roman" w:cs="Times New Roman"/>
                <w:sz w:val="28"/>
                <w:szCs w:val="28"/>
              </w:rPr>
              <w:t>- наличие синтеза процессов воспитания и самовоспитания, равноценность воспитательной и образовательной сфер в развитии личности;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06B">
              <w:rPr>
                <w:rFonts w:ascii="Times New Roman" w:hAnsi="Times New Roman" w:cs="Times New Roman"/>
                <w:sz w:val="28"/>
                <w:szCs w:val="28"/>
              </w:rPr>
              <w:t>- личностный подход является решающим условием саморазвития учащихся и формирования положительной Я-концепции;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06B">
              <w:rPr>
                <w:rFonts w:ascii="Times New Roman" w:hAnsi="Times New Roman" w:cs="Times New Roman"/>
                <w:sz w:val="28"/>
                <w:szCs w:val="28"/>
              </w:rPr>
              <w:t>- внеурочная сфера жизнедеятельности школьника рассматривается как пространство деятельностного формирования умений и навыков самосовершенствования;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06B">
              <w:rPr>
                <w:rFonts w:ascii="Times New Roman" w:hAnsi="Times New Roman" w:cs="Times New Roman"/>
                <w:sz w:val="28"/>
                <w:szCs w:val="28"/>
              </w:rPr>
              <w:t>- ведущий фактор развития личности направлен на подготовку выпускников для последующей самостоятельной жизнедеятельности в открытой социальной среде.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8"/>
                <w:szCs w:val="28"/>
              </w:rPr>
              <w:t xml:space="preserve">      В процессе саморазвития и самовоспитания школьников огромную роль играет ученическое самоуправление, особенно тогда, когда оно удачно сочетается с действиями педагогов и администрации и направлено на достижение основных образовательных и воспитательных целей.</w:t>
            </w:r>
          </w:p>
        </w:tc>
        <w:tc>
          <w:tcPr>
            <w:tcW w:w="2168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06B" w:rsidRPr="002E606B" w:rsidTr="002E606B">
        <w:trPr>
          <w:cantSplit/>
          <w:trHeight w:val="2326"/>
          <w:jc w:val="center"/>
        </w:trPr>
        <w:tc>
          <w:tcPr>
            <w:tcW w:w="705" w:type="dxa"/>
            <w:textDirection w:val="btLr"/>
          </w:tcPr>
          <w:p w:rsidR="002E606B" w:rsidRPr="002E606B" w:rsidRDefault="002E606B" w:rsidP="002E6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Самообразование </w:t>
            </w:r>
          </w:p>
        </w:tc>
        <w:tc>
          <w:tcPr>
            <w:tcW w:w="2641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1. Формирование целостной и научно обоснованной картины мира.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2. Формирование потребности в образовании.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3. Формирование умений и навыков самостоятельно приобретать знания, стимулируя развитие творческой личности.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4. Развитие познавательных способностей.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2" w:type="dxa"/>
          </w:tcPr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Научное мировоззрение формируется в процессе усвоения знаний на уроках и выполняет ряд важных общественных функций: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E606B">
              <w:rPr>
                <w:rFonts w:ascii="Times New Roman" w:hAnsi="Times New Roman" w:cs="Times New Roman"/>
                <w:i/>
                <w:sz w:val="24"/>
                <w:szCs w:val="24"/>
              </w:rPr>
              <w:t>просветительная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; дает целостную и обоснованную картину мира, формирует просвещенное сознание, обогащает системой духовно-ценностных ориентаций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2E606B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воспитательная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; формирует определенные морально-волевые качества и эстетическое отношение к действительности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E606B">
              <w:rPr>
                <w:rFonts w:ascii="Times New Roman" w:hAnsi="Times New Roman" w:cs="Times New Roman"/>
                <w:i/>
                <w:sz w:val="24"/>
                <w:szCs w:val="24"/>
              </w:rPr>
              <w:t>развивающая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; активизирует деятельность мышления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E606B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организационная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;  является исходной позицией в практической деятельности учащихся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E606B">
              <w:rPr>
                <w:rFonts w:ascii="Times New Roman" w:hAnsi="Times New Roman" w:cs="Times New Roman"/>
                <w:i/>
                <w:sz w:val="24"/>
                <w:szCs w:val="24"/>
              </w:rPr>
              <w:t>прогностическая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;  основывается на знании законов общественного развития, выдвижении идей по созиданию будущего в настоящем.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 Уроки естественно-математического цикла дают возможность раскрыть перед детьми идею материальности мира природы. Изучая предметы общественно-гуманитарного цикла, дети усваивают определенную сумму фактов жизни человеческого общества, основные законы и перспективы его развития, они имеют важное значение как совокупность взглядов, убеждений, чувств и воли. Центральное место в формировании мировоззрения в процессе воспитания нравственно-эстетических чувств занимают предметы искусства: литературы, ИЗО, музыки. Большую роль играет собственная практическая, творческая деятельность на уроках  музыки, литературы, ИЗО, технологии. 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Активизация познавательной деятельности учащихся во многом зависит от позиции учителя. Характеристикой этой позиции являются: содержательная сторона активизации учебного процесса: подбор учебного материала, составление частично заданий, применение проблемного обучения, создание условий для систематической, -поисковой деятельности, создание положительно-эмоционального отношения учащихся к предмету, условия для самостоятельной познавательности учащихся и для индивидуально-творческой деятельности, индивидуально-дифференцированная работа с учетом возможностей, способов мышления, ценностных ориентаций школьников.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Особенно продуктивная может быть совместная деятельность педагога и ученика. Под руководством педагогов школьники занимаются научно-исследовательской деятельностью. Особое значение уделяется вопросам краеведческого характера.    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Одной из форм организации познавательной деятельности служат предметные недели. В школе реализуется в самых разнообразных формах внеклассная образовательная сфера, как общешкольная, так и внутриклассная.   </w:t>
            </w:r>
          </w:p>
        </w:tc>
        <w:tc>
          <w:tcPr>
            <w:tcW w:w="2168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Урок, лекции, конференции, предметные олимпиады, инеллект. игры, конкурсы, викторины, брейн-ринги, 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классные часы,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беседы,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</w:p>
        </w:tc>
        <w:tc>
          <w:tcPr>
            <w:tcW w:w="2394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библиотеки, музеи, выставки, образовательные учреждения, </w:t>
            </w:r>
          </w:p>
        </w:tc>
      </w:tr>
      <w:tr w:rsidR="002E606B" w:rsidRPr="002E606B" w:rsidTr="002E606B">
        <w:trPr>
          <w:cantSplit/>
          <w:trHeight w:val="2534"/>
          <w:jc w:val="center"/>
        </w:trPr>
        <w:tc>
          <w:tcPr>
            <w:tcW w:w="705" w:type="dxa"/>
            <w:textDirection w:val="btLr"/>
          </w:tcPr>
          <w:p w:rsidR="002E606B" w:rsidRPr="002E606B" w:rsidRDefault="002E606B" w:rsidP="002E6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Гражданственность </w:t>
            </w:r>
          </w:p>
        </w:tc>
        <w:tc>
          <w:tcPr>
            <w:tcW w:w="2641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культуры: правовых и политических знаний.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2. Формирование патриотического сознания; воспитание любви к своей родине, освоение духовного наследия народа – традиционной народной культуры.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3. Воспитание толерантности.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4. Формирование</w:t>
            </w:r>
            <w:r w:rsidRPr="002E60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ответственного отношения к окружающей среде, основывающееся на экологическое сознание.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5. Формирование позитивных жизненных  установок и ценностных ориентаций у детей и подростков.</w:t>
            </w:r>
          </w:p>
        </w:tc>
        <w:tc>
          <w:tcPr>
            <w:tcW w:w="8012" w:type="dxa"/>
          </w:tcPr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С целью создания условий для формирования у подрастающего поколения чувства российского патриотизма и гражданственности в школе реализуется программа «Патриот», которая осуществляется в следующих направлениях: гражданско-правовое воспитание, патриотическое воспитание, воспитание толерантности, нравственное воспитание, экологическое воспитание и формирование здорового образа жизни. 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Формирование правовых знаний, политической грамотности, законопослушания и ответственности за правонарушение осуществляется через: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- профилактическую работу;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- взаимодействие школы с городскими службами, работающими с молодежью и составляющими систему профилактики безнадзорности, беспризорности и правонарушений среди учащихся; 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- организацию нормативно-правового, научно-методического, информационного сопровождения процесса воспитания;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- социально-психологическая деятельность (реализация программы работы с детьми группы «риска»);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- работу с семьей (вооружение родителей психолого-педагогическими и правовыми знаниями, ликвидация отчуждения школы от семьи).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    Патриотическое воспитание и воспитание толерантности осуществляется через изучение традиционной народной культуры, приобщения к опыту народного миропонимания, краеведение, знакомство с разнообразными культурами, расширение и углубление этих знаний.</w:t>
            </w:r>
          </w:p>
          <w:p w:rsidR="002E606B" w:rsidRPr="002E606B" w:rsidRDefault="002E606B" w:rsidP="002E606B">
            <w:pPr>
              <w:pStyle w:val="a7"/>
              <w:spacing w:after="0"/>
              <w:ind w:left="0"/>
              <w:jc w:val="both"/>
            </w:pPr>
            <w:r w:rsidRPr="002E606B">
              <w:t xml:space="preserve">    Нравственное воспитание рассматривается как формирование моральных отношений: к политике нашего государства, к родине, другим странам и народам; к людям; к себе; к труду на общее и личное благо; заботы о сохранении и умножении общественного достояния.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Соблюдение нравственных и правовых принципов природопользования и пропаганда идей его оптимизации, активная деятельность по изучению и охране природы своей местности, расширение и углубление экологических знаний – основа экологического воспитания. 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В школе реализуется программа «Мы за здоровый образ жизни» по формированию здорового образа жизни, включающая основные направления: организация механизма</w:t>
            </w:r>
            <w:r w:rsidRPr="002E60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взаимодействия с учреждениями станицы; организация взаимодействия школы с семьей; организация деятельности с учащимися.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  Все направления гражданского воспитания осуществляются через урочную деятельность и систему разнообразных форм организации внеклассной деятельности учащихся. </w:t>
            </w:r>
          </w:p>
        </w:tc>
        <w:tc>
          <w:tcPr>
            <w:tcW w:w="2168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Урок, общешкольные и классные мероприятия,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Военно-спортивные соревнования, смотры строя и песни, конкурсные программы, посещения музеев и библиотек, конкурсы чтецов, рисунков, сочинений, стенгазет, оформление стендов, митинги, классные часы, встречи в ветеранами ВОВ и участниками локальных войн, конкурс социальных проектов, организация праздников народного календаря; народные игры; изучение народных ремесел на уроках ИЗО и занятиях кружков, экскурсии на природу, конкурсы поделок; научно-практические конференции </w:t>
            </w:r>
          </w:p>
        </w:tc>
        <w:tc>
          <w:tcPr>
            <w:tcW w:w="2394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военный комиссариат, пожарная часть, ГИБДД, КДН, инспекция ОВД</w:t>
            </w:r>
          </w:p>
        </w:tc>
      </w:tr>
      <w:tr w:rsidR="002E606B" w:rsidRPr="002E606B" w:rsidTr="002E606B">
        <w:trPr>
          <w:cantSplit/>
          <w:trHeight w:val="2319"/>
          <w:jc w:val="center"/>
        </w:trPr>
        <w:tc>
          <w:tcPr>
            <w:tcW w:w="705" w:type="dxa"/>
            <w:textDirection w:val="btLr"/>
          </w:tcPr>
          <w:p w:rsidR="002E606B" w:rsidRPr="002E606B" w:rsidRDefault="002E606B" w:rsidP="002E6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Нравственность </w:t>
            </w:r>
          </w:p>
        </w:tc>
        <w:tc>
          <w:tcPr>
            <w:tcW w:w="2641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1. Формирование нравственного сознания.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2. Воспитание и развитие нравственных чувств.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3. Выработка умений и привычек нравственного поведения.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4. Возрождение общечеловеческих ценностей.</w:t>
            </w:r>
          </w:p>
        </w:tc>
        <w:tc>
          <w:tcPr>
            <w:tcW w:w="8012" w:type="dxa"/>
          </w:tcPr>
          <w:p w:rsidR="002E606B" w:rsidRPr="002E606B" w:rsidRDefault="002E606B" w:rsidP="002E606B">
            <w:pPr>
              <w:pStyle w:val="a7"/>
              <w:spacing w:after="0"/>
              <w:ind w:left="0"/>
            </w:pPr>
            <w:r w:rsidRPr="002E606B">
              <w:t xml:space="preserve">    Воспитательная работа по формированию нравственности учащихся представляет формирование следующих моральных отношений: </w:t>
            </w:r>
          </w:p>
          <w:p w:rsidR="002E606B" w:rsidRPr="002E606B" w:rsidRDefault="002E606B" w:rsidP="002E606B">
            <w:pPr>
              <w:pStyle w:val="a7"/>
              <w:spacing w:after="0"/>
              <w:ind w:left="0"/>
            </w:pPr>
            <w:r w:rsidRPr="002E606B">
              <w:t>- к политике нашего государства: понимание хода и перспектив мирового развития; правильная оценка событий внутри страны и на международной арене; понимание моральных и духовных ценностей; стремление к справедливости, демократии и свободе народов;</w:t>
            </w:r>
          </w:p>
          <w:p w:rsidR="002E606B" w:rsidRPr="002E606B" w:rsidRDefault="002E606B" w:rsidP="002E606B">
            <w:pPr>
              <w:pStyle w:val="a7"/>
              <w:spacing w:after="0"/>
              <w:ind w:left="0"/>
            </w:pPr>
            <w:r w:rsidRPr="002E606B">
              <w:t xml:space="preserve">- к родине, другим странам и народам: любовь и преданность родине; нетерпимость к национальной и расовой неприязни; доброжелательность ко всем странам и народам; </w:t>
            </w:r>
          </w:p>
          <w:p w:rsidR="002E606B" w:rsidRPr="002E606B" w:rsidRDefault="002E606B" w:rsidP="002E606B">
            <w:pPr>
              <w:pStyle w:val="a7"/>
              <w:spacing w:after="0"/>
              <w:ind w:left="0"/>
            </w:pPr>
            <w:r w:rsidRPr="002E606B">
              <w:t>- добросовестный труд на общее и личное благо; соблюдение дисциплины труда;</w:t>
            </w:r>
          </w:p>
          <w:p w:rsidR="002E606B" w:rsidRPr="002E606B" w:rsidRDefault="002E606B" w:rsidP="002E606B">
            <w:pPr>
              <w:pStyle w:val="a7"/>
              <w:spacing w:after="0"/>
              <w:ind w:left="0"/>
            </w:pPr>
            <w:r w:rsidRPr="002E606B">
              <w:t>- забота о сохранении и умножении общественного достояния, бережливость, охрана природы;</w:t>
            </w:r>
          </w:p>
          <w:p w:rsidR="002E606B" w:rsidRPr="002E606B" w:rsidRDefault="002E606B" w:rsidP="002E606B">
            <w:pPr>
              <w:pStyle w:val="a7"/>
              <w:spacing w:after="0"/>
              <w:ind w:left="0"/>
              <w:jc w:val="both"/>
            </w:pPr>
            <w:r w:rsidRPr="002E606B">
              <w:t>- к людям: коллективизм, демократизм, взаимопомощь, гуманность, взаимное уважение, забота о семье и воспитании детей;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- к себе: высокое сознание общественного долга; чувство собственного достоинства, принципиальность, сохранение своего здоровья. 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Решение этих задач достигается путем включения школьников в следующие виды деятельности: общественную, патриотическую, учебную, трудовую, в деятельность по сбережению материальных ценностей и охране природы, общения с другими людьми и др., которые осуществляются через ряд мероприятий общешкольного и внутриклассового характера, а также через уроки и занятия дополнительного образования. 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 Нравственное воспитание в процессе обучения включает в себя следующие компоненты: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- использование воспитательных этических моментов, включенных в содержание учебных предметов;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- учитель, как пример и образец отношения к своим обязанностям, культуры внутренней и внешней, умеющий организовать свой труд и труд детей, как пример выдержки, такта и выполнения этических норм.</w:t>
            </w:r>
          </w:p>
        </w:tc>
        <w:tc>
          <w:tcPr>
            <w:tcW w:w="2168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Урок, внеклассные занятия, беседы, диспуты, круглый стол</w:t>
            </w:r>
          </w:p>
        </w:tc>
        <w:tc>
          <w:tcPr>
            <w:tcW w:w="2394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культурные учреждения, городские библиотеки, музей </w:t>
            </w:r>
          </w:p>
        </w:tc>
      </w:tr>
      <w:tr w:rsidR="002E606B" w:rsidRPr="002E606B" w:rsidTr="002E606B">
        <w:trPr>
          <w:cantSplit/>
          <w:trHeight w:val="2951"/>
          <w:jc w:val="center"/>
        </w:trPr>
        <w:tc>
          <w:tcPr>
            <w:tcW w:w="705" w:type="dxa"/>
            <w:textDirection w:val="btLr"/>
          </w:tcPr>
          <w:p w:rsidR="002E606B" w:rsidRPr="002E606B" w:rsidRDefault="002E606B" w:rsidP="002E6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Здоровый образ жизни</w:t>
            </w:r>
          </w:p>
        </w:tc>
        <w:tc>
          <w:tcPr>
            <w:tcW w:w="2641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1. Формированию позитивных жизненных  установок и ценностных ориентаций у детей и подростков.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2. Формирование стремления к здоровому образу жизни; осознание здоровья как одной из главных жизненных ценностей.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3. Пропаганда здорового образа жизни.</w:t>
            </w:r>
          </w:p>
        </w:tc>
        <w:tc>
          <w:tcPr>
            <w:tcW w:w="8012" w:type="dxa"/>
          </w:tcPr>
          <w:p w:rsidR="002E606B" w:rsidRPr="002E606B" w:rsidRDefault="002E606B" w:rsidP="002E606B">
            <w:pPr>
              <w:pStyle w:val="a9"/>
              <w:jc w:val="both"/>
              <w:rPr>
                <w:b w:val="0"/>
                <w:bCs w:val="0"/>
                <w:sz w:val="24"/>
              </w:rPr>
            </w:pPr>
            <w:r w:rsidRPr="002E606B">
              <w:rPr>
                <w:b w:val="0"/>
                <w:sz w:val="24"/>
              </w:rPr>
              <w:t xml:space="preserve">   С целью формирования у школьников ценности здоровья и здорового образа жизни в школе реализуется Программа «Мы за здоровый образ жизни»», являющейся основой </w:t>
            </w:r>
            <w:r w:rsidRPr="002E606B">
              <w:rPr>
                <w:b w:val="0"/>
                <w:bCs w:val="0"/>
                <w:sz w:val="24"/>
              </w:rPr>
              <w:t xml:space="preserve">для дальнейшего совершенствования </w:t>
            </w:r>
            <w:r w:rsidRPr="002E606B">
              <w:rPr>
                <w:b w:val="0"/>
                <w:sz w:val="24"/>
              </w:rPr>
              <w:t xml:space="preserve">механизма педагогического сопровождения деятельности по формированию культуры здоровья у учащихся, профилактике негативных явлений среди детей и подростков, </w:t>
            </w:r>
            <w:r w:rsidRPr="002E606B">
              <w:rPr>
                <w:b w:val="0"/>
                <w:bCs w:val="0"/>
                <w:sz w:val="24"/>
              </w:rPr>
              <w:t>включает в себя важнейшие механизмы по реализации государственной политики в воспитании здорового поколения.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В качестве приоритетных в данной Программе выделяются </w:t>
            </w:r>
            <w:r w:rsidRPr="002E606B">
              <w:rPr>
                <w:rFonts w:ascii="Times New Roman" w:hAnsi="Times New Roman" w:cs="Times New Roman"/>
                <w:bCs/>
                <w:sz w:val="24"/>
                <w:szCs w:val="24"/>
              </w:rPr>
              <w:t>следующие</w:t>
            </w:r>
            <w:r w:rsidRPr="002E6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E606B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направления</w:t>
            </w:r>
            <w:r w:rsidRPr="002E6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► </w:t>
            </w:r>
            <w:r w:rsidRPr="002E606B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организация механизма</w:t>
            </w:r>
            <w:r w:rsidRPr="002E606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взаимодействия с учреждениями станицы:</w:t>
            </w:r>
            <w:r w:rsidRPr="002E60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► </w:t>
            </w:r>
            <w:r w:rsidRPr="002E606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организация взаимодействия школы с семьей</w:t>
            </w:r>
            <w:r w:rsidRPr="002E60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здоровья родителей средствами информационного воздействия и вовлечения  в совместную работу через: выявление запросов и степени удовлетворенности родителей  деятельности школы; организацию психолого-педагогического просвещения; организацию психологического консультирования; привлечение родителей к совместным мероприятиям; изучение рейтинга ценности здоровья;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► </w:t>
            </w:r>
            <w:r w:rsidRPr="002E606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организация деятельности с учащимися</w:t>
            </w:r>
            <w:r w:rsidRPr="002E60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изучение рейтинга ценности здоровья; пропаганда здорового образа жизни; привлечение учащихся к оздоровительным мероприятиям; просвещение в вопросах медицины и ведения здорового образа жизни; популяризация спорта и мотивации учащихся к ЗОЖ через деятельность ученического самоуправления; формирование социально-психологического климата в школьном коллективе.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   Программа призвана решать проблемы сохранения здоровья ученика, позволяет детям сделать правильный выбор и проанализировать влияние вредных привычек, происходит формирование у школьников социально ответственное отношение к своему здоровью как одной из самых значимых жизненных ценностей.</w:t>
            </w:r>
          </w:p>
        </w:tc>
        <w:tc>
          <w:tcPr>
            <w:tcW w:w="2168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Урок, спортивные мероприятия, походы, прогулки на свежем воздухе, Дни Здоровья, динамические паузы, физминутки, классные часы, беседы, встречи с мед. работни-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ками, познавательные игры, конкурсы рисунков, плакатов, сочинений, подвижные игры, посещения библиотек, тренинги</w:t>
            </w:r>
          </w:p>
        </w:tc>
        <w:tc>
          <w:tcPr>
            <w:tcW w:w="2394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Учреждения здравоохранения, КДН, городские библиотеки, музеи, спорткомитет города, городские культурные центры</w:t>
            </w:r>
          </w:p>
        </w:tc>
      </w:tr>
      <w:tr w:rsidR="002E606B" w:rsidRPr="002E606B" w:rsidTr="002E606B">
        <w:trPr>
          <w:cantSplit/>
          <w:trHeight w:val="2140"/>
          <w:jc w:val="center"/>
        </w:trPr>
        <w:tc>
          <w:tcPr>
            <w:tcW w:w="705" w:type="dxa"/>
            <w:textDirection w:val="btLr"/>
          </w:tcPr>
          <w:p w:rsidR="002E606B" w:rsidRPr="002E606B" w:rsidRDefault="002E606B" w:rsidP="002E6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Творческая деятельность</w:t>
            </w:r>
          </w:p>
        </w:tc>
        <w:tc>
          <w:tcPr>
            <w:tcW w:w="2641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1. Воспитание способности восприятия и понимания прекрасного в действительности и в искусстве.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2. Развитие эстетических взглядов и чувств, потребности и способности создавать прекрасное.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3. Формирование эстетического отношения к жизни.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4. Развитие творческих способностей, творческой инициативы и активности.</w:t>
            </w:r>
          </w:p>
        </w:tc>
        <w:tc>
          <w:tcPr>
            <w:tcW w:w="8012" w:type="dxa"/>
          </w:tcPr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Система художественно-эстетического воспитания школьников реализуется в учебно-воспитательной процессе, осуществляемом на уроках и во внеучебное время. 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Все учебные предметы, наряду с передачей детям основ наук, своими специфическими средствами решают задачи эстетического воспитания. Они имеют своей главной целью всестороннее развитие и нравственно-эстетическое воспитание школьников. 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Для более полного удовлетворения своих индивидуальных интересов и потребностей, расширения и углубления художественное образования в школе предусмотрены факультативные занятия и дополнительное образование. Учебный процесс закладывает основы понимания красоты действительности и искусства, формирования эстетического отношения к жизни. Творческая деятельность учащихся получает дальнейшее развитие в процессе внеклассной и внешкольной работы. Во внеурочное время, на основе добровольного выбора занятий по интересам, продолжается углубленное формирование у детей эстетического отношения к искусству и действительности; духовное обогащение их личности; организация свободного времени; регулирование восприятия влияние средств массовой информации. 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В воспитании личности и эстетическом развитии особую роль играет художественная самодеятельность. Она является для детей  одним из деятельностных способов отражения и познания мира, предоставляет условия для самовыражения и самоутверждения личности. Успешно решает задачи этого направления эстетического воспитания проект «Семь вершин успеха», реализуемый с целью </w:t>
            </w:r>
            <w:r w:rsidRPr="002E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создания условий для мотивации ребенка на достижения в различных сферах деятельности.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Внеучебная деятельность – это не только внутришкольная  жизнь, но и внутриклассная деятельность классных коллективов. Развитие творческих способностей, эстетических взглядов и потребности создавать прекрасное осуществляется классными руководителями через систему разнообразных мероприятий.</w:t>
            </w:r>
          </w:p>
        </w:tc>
        <w:tc>
          <w:tcPr>
            <w:tcW w:w="2168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Урок, конкурсы рисунков, поделок, сочинений, выставки работ декоративно-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прикладного искусства, конкурсные программы,     школьный фестиваль детского творчества</w:t>
            </w:r>
          </w:p>
        </w:tc>
        <w:tc>
          <w:tcPr>
            <w:tcW w:w="2394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ДК «Юбилейный», «Машиностроитель» ЦДОД, комитет по молодежной политике, городские библиотеки, музеи</w:t>
            </w:r>
          </w:p>
        </w:tc>
      </w:tr>
      <w:tr w:rsidR="002E606B" w:rsidRPr="002E606B" w:rsidTr="002E606B">
        <w:trPr>
          <w:cantSplit/>
          <w:trHeight w:val="2807"/>
          <w:jc w:val="center"/>
        </w:trPr>
        <w:tc>
          <w:tcPr>
            <w:tcW w:w="705" w:type="dxa"/>
            <w:textDirection w:val="btLr"/>
          </w:tcPr>
          <w:p w:rsidR="002E606B" w:rsidRPr="002E606B" w:rsidRDefault="002E606B" w:rsidP="002E6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Профориентационная работа </w:t>
            </w:r>
          </w:p>
        </w:tc>
        <w:tc>
          <w:tcPr>
            <w:tcW w:w="2641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1. Организация работы педагогических работников школы по профессиональной ориентации школьников.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2. Оказание помощи учащимся в выборе профессии с учетом его интересов, склонностей, способностей и потребностей государства в профессиях.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3. Воспитание психологической и практической готовности учащихся к труду.</w:t>
            </w:r>
          </w:p>
        </w:tc>
        <w:tc>
          <w:tcPr>
            <w:tcW w:w="8012" w:type="dxa"/>
          </w:tcPr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Профориентационная работа в школе строится на: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•   трудовом воспитании;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• профессиональном просвещении – ознакомление школьников с различными видами труда в обществе, разнообразием профессий, тенденциями их развития, потребностями страны и региона и т.д.;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• предварительной профессиональной диагностике – выявление профессионально-значимых свойств;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• профессиональной консультации. 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 Развитию трудовых навыков подчинена работа дополнительного образования, уроки трудового обучения, процесс дежурства по уборки территорий и помещений, работа в летнем трудовом лагере. </w:t>
            </w:r>
          </w:p>
          <w:p w:rsidR="002E606B" w:rsidRPr="002E606B" w:rsidRDefault="002E606B" w:rsidP="002E606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2E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Трудовая деятельность и трудовое воспитание сочетаются с профориентационной работой, главными направлениями которой является:</w:t>
            </w:r>
          </w:p>
          <w:p w:rsidR="002E606B" w:rsidRPr="002E606B" w:rsidRDefault="002E606B" w:rsidP="002E606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2E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максимума информации о профессиях, специ</w:t>
            </w:r>
            <w:r w:rsidRPr="002E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альностях, необходимых в данном экономическом районе;</w:t>
            </w:r>
          </w:p>
          <w:p w:rsidR="002E606B" w:rsidRPr="002E606B" w:rsidRDefault="002E606B" w:rsidP="002E606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2E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вооружение информацией о порядке и условиях поступления в учебные заведения;</w:t>
            </w:r>
          </w:p>
          <w:p w:rsidR="002E606B" w:rsidRPr="002E606B" w:rsidRDefault="002E606B" w:rsidP="002E606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- п</w:t>
            </w:r>
            <w:r w:rsidRPr="002E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омощь учащимся в выборе профессии на уровне социально-психологической консультации.</w:t>
            </w:r>
          </w:p>
        </w:tc>
        <w:tc>
          <w:tcPr>
            <w:tcW w:w="2168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Урок, субботники, генеральные уборки в классе, выставки поделок, посещения библиотеки, экскурсии на производство, встречи с людьми разных профессий, консультации, тестирование, тренинги, классные часы, озеленение кабинетов и школьной территории, ремонт учебников, трудовые десанты</w:t>
            </w:r>
          </w:p>
        </w:tc>
        <w:tc>
          <w:tcPr>
            <w:tcW w:w="2394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Учебные заведения города, предприятия города, ЦДОД, городские библиотеки</w:t>
            </w:r>
          </w:p>
        </w:tc>
      </w:tr>
      <w:tr w:rsidR="002E606B" w:rsidRPr="002E606B" w:rsidTr="002E606B">
        <w:trPr>
          <w:cantSplit/>
          <w:trHeight w:val="2140"/>
          <w:jc w:val="center"/>
        </w:trPr>
        <w:tc>
          <w:tcPr>
            <w:tcW w:w="705" w:type="dxa"/>
            <w:textDirection w:val="btLr"/>
          </w:tcPr>
          <w:p w:rsidR="002E606B" w:rsidRPr="002E606B" w:rsidRDefault="002E606B" w:rsidP="002E6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семьей</w:t>
            </w:r>
          </w:p>
        </w:tc>
        <w:tc>
          <w:tcPr>
            <w:tcW w:w="2641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1. Интеграция усилий семьи и школы в воспитании учащихся</w:t>
            </w:r>
          </w:p>
        </w:tc>
        <w:tc>
          <w:tcPr>
            <w:tcW w:w="8012" w:type="dxa"/>
          </w:tcPr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  Для полноценного прохождения процесса обучения и формирования личности ребенка необходим соответствующий микроклимат между педагогами и учащимися, школой и семьей в целом. Первой социальной средой для ребенка является его семья. Она играет важнейшую и во многом решающую роль в воспитании детей. Семья обуславливает усвоение ребенком основных правил и норм поведения, вырабатывает стереотип отношения к окружающему миру. 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Работа осуществляется в следующих направлениях: 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1) ознакомление родителей с содержанием и методикой учебно-воспитательного процесса;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2) психолого-педагогическое просвещение: общешкольные лектории, поклассное просвещение родителей, осуществляемое классным руководителем на основе задач воспитания, изучения учащихся и классного коллектива, содержания и методики воспитательного процесса;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3) вовлечение родителей в совместную с детьми деятельность: участие во всех формах внеурочной деятельности, организуемой в классе; участие родителей в подготовке общешкольных традиционных форм работы; участие в профориентационной работе школы: встречи с учащимися, экскурсии на предприятия; участие в работе классных и школьного родительского комитетов, оказание материальной помощи в реализации различных классных и школьных дел;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4) корректировка воспитания в семьях отдельных учащихся: оказание психолого-педагогическом помощи в организации семейного воспитания различных категорий детей (одаренных); оказание психолого-педагогической помощи родителям в решении трудных проблем семейного воспитания; индивидуальная работа с неблагополучными семьями учащихся;</w:t>
            </w:r>
          </w:p>
          <w:p w:rsidR="002E606B" w:rsidRPr="002E606B" w:rsidRDefault="002E606B" w:rsidP="002E606B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5) взаимодействие с общественными организациями родителей: организация работы с родительским активом и взаимодействие с общественными организациями родителей;</w:t>
            </w:r>
          </w:p>
          <w:p w:rsidR="002E606B" w:rsidRPr="002E606B" w:rsidRDefault="002E606B" w:rsidP="002E606B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6) аналитическая деятельность: проведение мониторинга с использованием различного диагностического материала.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В школе организованы родительские комитеты классов и общешкольный родительский комитет с целью  содействия в работе педагогического коллектива школы по совершенствованию образовательно-воспитательного процесса; оказания помощи учреждению в проведении оздоровительных и развивающих мероприятий; содействию в укреплении материально-технической базы школы. 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Беседы, встречи, родительские собрания, «День открытых дверей», «Веселые старты», программа «День матери», 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«День семьи», родительский патруль, дежурство на мероприятиях в вечернее время, благоустройство классных кабинетов и территории школы</w:t>
            </w:r>
          </w:p>
        </w:tc>
        <w:tc>
          <w:tcPr>
            <w:tcW w:w="2394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Учреждения здравоохранения, КДН, инспекция ОВД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06B" w:rsidRPr="002E606B" w:rsidTr="002E606B">
        <w:trPr>
          <w:cantSplit/>
          <w:trHeight w:val="4616"/>
          <w:jc w:val="center"/>
        </w:trPr>
        <w:tc>
          <w:tcPr>
            <w:tcW w:w="705" w:type="dxa"/>
            <w:textDirection w:val="btLr"/>
          </w:tcPr>
          <w:p w:rsidR="002E606B" w:rsidRPr="002E606B" w:rsidRDefault="002E606B" w:rsidP="002E6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Социально-педагогическое и психологическое сопровождение</w:t>
            </w:r>
          </w:p>
        </w:tc>
        <w:tc>
          <w:tcPr>
            <w:tcW w:w="2641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1. Содействие формированию у учащихся социально позитивных потребностей и установок построения своей жизнедеятельности, развитию и раскрытию индивидуальности школьников, их духовно-нравственного и творческого потенциала, устранению негативных явлений в сфере поведения и отношений детей с окружающими</w:t>
            </w:r>
          </w:p>
        </w:tc>
        <w:tc>
          <w:tcPr>
            <w:tcW w:w="8012" w:type="dxa"/>
          </w:tcPr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В школе реализуется программа по профилактике безнадзорности и правонарушений несовершеннолетних, работы с детьми групп «риска», которая направлена на создание в школе необходимых условий для успешного обучения и воспитания учащихся; </w:t>
            </w:r>
            <w:r w:rsidRPr="002E606B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охранно-защитную деятельность; предупреждение правонарушений и отклоняющегося поведения учащихся, негативного семейного воспитания; пропаганду здорового образа жизни, профилактику наркомании в различных ее проявлениях: курение, употребление алкоголя, токсикомания, употребление наркотических препаратов. 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Программа осуществляется в следующих направлениях: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E606B">
              <w:rPr>
                <w:rFonts w:ascii="MS Mincho" w:eastAsia="MS Mincho" w:hAnsi="MS Mincho" w:cs="MS Mincho" w:hint="eastAsia"/>
                <w:sz w:val="24"/>
                <w:szCs w:val="24"/>
              </w:rPr>
              <w:t>➣</w:t>
            </w:r>
            <w:r w:rsidRPr="002E606B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разработка и внедрение школьных программ воспитательно-профилактической направленности;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E606B">
              <w:rPr>
                <w:rFonts w:ascii="MS Mincho" w:eastAsia="MS Mincho" w:hAnsi="MS Mincho" w:cs="MS Mincho" w:hint="eastAsia"/>
                <w:sz w:val="24"/>
                <w:szCs w:val="24"/>
              </w:rPr>
              <w:t>➣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 учащихся, процесса и условий их развития;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MS Mincho" w:eastAsia="MS Mincho" w:hAnsi="MS Mincho" w:cs="MS Mincho" w:hint="eastAsia"/>
                <w:sz w:val="24"/>
                <w:szCs w:val="24"/>
              </w:rPr>
              <w:t>➣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взаимодействия с заинтересованными районными службами;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MS Mincho" w:eastAsia="MS Mincho" w:hAnsi="MS Mincho" w:cs="MS Mincho" w:hint="eastAsia"/>
                <w:sz w:val="24"/>
                <w:szCs w:val="24"/>
              </w:rPr>
              <w:t>➣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правовое воспитание учащихся;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MS Mincho" w:eastAsia="MS Mincho" w:hAnsi="MS Mincho" w:cs="MS Mincho" w:hint="eastAsia"/>
                <w:sz w:val="24"/>
                <w:szCs w:val="24"/>
              </w:rPr>
              <w:t>➣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социально-педагогическое и медико-психологическое сопровождение;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MS Mincho" w:eastAsia="MS Mincho" w:hAnsi="MS Mincho" w:cs="MS Mincho" w:hint="eastAsia"/>
                <w:sz w:val="24"/>
                <w:szCs w:val="24"/>
              </w:rPr>
              <w:t>➣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работа в школьном коллективе учащихся;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MS Mincho" w:eastAsia="MS Mincho" w:hAnsi="MS Mincho" w:cs="MS Mincho" w:hint="eastAsia"/>
                <w:sz w:val="24"/>
                <w:szCs w:val="24"/>
              </w:rPr>
              <w:t>➣</w:t>
            </w:r>
            <w:r w:rsidRPr="002E606B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MS Mincho" w:eastAsia="MS Mincho" w:hAnsi="MS Mincho" w:cs="MS Mincho" w:hint="eastAsia"/>
                <w:sz w:val="24"/>
                <w:szCs w:val="24"/>
              </w:rPr>
              <w:t>➣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родителями;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606B">
              <w:rPr>
                <w:rFonts w:ascii="MS Mincho" w:eastAsia="MS Mincho" w:hAnsi="MS Mincho" w:cs="MS Mincho" w:hint="eastAsia"/>
                <w:sz w:val="24"/>
                <w:szCs w:val="24"/>
              </w:rPr>
              <w:t>➣</w:t>
            </w:r>
            <w:r w:rsidRPr="002E606B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формирование (внедрение</w:t>
            </w:r>
            <w:r w:rsidRPr="002E60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и развитие) профилактической системы школы</w:t>
            </w:r>
            <w:r w:rsidRPr="002E60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 Деятельность по реализации программы предполагает</w:t>
            </w:r>
            <w:r w:rsidRPr="002E606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1. Составление списков детей групп «риска»: «имеющие проблемное поведение», «дети из неблагополучных семей», «имеющие трудности в общении», «подверженные стрессу», «часто болеющие дети».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2. Организация социально-педагогического взаимодействия по профилактике и преодолению последствий конфликтных ситуаций с учащимися групп «риска»: взаимодействие классного руководителя, психолога, заместителя директора по УВР, директора школы, родителей).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3. Проведение мероприятий по выявлению учащихся, склонных к правонарушению, курению, употреблению алкоголя, наркотических и психотропных средств.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4. Участие в школьных операциях «Помоги ребенку», «Чужих детей не бывает», «Подросток».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5. Диагностика детей групп «риска», включение их во внеурочную деятельность в соответствии с их склонностями и интересами.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6. Организацию интересного и полезного каникулярного отдыха учащихся.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7. Проведение тематических классных часов, бесед, мероприятий, родительских собраний, лекториев.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8. Помощь в решении вопросов трудоустройства и занятости несовершеннолетних.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9. Выявление и постановку на учет неблагополучных семей.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10. Социальную защиту и помощь детям, оставшимся без попечения родителей или самовольно покинувшим свои семьи.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11. Систематическую работу школьного психолога с детьми, имеющими проблемное поведение.</w:t>
            </w:r>
          </w:p>
        </w:tc>
        <w:tc>
          <w:tcPr>
            <w:tcW w:w="2168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Беседы с учащимися, классные часы, тренинги, лекции, Совет Профилактики, общешкольные и классные мероприятия, посещения на дому,  беседы с родителями, наблюдение</w:t>
            </w:r>
          </w:p>
        </w:tc>
        <w:tc>
          <w:tcPr>
            <w:tcW w:w="2394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КДН, инспекция по делам несовершеннолетних ОВД, учреждения здравоохранения</w:t>
            </w:r>
          </w:p>
        </w:tc>
      </w:tr>
    </w:tbl>
    <w:p w:rsidR="002E606B" w:rsidRPr="002E606B" w:rsidRDefault="002E606B" w:rsidP="002E60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606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394BE1" wp14:editId="1B20EF4D">
                <wp:simplePos x="0" y="0"/>
                <wp:positionH relativeFrom="column">
                  <wp:posOffset>4916630</wp:posOffset>
                </wp:positionH>
                <wp:positionV relativeFrom="paragraph">
                  <wp:posOffset>182496</wp:posOffset>
                </wp:positionV>
                <wp:extent cx="0" cy="161488"/>
                <wp:effectExtent l="0" t="0" r="19050" b="1016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48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5B539E" id="Прямая соединительная линия 2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.15pt,14.35pt" to="387.15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"/>
            </w:pict>
          </mc:Fallback>
        </mc:AlternateContent>
      </w:r>
      <w:r w:rsidRPr="002E606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891A7D" wp14:editId="7BCA0C1E">
                <wp:simplePos x="0" y="0"/>
                <wp:positionH relativeFrom="column">
                  <wp:posOffset>571500</wp:posOffset>
                </wp:positionH>
                <wp:positionV relativeFrom="paragraph">
                  <wp:posOffset>67310</wp:posOffset>
                </wp:positionV>
                <wp:extent cx="3086100" cy="0"/>
                <wp:effectExtent l="0" t="0" r="19050" b="1905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86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EF2825" id="Прямая соединительная линия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5.3pt" to="4in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"/>
            </w:pict>
          </mc:Fallback>
        </mc:AlternateContent>
      </w:r>
      <w:r w:rsidRPr="002E606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3FCB85" wp14:editId="576F6117">
                <wp:simplePos x="0" y="0"/>
                <wp:positionH relativeFrom="column">
                  <wp:posOffset>8572500</wp:posOffset>
                </wp:positionH>
                <wp:positionV relativeFrom="paragraph">
                  <wp:posOffset>114300</wp:posOffset>
                </wp:positionV>
                <wp:extent cx="0" cy="228600"/>
                <wp:effectExtent l="9525" t="9525" r="9525" b="9525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07146B" id="Прямая соединительная линия 3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5pt,9pt" to="67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"/>
            </w:pict>
          </mc:Fallback>
        </mc:AlternateContent>
      </w:r>
      <w:r w:rsidRPr="002E606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EC9CE6" wp14:editId="1E4C12D3">
                <wp:simplePos x="0" y="0"/>
                <wp:positionH relativeFrom="column">
                  <wp:posOffset>6743700</wp:posOffset>
                </wp:positionH>
                <wp:positionV relativeFrom="paragraph">
                  <wp:posOffset>114300</wp:posOffset>
                </wp:positionV>
                <wp:extent cx="0" cy="228600"/>
                <wp:effectExtent l="9525" t="9525" r="9525" b="9525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168474" id="Прямая соединительная линия 3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1pt,9pt" to="531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"/>
            </w:pict>
          </mc:Fallback>
        </mc:AlternateContent>
      </w:r>
      <w:r w:rsidRPr="002E606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7AF860" wp14:editId="73975EE7">
                <wp:simplePos x="0" y="0"/>
                <wp:positionH relativeFrom="column">
                  <wp:posOffset>2857500</wp:posOffset>
                </wp:positionH>
                <wp:positionV relativeFrom="paragraph">
                  <wp:posOffset>114300</wp:posOffset>
                </wp:positionV>
                <wp:extent cx="0" cy="228600"/>
                <wp:effectExtent l="9525" t="9525" r="9525" b="9525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E054B4" id="Прямая соединительная линия 3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9pt" to="22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"/>
            </w:pict>
          </mc:Fallback>
        </mc:AlternateContent>
      </w:r>
      <w:r w:rsidRPr="002E606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20B091" wp14:editId="2E226CB0">
                <wp:simplePos x="0" y="0"/>
                <wp:positionH relativeFrom="column">
                  <wp:posOffset>571500</wp:posOffset>
                </wp:positionH>
                <wp:positionV relativeFrom="paragraph">
                  <wp:posOffset>114300</wp:posOffset>
                </wp:positionV>
                <wp:extent cx="0" cy="228600"/>
                <wp:effectExtent l="9525" t="9525" r="9525" b="952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FDE5B8" id="Прямая соединительная линия 3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9pt" to="4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"/>
            </w:pict>
          </mc:Fallback>
        </mc:AlternateContent>
      </w:r>
      <w:r w:rsidRPr="002E606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B076BF" wp14:editId="01C8834A">
                <wp:simplePos x="0" y="0"/>
                <wp:positionH relativeFrom="column">
                  <wp:posOffset>6400800</wp:posOffset>
                </wp:positionH>
                <wp:positionV relativeFrom="paragraph">
                  <wp:posOffset>114300</wp:posOffset>
                </wp:positionV>
                <wp:extent cx="2171700" cy="0"/>
                <wp:effectExtent l="9525" t="9525" r="9525" b="9525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976404" id="Прямая соединительная линия 2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in,9pt" to="67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"/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>ТЕОРЕТИЧЕСКИЕ КОМПОНЕНТЫ</w:t>
      </w:r>
    </w:p>
    <w:p w:rsidR="002E606B" w:rsidRPr="002E606B" w:rsidRDefault="002E606B" w:rsidP="002E60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06B">
        <w:rPr>
          <w:rFonts w:ascii="Times New Roman" w:hAnsi="Times New Roman" w:cs="Times New Roman"/>
          <w:sz w:val="24"/>
          <w:szCs w:val="24"/>
        </w:rPr>
        <w:t xml:space="preserve">    Педагогическое </w:t>
      </w:r>
      <w:r w:rsidRPr="002E606B">
        <w:rPr>
          <w:rFonts w:ascii="Times New Roman" w:hAnsi="Times New Roman" w:cs="Times New Roman"/>
          <w:sz w:val="24"/>
          <w:szCs w:val="24"/>
        </w:rPr>
        <w:tab/>
      </w:r>
      <w:r w:rsidRPr="002E606B">
        <w:rPr>
          <w:rFonts w:ascii="Times New Roman" w:hAnsi="Times New Roman" w:cs="Times New Roman"/>
          <w:sz w:val="24"/>
          <w:szCs w:val="24"/>
        </w:rPr>
        <w:tab/>
      </w:r>
      <w:r w:rsidRPr="002E606B">
        <w:rPr>
          <w:rFonts w:ascii="Times New Roman" w:hAnsi="Times New Roman" w:cs="Times New Roman"/>
          <w:sz w:val="24"/>
          <w:szCs w:val="24"/>
        </w:rPr>
        <w:tab/>
        <w:t>Системообразующая</w:t>
      </w:r>
      <w:r w:rsidRPr="002E606B">
        <w:rPr>
          <w:rFonts w:ascii="Times New Roman" w:hAnsi="Times New Roman" w:cs="Times New Roman"/>
          <w:sz w:val="24"/>
          <w:szCs w:val="24"/>
        </w:rPr>
        <w:tab/>
      </w:r>
      <w:r w:rsidRPr="002E606B">
        <w:rPr>
          <w:rFonts w:ascii="Times New Roman" w:hAnsi="Times New Roman" w:cs="Times New Roman"/>
          <w:sz w:val="24"/>
          <w:szCs w:val="24"/>
        </w:rPr>
        <w:tab/>
        <w:t xml:space="preserve">    Субъекты </w:t>
      </w:r>
      <w:r w:rsidRPr="002E606B">
        <w:rPr>
          <w:rFonts w:ascii="Times New Roman" w:hAnsi="Times New Roman" w:cs="Times New Roman"/>
          <w:sz w:val="24"/>
          <w:szCs w:val="24"/>
        </w:rPr>
        <w:tab/>
      </w:r>
      <w:r w:rsidRPr="002E606B">
        <w:rPr>
          <w:rFonts w:ascii="Times New Roman" w:hAnsi="Times New Roman" w:cs="Times New Roman"/>
          <w:sz w:val="24"/>
          <w:szCs w:val="24"/>
        </w:rPr>
        <w:tab/>
      </w:r>
      <w:r w:rsidRPr="002E606B">
        <w:rPr>
          <w:rFonts w:ascii="Times New Roman" w:hAnsi="Times New Roman" w:cs="Times New Roman"/>
          <w:sz w:val="24"/>
          <w:szCs w:val="24"/>
        </w:rPr>
        <w:tab/>
        <w:t xml:space="preserve">   Отношения</w:t>
      </w:r>
      <w:r w:rsidRPr="002E606B">
        <w:rPr>
          <w:rFonts w:ascii="Times New Roman" w:hAnsi="Times New Roman" w:cs="Times New Roman"/>
          <w:sz w:val="24"/>
          <w:szCs w:val="24"/>
        </w:rPr>
        <w:tab/>
      </w:r>
      <w:r w:rsidRPr="002E606B">
        <w:rPr>
          <w:rFonts w:ascii="Times New Roman" w:hAnsi="Times New Roman" w:cs="Times New Roman"/>
          <w:sz w:val="24"/>
          <w:szCs w:val="24"/>
        </w:rPr>
        <w:tab/>
      </w:r>
      <w:r w:rsidRPr="002E606B">
        <w:rPr>
          <w:rFonts w:ascii="Times New Roman" w:hAnsi="Times New Roman" w:cs="Times New Roman"/>
          <w:sz w:val="24"/>
          <w:szCs w:val="24"/>
        </w:rPr>
        <w:tab/>
        <w:t xml:space="preserve">  Управление</w:t>
      </w:r>
    </w:p>
    <w:p w:rsidR="002E606B" w:rsidRPr="002E606B" w:rsidRDefault="002E606B" w:rsidP="002E60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06B">
        <w:rPr>
          <w:rFonts w:ascii="Times New Roman" w:hAnsi="Times New Roman" w:cs="Times New Roman"/>
          <w:sz w:val="24"/>
          <w:szCs w:val="24"/>
        </w:rPr>
        <w:t xml:space="preserve">     целеполагание</w:t>
      </w:r>
      <w:r w:rsidRPr="002E606B">
        <w:rPr>
          <w:rFonts w:ascii="Times New Roman" w:hAnsi="Times New Roman" w:cs="Times New Roman"/>
          <w:sz w:val="24"/>
          <w:szCs w:val="24"/>
        </w:rPr>
        <w:tab/>
      </w:r>
      <w:r w:rsidRPr="002E606B">
        <w:rPr>
          <w:rFonts w:ascii="Times New Roman" w:hAnsi="Times New Roman" w:cs="Times New Roman"/>
          <w:sz w:val="24"/>
          <w:szCs w:val="24"/>
        </w:rPr>
        <w:tab/>
      </w:r>
      <w:r w:rsidRPr="002E606B">
        <w:rPr>
          <w:rFonts w:ascii="Times New Roman" w:hAnsi="Times New Roman" w:cs="Times New Roman"/>
          <w:sz w:val="24"/>
          <w:szCs w:val="24"/>
        </w:rPr>
        <w:tab/>
        <w:t xml:space="preserve">    деятельность</w:t>
      </w:r>
      <w:r w:rsidRPr="002E606B">
        <w:rPr>
          <w:rFonts w:ascii="Times New Roman" w:hAnsi="Times New Roman" w:cs="Times New Roman"/>
          <w:sz w:val="24"/>
          <w:szCs w:val="24"/>
        </w:rPr>
        <w:tab/>
      </w:r>
      <w:r w:rsidRPr="002E606B">
        <w:rPr>
          <w:rFonts w:ascii="Times New Roman" w:hAnsi="Times New Roman" w:cs="Times New Roman"/>
          <w:sz w:val="24"/>
          <w:szCs w:val="24"/>
        </w:rPr>
        <w:tab/>
      </w:r>
      <w:r w:rsidRPr="002E606B">
        <w:rPr>
          <w:rFonts w:ascii="Times New Roman" w:hAnsi="Times New Roman" w:cs="Times New Roman"/>
          <w:sz w:val="24"/>
          <w:szCs w:val="24"/>
        </w:rPr>
        <w:tab/>
        <w:t xml:space="preserve">  деятельности</w:t>
      </w:r>
    </w:p>
    <w:p w:rsidR="009E0CA8" w:rsidRDefault="002E606B" w:rsidP="009E0CA8">
      <w:pPr>
        <w:jc w:val="center"/>
        <w:rPr>
          <w:rFonts w:ascii="Times New Roman" w:hAnsi="Times New Roman" w:cs="Times New Roman"/>
          <w:sz w:val="24"/>
          <w:szCs w:val="24"/>
        </w:rPr>
      </w:pPr>
      <w:r w:rsidRPr="002E606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46151C7" wp14:editId="248AF2FF">
                <wp:simplePos x="0" y="0"/>
                <wp:positionH relativeFrom="column">
                  <wp:posOffset>-143510</wp:posOffset>
                </wp:positionH>
                <wp:positionV relativeFrom="paragraph">
                  <wp:posOffset>-5715</wp:posOffset>
                </wp:positionV>
                <wp:extent cx="9944100" cy="228600"/>
                <wp:effectExtent l="0" t="0" r="19050" b="1905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44100" cy="2286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E37C3F" id="Прямоугольник 26" o:spid="_x0000_s1026" style="position:absolute;margin-left:-11.3pt;margin-top:-.45pt;width:783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" fillcolor="#969696"/>
            </w:pict>
          </mc:Fallback>
        </mc:AlternateContent>
      </w:r>
      <w:r w:rsidRPr="002E606B">
        <w:rPr>
          <w:rFonts w:ascii="Times New Roman" w:hAnsi="Times New Roman" w:cs="Times New Roman"/>
          <w:b/>
          <w:sz w:val="24"/>
          <w:szCs w:val="24"/>
        </w:rPr>
        <w:t>БЛОКИ СИСТЕМЫ</w:t>
      </w:r>
    </w:p>
    <w:p w:rsidR="009E0CA8" w:rsidRPr="009E0CA8" w:rsidRDefault="002E606B" w:rsidP="009E0C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198F7DA" wp14:editId="64692283">
                <wp:simplePos x="0" y="0"/>
                <wp:positionH relativeFrom="column">
                  <wp:posOffset>1600200</wp:posOffset>
                </wp:positionH>
                <wp:positionV relativeFrom="paragraph">
                  <wp:posOffset>76200</wp:posOffset>
                </wp:positionV>
                <wp:extent cx="1943100" cy="1454150"/>
                <wp:effectExtent l="9525" t="9525" r="9525" b="12700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14541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D1D286" id="Прямоугольник 38" o:spid="_x0000_s1026" style="position:absolute;margin-left:126pt;margin-top:6pt;width:153pt;height:114.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" fillcolor="silver"/>
            </w:pict>
          </mc:Fallback>
        </mc:AlternateContent>
      </w:r>
      <w:r>
        <w:rPr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05DDDE6" wp14:editId="1C168B7C">
                <wp:simplePos x="0" y="0"/>
                <wp:positionH relativeFrom="column">
                  <wp:posOffset>8229600</wp:posOffset>
                </wp:positionH>
                <wp:positionV relativeFrom="paragraph">
                  <wp:posOffset>76200</wp:posOffset>
                </wp:positionV>
                <wp:extent cx="1828800" cy="1454150"/>
                <wp:effectExtent l="9525" t="9525" r="9525" b="12700"/>
                <wp:wrapNone/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4541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91CF9B" id="Прямоугольник 37" o:spid="_x0000_s1026" style="position:absolute;margin-left:9in;margin-top:6pt;width:2in;height:114.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" fillcolor="silver"/>
            </w:pict>
          </mc:Fallback>
        </mc:AlternateContent>
      </w:r>
      <w:r>
        <w:rPr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7F1E01A" wp14:editId="052F06F0">
                <wp:simplePos x="0" y="0"/>
                <wp:positionH relativeFrom="column">
                  <wp:posOffset>5943600</wp:posOffset>
                </wp:positionH>
                <wp:positionV relativeFrom="paragraph">
                  <wp:posOffset>76200</wp:posOffset>
                </wp:positionV>
                <wp:extent cx="2171700" cy="1454150"/>
                <wp:effectExtent l="9525" t="9525" r="9525" b="1270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14541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F05C78" id="Прямоугольник 36" o:spid="_x0000_s1026" style="position:absolute;margin-left:468pt;margin-top:6pt;width:171pt;height:114.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" fillcolor="silver"/>
            </w:pict>
          </mc:Fallback>
        </mc:AlternateContent>
      </w:r>
      <w:r>
        <w:rPr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829CF38" wp14:editId="76FF93B9">
                <wp:simplePos x="0" y="0"/>
                <wp:positionH relativeFrom="column">
                  <wp:posOffset>3771900</wp:posOffset>
                </wp:positionH>
                <wp:positionV relativeFrom="paragraph">
                  <wp:posOffset>76200</wp:posOffset>
                </wp:positionV>
                <wp:extent cx="1943100" cy="1454150"/>
                <wp:effectExtent l="9525" t="9525" r="9525" b="12700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14541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B941B1" id="Прямоугольник 35" o:spid="_x0000_s1026" style="position:absolute;margin-left:297pt;margin-top:6pt;width:153pt;height:114.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" fillcolor="silver"/>
            </w:pict>
          </mc:Fallback>
        </mc:AlternateContent>
      </w:r>
      <w:r>
        <w:rPr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5D30E20" wp14:editId="4CD1CD72">
                <wp:simplePos x="0" y="0"/>
                <wp:positionH relativeFrom="column">
                  <wp:posOffset>-114300</wp:posOffset>
                </wp:positionH>
                <wp:positionV relativeFrom="paragraph">
                  <wp:posOffset>107950</wp:posOffset>
                </wp:positionV>
                <wp:extent cx="1600200" cy="1454150"/>
                <wp:effectExtent l="9525" t="12700" r="9525" b="9525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4541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962A7A" id="Прямоугольник 34" o:spid="_x0000_s1026" style="position:absolute;margin-left:-9pt;margin-top:8.5pt;width:126pt;height:114.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" fillcolor="silver"/>
            </w:pict>
          </mc:Fallback>
        </mc:AlternateContent>
      </w:r>
      <w:r w:rsidR="009E0CA8" w:rsidRPr="009E0CA8">
        <w:rPr>
          <w:rFonts w:ascii="Times New Roman" w:hAnsi="Times New Roman" w:cs="Times New Roman"/>
          <w:b/>
          <w:sz w:val="20"/>
          <w:szCs w:val="20"/>
        </w:rPr>
        <w:t>ДОПОЛНИТЕЛЬНОЕ</w:t>
      </w:r>
      <w:r w:rsidR="009E0CA8" w:rsidRPr="009E0CA8">
        <w:rPr>
          <w:rFonts w:ascii="Times New Roman" w:hAnsi="Times New Roman" w:cs="Times New Roman"/>
          <w:b/>
          <w:sz w:val="20"/>
          <w:szCs w:val="20"/>
        </w:rPr>
        <w:tab/>
      </w:r>
      <w:r w:rsidR="009E0CA8" w:rsidRPr="009E0CA8">
        <w:rPr>
          <w:rFonts w:ascii="Times New Roman" w:hAnsi="Times New Roman" w:cs="Times New Roman"/>
          <w:b/>
          <w:sz w:val="20"/>
          <w:szCs w:val="20"/>
        </w:rPr>
        <w:tab/>
        <w:t xml:space="preserve">         САМОРАЗВИТИЕ</w:t>
      </w:r>
      <w:r w:rsidR="009E0CA8" w:rsidRPr="009E0CA8">
        <w:rPr>
          <w:rFonts w:ascii="Times New Roman" w:hAnsi="Times New Roman" w:cs="Times New Roman"/>
          <w:b/>
          <w:sz w:val="20"/>
          <w:szCs w:val="20"/>
        </w:rPr>
        <w:tab/>
      </w:r>
      <w:r w:rsidR="009E0CA8" w:rsidRPr="009E0CA8">
        <w:rPr>
          <w:rFonts w:ascii="Times New Roman" w:hAnsi="Times New Roman" w:cs="Times New Roman"/>
          <w:b/>
          <w:sz w:val="20"/>
          <w:szCs w:val="20"/>
        </w:rPr>
        <w:tab/>
        <w:t xml:space="preserve"> САМООБРАЗОВАНИЕ</w:t>
      </w:r>
      <w:r w:rsidR="009E0CA8" w:rsidRPr="009E0CA8">
        <w:rPr>
          <w:rFonts w:ascii="Times New Roman" w:hAnsi="Times New Roman" w:cs="Times New Roman"/>
          <w:b/>
          <w:sz w:val="20"/>
          <w:szCs w:val="20"/>
        </w:rPr>
        <w:tab/>
        <w:t xml:space="preserve">              ГРАЖДАНСТВЕННОСТЬ</w:t>
      </w:r>
      <w:r w:rsidR="009E0CA8" w:rsidRPr="009E0CA8">
        <w:rPr>
          <w:rFonts w:ascii="Times New Roman" w:hAnsi="Times New Roman" w:cs="Times New Roman"/>
          <w:b/>
          <w:sz w:val="20"/>
          <w:szCs w:val="20"/>
        </w:rPr>
        <w:tab/>
      </w:r>
      <w:r w:rsidR="009E0CA8" w:rsidRPr="009E0CA8">
        <w:rPr>
          <w:rFonts w:ascii="Times New Roman" w:hAnsi="Times New Roman" w:cs="Times New Roman"/>
          <w:b/>
          <w:sz w:val="20"/>
          <w:szCs w:val="20"/>
        </w:rPr>
        <w:tab/>
        <w:t xml:space="preserve">  НРАВСТВЕННОСТЬ</w:t>
      </w:r>
    </w:p>
    <w:p w:rsidR="009E0CA8" w:rsidRPr="009E0CA8" w:rsidRDefault="009E0CA8" w:rsidP="009E0CA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E0CA8">
        <w:rPr>
          <w:rFonts w:ascii="Times New Roman" w:hAnsi="Times New Roman" w:cs="Times New Roman"/>
          <w:b/>
          <w:sz w:val="20"/>
          <w:szCs w:val="20"/>
        </w:rPr>
        <w:t xml:space="preserve">   ОБРАЗОВАНИЕ</w:t>
      </w:r>
    </w:p>
    <w:p w:rsidR="009E0CA8" w:rsidRPr="009E0CA8" w:rsidRDefault="009E0CA8" w:rsidP="009E0CA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E0CA8">
        <w:rPr>
          <w:rFonts w:ascii="Times New Roman" w:hAnsi="Times New Roman" w:cs="Times New Roman"/>
          <w:i/>
          <w:sz w:val="20"/>
          <w:szCs w:val="20"/>
        </w:rPr>
        <w:t>Создание условий для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>Формирование самосознания,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     Формирование потребности в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   Формирование гражданского созна         Формирование нравственного</w:t>
      </w:r>
    </w:p>
    <w:p w:rsidR="009E0CA8" w:rsidRPr="009E0CA8" w:rsidRDefault="009E0CA8" w:rsidP="009E0CA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E0CA8">
        <w:rPr>
          <w:rFonts w:ascii="Times New Roman" w:hAnsi="Times New Roman" w:cs="Times New Roman"/>
          <w:i/>
          <w:sz w:val="20"/>
          <w:szCs w:val="20"/>
        </w:rPr>
        <w:t xml:space="preserve"> самореализации личности         активной жизненной позиции;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    образовании; формирование це-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  ния, воспитание в духе патриотизма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  сознания; воспитание и разви</w:t>
      </w:r>
    </w:p>
    <w:p w:rsidR="009E0CA8" w:rsidRPr="009E0CA8" w:rsidRDefault="009E0CA8" w:rsidP="009E0CA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E0CA8">
        <w:rPr>
          <w:rFonts w:ascii="Times New Roman" w:hAnsi="Times New Roman" w:cs="Times New Roman"/>
          <w:i/>
          <w:sz w:val="20"/>
          <w:szCs w:val="20"/>
        </w:rPr>
        <w:t>каждого учащегося через          формирование потребности к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    лостной и научно-обоснованной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 и гражданского долга; формирование      тие  нравственных чувств;</w:t>
      </w:r>
    </w:p>
    <w:p w:rsidR="009E0CA8" w:rsidRPr="009E0CA8" w:rsidRDefault="009E0CA8" w:rsidP="009E0CA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E0CA8">
        <w:rPr>
          <w:rFonts w:ascii="Times New Roman" w:hAnsi="Times New Roman" w:cs="Times New Roman"/>
          <w:i/>
          <w:sz w:val="20"/>
          <w:szCs w:val="20"/>
        </w:rPr>
        <w:t>дальнейшее совершенство        самосовершенствованию и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   картины мира; развитие познва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 позитивных жизненных установок и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  возрождение общечеловечес-</w:t>
      </w:r>
    </w:p>
    <w:p w:rsidR="009E0CA8" w:rsidRPr="009E0CA8" w:rsidRDefault="009E0CA8" w:rsidP="009E0CA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E0CA8">
        <w:rPr>
          <w:rFonts w:ascii="Times New Roman" w:hAnsi="Times New Roman" w:cs="Times New Roman"/>
          <w:i/>
          <w:sz w:val="20"/>
          <w:szCs w:val="20"/>
        </w:rPr>
        <w:t>вание системы дополни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       саморазвитию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</w:r>
      <w:r w:rsidRPr="009E0CA8">
        <w:rPr>
          <w:rFonts w:ascii="Times New Roman" w:hAnsi="Times New Roman" w:cs="Times New Roman"/>
          <w:i/>
          <w:sz w:val="20"/>
          <w:szCs w:val="20"/>
        </w:rPr>
        <w:tab/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   тельных способностей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               ценностных ориентаций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 ких ценностей</w:t>
      </w:r>
    </w:p>
    <w:p w:rsidR="009E0CA8" w:rsidRPr="009E0CA8" w:rsidRDefault="009E0CA8" w:rsidP="009E0CA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E0CA8">
        <w:rPr>
          <w:rFonts w:ascii="Times New Roman" w:hAnsi="Times New Roman" w:cs="Times New Roman"/>
          <w:i/>
          <w:sz w:val="20"/>
          <w:szCs w:val="20"/>
        </w:rPr>
        <w:t xml:space="preserve">тельного образования </w:t>
      </w:r>
    </w:p>
    <w:p w:rsidR="009E0CA8" w:rsidRPr="009E0CA8" w:rsidRDefault="009E0CA8" w:rsidP="009E0CA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E0CA8">
        <w:rPr>
          <w:rFonts w:ascii="Times New Roman" w:hAnsi="Times New Roman" w:cs="Times New Roman"/>
          <w:i/>
          <w:sz w:val="20"/>
          <w:szCs w:val="20"/>
        </w:rPr>
        <w:t>детей в школе</w:t>
      </w:r>
    </w:p>
    <w:p w:rsidR="002E606B" w:rsidRDefault="002E606B" w:rsidP="00A76F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0CA8" w:rsidRPr="009E0CA8" w:rsidRDefault="009E0CA8" w:rsidP="009E0CA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E0CA8">
        <w:rPr>
          <w:rFonts w:ascii="Times New Roman" w:hAnsi="Times New Roman" w:cs="Times New Roman"/>
          <w:b/>
          <w:sz w:val="20"/>
          <w:szCs w:val="20"/>
        </w:rPr>
        <w:t>ЗДОРОВЫЙ ОБРАЗ</w:t>
      </w:r>
      <w:r w:rsidRPr="009E0CA8"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ТВОРЧЕСКАЯ</w:t>
      </w:r>
      <w:r w:rsidRPr="009E0CA8">
        <w:rPr>
          <w:rFonts w:ascii="Times New Roman" w:hAnsi="Times New Roman" w:cs="Times New Roman"/>
          <w:sz w:val="20"/>
          <w:szCs w:val="20"/>
        </w:rPr>
        <w:t xml:space="preserve">     </w:t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  <w:t xml:space="preserve">        </w:t>
      </w:r>
      <w:r w:rsidRPr="009E0CA8">
        <w:rPr>
          <w:rFonts w:ascii="Times New Roman" w:hAnsi="Times New Roman" w:cs="Times New Roman"/>
          <w:b/>
          <w:sz w:val="20"/>
          <w:szCs w:val="20"/>
        </w:rPr>
        <w:t>ПРОФОРИЕНТАЦИОННАЯ</w:t>
      </w:r>
      <w:r w:rsidRPr="009E0CA8">
        <w:rPr>
          <w:rFonts w:ascii="Times New Roman" w:hAnsi="Times New Roman" w:cs="Times New Roman"/>
          <w:b/>
          <w:sz w:val="20"/>
          <w:szCs w:val="20"/>
        </w:rPr>
        <w:tab/>
        <w:t xml:space="preserve">    СОЦИАЛЬНО-ПЕДАГОГИЧЕСКОЕ</w:t>
      </w:r>
      <w:r w:rsidRPr="009E0CA8">
        <w:rPr>
          <w:rFonts w:ascii="Times New Roman" w:hAnsi="Times New Roman" w:cs="Times New Roman"/>
          <w:b/>
          <w:sz w:val="20"/>
          <w:szCs w:val="20"/>
        </w:rPr>
        <w:tab/>
        <w:t>РАБОТА С СЕМЬЕЙ</w:t>
      </w:r>
    </w:p>
    <w:p w:rsidR="009E0CA8" w:rsidRPr="009E0CA8" w:rsidRDefault="009E0CA8" w:rsidP="009E0CA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E0CA8">
        <w:rPr>
          <w:rFonts w:ascii="Times New Roman" w:hAnsi="Times New Roman" w:cs="Times New Roman"/>
          <w:b/>
          <w:sz w:val="20"/>
          <w:szCs w:val="20"/>
        </w:rPr>
        <w:t xml:space="preserve">          ЖИЗНИ</w:t>
      </w:r>
      <w:r w:rsidRPr="009E0CA8">
        <w:rPr>
          <w:rFonts w:ascii="Times New Roman" w:hAnsi="Times New Roman" w:cs="Times New Roman"/>
          <w:b/>
          <w:sz w:val="20"/>
          <w:szCs w:val="20"/>
        </w:rPr>
        <w:tab/>
      </w:r>
      <w:r w:rsidRPr="009E0CA8">
        <w:rPr>
          <w:rFonts w:ascii="Times New Roman" w:hAnsi="Times New Roman" w:cs="Times New Roman"/>
          <w:b/>
          <w:sz w:val="20"/>
          <w:szCs w:val="20"/>
        </w:rPr>
        <w:tab/>
      </w:r>
      <w:r w:rsidRPr="009E0CA8">
        <w:rPr>
          <w:rFonts w:ascii="Times New Roman" w:hAnsi="Times New Roman" w:cs="Times New Roman"/>
          <w:b/>
          <w:sz w:val="20"/>
          <w:szCs w:val="20"/>
        </w:rPr>
        <w:tab/>
        <w:t xml:space="preserve">    ДЕЯТЕЛЬНОСТЬ</w:t>
      </w:r>
      <w:r w:rsidRPr="009E0CA8">
        <w:rPr>
          <w:rFonts w:ascii="Times New Roman" w:hAnsi="Times New Roman" w:cs="Times New Roman"/>
          <w:b/>
          <w:sz w:val="20"/>
          <w:szCs w:val="20"/>
        </w:rPr>
        <w:tab/>
      </w:r>
      <w:r w:rsidRPr="009E0CA8">
        <w:rPr>
          <w:rFonts w:ascii="Times New Roman" w:hAnsi="Times New Roman" w:cs="Times New Roman"/>
          <w:b/>
          <w:sz w:val="20"/>
          <w:szCs w:val="20"/>
        </w:rPr>
        <w:tab/>
      </w:r>
      <w:r w:rsidRPr="009E0CA8">
        <w:rPr>
          <w:rFonts w:ascii="Times New Roman" w:hAnsi="Times New Roman" w:cs="Times New Roman"/>
          <w:b/>
          <w:sz w:val="20"/>
          <w:szCs w:val="20"/>
        </w:rPr>
        <w:tab/>
      </w:r>
      <w:r w:rsidRPr="009E0CA8">
        <w:rPr>
          <w:rFonts w:ascii="Times New Roman" w:hAnsi="Times New Roman" w:cs="Times New Roman"/>
          <w:b/>
          <w:sz w:val="20"/>
          <w:szCs w:val="20"/>
        </w:rPr>
        <w:tab/>
        <w:t>РАБОТА</w:t>
      </w:r>
      <w:r w:rsidRPr="009E0CA8"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 И ПСИХОЛОГИЧЕСКОЕ    </w:t>
      </w:r>
    </w:p>
    <w:p w:rsidR="009E0CA8" w:rsidRPr="009E0CA8" w:rsidRDefault="009E0CA8" w:rsidP="009E0CA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E0CA8">
        <w:rPr>
          <w:rFonts w:ascii="Times New Roman" w:hAnsi="Times New Roman" w:cs="Times New Roman"/>
          <w:b/>
          <w:sz w:val="20"/>
          <w:szCs w:val="20"/>
        </w:rPr>
        <w:tab/>
      </w:r>
      <w:r w:rsidRPr="009E0CA8">
        <w:rPr>
          <w:rFonts w:ascii="Times New Roman" w:hAnsi="Times New Roman" w:cs="Times New Roman"/>
          <w:b/>
          <w:sz w:val="20"/>
          <w:szCs w:val="20"/>
        </w:rPr>
        <w:tab/>
      </w:r>
      <w:r w:rsidRPr="009E0CA8">
        <w:rPr>
          <w:rFonts w:ascii="Times New Roman" w:hAnsi="Times New Roman" w:cs="Times New Roman"/>
          <w:b/>
          <w:sz w:val="20"/>
          <w:szCs w:val="20"/>
        </w:rPr>
        <w:tab/>
      </w:r>
      <w:r w:rsidRPr="009E0CA8">
        <w:rPr>
          <w:rFonts w:ascii="Times New Roman" w:hAnsi="Times New Roman" w:cs="Times New Roman"/>
          <w:b/>
          <w:sz w:val="20"/>
          <w:szCs w:val="20"/>
        </w:rPr>
        <w:tab/>
      </w:r>
      <w:r w:rsidRPr="009E0CA8">
        <w:rPr>
          <w:rFonts w:ascii="Times New Roman" w:hAnsi="Times New Roman" w:cs="Times New Roman"/>
          <w:b/>
          <w:sz w:val="20"/>
          <w:szCs w:val="20"/>
        </w:rPr>
        <w:tab/>
      </w:r>
      <w:r w:rsidRPr="009E0CA8">
        <w:rPr>
          <w:rFonts w:ascii="Times New Roman" w:hAnsi="Times New Roman" w:cs="Times New Roman"/>
          <w:b/>
          <w:sz w:val="20"/>
          <w:szCs w:val="20"/>
        </w:rPr>
        <w:tab/>
      </w:r>
      <w:r w:rsidRPr="009E0CA8">
        <w:rPr>
          <w:rFonts w:ascii="Times New Roman" w:hAnsi="Times New Roman" w:cs="Times New Roman"/>
          <w:b/>
          <w:sz w:val="20"/>
          <w:szCs w:val="20"/>
        </w:rPr>
        <w:tab/>
      </w:r>
      <w:r w:rsidRPr="009E0CA8">
        <w:rPr>
          <w:rFonts w:ascii="Times New Roman" w:hAnsi="Times New Roman" w:cs="Times New Roman"/>
          <w:b/>
          <w:sz w:val="20"/>
          <w:szCs w:val="20"/>
        </w:rPr>
        <w:tab/>
      </w:r>
      <w:r w:rsidRPr="009E0CA8">
        <w:rPr>
          <w:rFonts w:ascii="Times New Roman" w:hAnsi="Times New Roman" w:cs="Times New Roman"/>
          <w:b/>
          <w:sz w:val="20"/>
          <w:szCs w:val="20"/>
        </w:rPr>
        <w:tab/>
      </w:r>
      <w:r w:rsidRPr="009E0CA8">
        <w:rPr>
          <w:rFonts w:ascii="Times New Roman" w:hAnsi="Times New Roman" w:cs="Times New Roman"/>
          <w:b/>
          <w:sz w:val="20"/>
          <w:szCs w:val="20"/>
        </w:rPr>
        <w:tab/>
      </w:r>
      <w:r w:rsidRPr="009E0CA8">
        <w:rPr>
          <w:rFonts w:ascii="Times New Roman" w:hAnsi="Times New Roman" w:cs="Times New Roman"/>
          <w:b/>
          <w:sz w:val="20"/>
          <w:szCs w:val="20"/>
        </w:rPr>
        <w:tab/>
      </w:r>
      <w:r w:rsidRPr="009E0CA8">
        <w:rPr>
          <w:rFonts w:ascii="Times New Roman" w:hAnsi="Times New Roman" w:cs="Times New Roman"/>
          <w:b/>
          <w:sz w:val="20"/>
          <w:szCs w:val="20"/>
        </w:rPr>
        <w:tab/>
      </w:r>
      <w:r w:rsidRPr="009E0CA8">
        <w:rPr>
          <w:rFonts w:ascii="Times New Roman" w:hAnsi="Times New Roman" w:cs="Times New Roman"/>
          <w:b/>
          <w:sz w:val="20"/>
          <w:szCs w:val="20"/>
        </w:rPr>
        <w:tab/>
      </w:r>
      <w:r w:rsidRPr="009E0CA8">
        <w:rPr>
          <w:rFonts w:ascii="Times New Roman" w:hAnsi="Times New Roman" w:cs="Times New Roman"/>
          <w:b/>
          <w:sz w:val="20"/>
          <w:szCs w:val="20"/>
        </w:rPr>
        <w:tab/>
        <w:t xml:space="preserve">  СОПРОВОЖДЕНИЕ</w:t>
      </w:r>
    </w:p>
    <w:p w:rsidR="009E0CA8" w:rsidRPr="009E0CA8" w:rsidRDefault="009E0CA8" w:rsidP="009E0CA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E0CA8">
        <w:rPr>
          <w:rFonts w:ascii="Times New Roman" w:hAnsi="Times New Roman" w:cs="Times New Roman"/>
          <w:i/>
          <w:sz w:val="20"/>
          <w:szCs w:val="20"/>
        </w:rPr>
        <w:t>Формирование стремле-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      Формирование эстетического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   Воспитание психологической и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Содействие формированию социально           Интеграция усилий семьи и</w:t>
      </w:r>
    </w:p>
    <w:p w:rsidR="009E0CA8" w:rsidRPr="009E0CA8" w:rsidRDefault="009E0CA8" w:rsidP="009E0CA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E0CA8">
        <w:rPr>
          <w:rFonts w:ascii="Times New Roman" w:hAnsi="Times New Roman" w:cs="Times New Roman"/>
          <w:i/>
          <w:sz w:val="20"/>
          <w:szCs w:val="20"/>
        </w:rPr>
        <w:t>ния к здоровому образу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      отношения к жизни; развитие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    и практической готовности к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позитивных потребностей и устано-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      школы в воспитании </w:t>
      </w:r>
    </w:p>
    <w:p w:rsidR="009E0CA8" w:rsidRPr="009E0CA8" w:rsidRDefault="009E0CA8" w:rsidP="009E0CA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E0CA8">
        <w:rPr>
          <w:rFonts w:ascii="Times New Roman" w:hAnsi="Times New Roman" w:cs="Times New Roman"/>
          <w:i/>
          <w:sz w:val="20"/>
          <w:szCs w:val="20"/>
        </w:rPr>
        <w:t>жизни; пропаганда ЗОЖ         творческих способностей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                 труду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</w:r>
      <w:r w:rsidRPr="009E0CA8">
        <w:rPr>
          <w:rFonts w:ascii="Times New Roman" w:hAnsi="Times New Roman" w:cs="Times New Roman"/>
          <w:i/>
          <w:sz w:val="20"/>
          <w:szCs w:val="20"/>
        </w:rPr>
        <w:tab/>
      </w:r>
      <w:r w:rsidRPr="009E0CA8">
        <w:rPr>
          <w:rFonts w:ascii="Times New Roman" w:hAnsi="Times New Roman" w:cs="Times New Roman"/>
          <w:i/>
          <w:sz w:val="20"/>
          <w:szCs w:val="20"/>
        </w:rPr>
        <w:tab/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вок жизнедеятельности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      учащихся</w:t>
      </w:r>
    </w:p>
    <w:p w:rsidR="009E0CA8" w:rsidRPr="009E0CA8" w:rsidRDefault="009E0CA8" w:rsidP="009E0C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E0CA8" w:rsidRDefault="009E0CA8" w:rsidP="009E0C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E0CA8" w:rsidRDefault="009E0CA8" w:rsidP="009E0C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E0CA8" w:rsidRDefault="009E0CA8" w:rsidP="009E0C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E0CA8" w:rsidRDefault="009E0CA8" w:rsidP="009E0C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E0CA8">
        <w:rPr>
          <w:rFonts w:ascii="Times New Roman" w:eastAsia="Arial Unicode MS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27C376DE" wp14:editId="10B3DE12">
                <wp:simplePos x="0" y="0"/>
                <wp:positionH relativeFrom="column">
                  <wp:posOffset>833825</wp:posOffset>
                </wp:positionH>
                <wp:positionV relativeFrom="paragraph">
                  <wp:posOffset>236459</wp:posOffset>
                </wp:positionV>
                <wp:extent cx="7658100" cy="800100"/>
                <wp:effectExtent l="0" t="0" r="19050" b="19050"/>
                <wp:wrapNone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58100" cy="8001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19EAFB" id="Прямоугольник 49" o:spid="_x0000_s1026" style="position:absolute;margin-left:65.65pt;margin-top:18.6pt;width:603pt;height:63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" fillcolor="#ff9"/>
            </w:pict>
          </mc:Fallback>
        </mc:AlternateContent>
      </w:r>
      <w:r w:rsidRPr="009E0CA8">
        <w:rPr>
          <w:rFonts w:ascii="Times New Roman" w:hAnsi="Times New Roman" w:cs="Times New Roman"/>
          <w:b/>
          <w:sz w:val="20"/>
          <w:szCs w:val="20"/>
        </w:rPr>
        <w:t>НАПРАВЛЕНИЯ ВОСПИТАТЕЛЬНОЙ ДЕЯТЕЛЬНОСТИ</w:t>
      </w:r>
      <w:r w:rsidRPr="009E0CA8">
        <w:rPr>
          <w:rFonts w:ascii="Times New Roman" w:hAnsi="Times New Roman" w:cs="Times New Roman"/>
          <w:sz w:val="20"/>
          <w:szCs w:val="20"/>
        </w:rPr>
        <w:t>:</w:t>
      </w:r>
    </w:p>
    <w:p w:rsidR="009E0CA8" w:rsidRDefault="009E0CA8" w:rsidP="009E0C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E0CA8" w:rsidRPr="009E0CA8" w:rsidRDefault="009E0CA8" w:rsidP="009E0C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E0CA8" w:rsidRPr="009E0CA8" w:rsidRDefault="009E0CA8" w:rsidP="009E0CA8">
      <w:pPr>
        <w:spacing w:after="0" w:line="240" w:lineRule="auto"/>
        <w:rPr>
          <w:rFonts w:ascii="Times New Roman" w:eastAsia="Arial Unicode MS" w:hAnsi="Times New Roman" w:cs="Times New Roman"/>
        </w:rPr>
      </w:pP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eastAsia="Arial Unicode MS" w:hAnsi="Times New Roman" w:cs="Times New Roman"/>
        </w:rPr>
        <w:t>►</w:t>
      </w:r>
      <w:r w:rsidRPr="009E0CA8">
        <w:rPr>
          <w:rFonts w:ascii="Times New Roman" w:hAnsi="Times New Roman" w:cs="Times New Roman"/>
        </w:rPr>
        <w:t xml:space="preserve"> гражданско-патриотическое;</w:t>
      </w:r>
      <w:r w:rsidRPr="009E0CA8">
        <w:rPr>
          <w:rFonts w:ascii="Times New Roman" w:hAnsi="Times New Roman" w:cs="Times New Roman"/>
        </w:rPr>
        <w:tab/>
      </w:r>
      <w:r w:rsidRPr="009E0CA8">
        <w:rPr>
          <w:rFonts w:ascii="Times New Roman" w:hAnsi="Times New Roman" w:cs="Times New Roman"/>
        </w:rPr>
        <w:tab/>
      </w:r>
      <w:r w:rsidRPr="009E0CA8">
        <w:rPr>
          <w:rFonts w:ascii="Times New Roman" w:hAnsi="Times New Roman" w:cs="Times New Roman"/>
        </w:rPr>
        <w:tab/>
      </w:r>
      <w:r w:rsidRPr="009E0CA8">
        <w:rPr>
          <w:rFonts w:ascii="Times New Roman" w:eastAsia="Arial Unicode MS" w:hAnsi="Times New Roman" w:cs="Times New Roman"/>
        </w:rPr>
        <w:t>► духовно-нравственное</w:t>
      </w:r>
      <w:r w:rsidRPr="009E0CA8">
        <w:rPr>
          <w:rFonts w:ascii="Times New Roman" w:eastAsia="Arial Unicode MS" w:hAnsi="Times New Roman" w:cs="Times New Roman"/>
        </w:rPr>
        <w:tab/>
      </w:r>
      <w:r w:rsidRPr="009E0CA8">
        <w:rPr>
          <w:rFonts w:ascii="Times New Roman" w:eastAsia="Arial Unicode MS" w:hAnsi="Times New Roman" w:cs="Times New Roman"/>
        </w:rPr>
        <w:tab/>
      </w:r>
      <w:r w:rsidRPr="009E0CA8">
        <w:rPr>
          <w:rFonts w:ascii="Times New Roman" w:eastAsia="Arial Unicode MS" w:hAnsi="Times New Roman" w:cs="Times New Roman"/>
        </w:rPr>
        <w:tab/>
      </w:r>
      <w:r w:rsidRPr="009E0CA8">
        <w:rPr>
          <w:rFonts w:ascii="Times New Roman" w:eastAsia="Arial Unicode MS" w:hAnsi="Times New Roman" w:cs="Times New Roman"/>
        </w:rPr>
        <w:tab/>
        <w:t>► познавательное</w:t>
      </w:r>
    </w:p>
    <w:p w:rsidR="009E0CA8" w:rsidRPr="009E0CA8" w:rsidRDefault="009E0CA8" w:rsidP="009E0CA8">
      <w:pPr>
        <w:spacing w:after="0" w:line="240" w:lineRule="auto"/>
        <w:rPr>
          <w:rFonts w:ascii="Times New Roman" w:hAnsi="Times New Roman" w:cs="Times New Roman"/>
        </w:rPr>
      </w:pPr>
      <w:r w:rsidRPr="009E0CA8">
        <w:rPr>
          <w:rFonts w:ascii="Times New Roman" w:eastAsia="Arial Unicode MS" w:hAnsi="Times New Roman" w:cs="Times New Roman"/>
        </w:rPr>
        <w:tab/>
      </w:r>
      <w:r w:rsidRPr="009E0CA8">
        <w:rPr>
          <w:rFonts w:ascii="Times New Roman" w:eastAsia="Arial Unicode MS" w:hAnsi="Times New Roman" w:cs="Times New Roman"/>
        </w:rPr>
        <w:tab/>
        <w:t>► трудовое</w:t>
      </w:r>
      <w:r w:rsidRPr="009E0CA8">
        <w:rPr>
          <w:rFonts w:ascii="Times New Roman" w:eastAsia="Arial Unicode MS" w:hAnsi="Times New Roman" w:cs="Times New Roman"/>
        </w:rPr>
        <w:tab/>
      </w:r>
      <w:r w:rsidRPr="009E0CA8">
        <w:rPr>
          <w:rFonts w:ascii="Times New Roman" w:eastAsia="Arial Unicode MS" w:hAnsi="Times New Roman" w:cs="Times New Roman"/>
        </w:rPr>
        <w:tab/>
      </w:r>
      <w:r w:rsidRPr="009E0CA8">
        <w:rPr>
          <w:rFonts w:ascii="Times New Roman" w:eastAsia="Arial Unicode MS" w:hAnsi="Times New Roman" w:cs="Times New Roman"/>
        </w:rPr>
        <w:tab/>
      </w:r>
      <w:r w:rsidRPr="009E0CA8">
        <w:rPr>
          <w:rFonts w:ascii="Times New Roman" w:eastAsia="Arial Unicode MS" w:hAnsi="Times New Roman" w:cs="Times New Roman"/>
        </w:rPr>
        <w:tab/>
      </w:r>
      <w:r w:rsidRPr="009E0CA8">
        <w:rPr>
          <w:rFonts w:ascii="Times New Roman" w:eastAsia="Arial Unicode MS" w:hAnsi="Times New Roman" w:cs="Times New Roman"/>
        </w:rPr>
        <w:tab/>
      </w:r>
      <w:r w:rsidRPr="009E0CA8">
        <w:rPr>
          <w:rFonts w:ascii="Times New Roman" w:eastAsia="Arial Unicode MS" w:hAnsi="Times New Roman" w:cs="Times New Roman"/>
        </w:rPr>
        <w:tab/>
        <w:t>► спортивно-оздоровительное</w:t>
      </w:r>
      <w:r w:rsidRPr="009E0CA8">
        <w:rPr>
          <w:rFonts w:ascii="Times New Roman" w:eastAsia="Arial Unicode MS" w:hAnsi="Times New Roman" w:cs="Times New Roman"/>
        </w:rPr>
        <w:tab/>
      </w:r>
      <w:r w:rsidRPr="009E0CA8">
        <w:rPr>
          <w:rFonts w:ascii="Times New Roman" w:eastAsia="Arial Unicode MS" w:hAnsi="Times New Roman" w:cs="Times New Roman"/>
        </w:rPr>
        <w:tab/>
      </w:r>
      <w:r w:rsidRPr="009E0CA8">
        <w:rPr>
          <w:rFonts w:ascii="Times New Roman" w:eastAsia="Arial Unicode MS" w:hAnsi="Times New Roman" w:cs="Times New Roman"/>
        </w:rPr>
        <w:tab/>
        <w:t>► эстетическое</w:t>
      </w:r>
    </w:p>
    <w:p w:rsidR="009E0CA8" w:rsidRPr="009E0CA8" w:rsidRDefault="009E0CA8" w:rsidP="009E0CA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9E0CA8" w:rsidRDefault="009E0CA8" w:rsidP="009E0CA8">
      <w:pPr>
        <w:spacing w:after="0" w:line="240" w:lineRule="auto"/>
        <w:rPr>
          <w:rFonts w:ascii="Times New Roman" w:hAnsi="Times New Roman" w:cs="Times New Roman"/>
          <w:b/>
        </w:rPr>
      </w:pPr>
    </w:p>
    <w:p w:rsidR="009E0CA8" w:rsidRDefault="009E0CA8" w:rsidP="009E0CA8">
      <w:pPr>
        <w:spacing w:after="0" w:line="240" w:lineRule="auto"/>
        <w:rPr>
          <w:rFonts w:ascii="Times New Roman" w:hAnsi="Times New Roman" w:cs="Times New Roman"/>
          <w:b/>
        </w:rPr>
      </w:pPr>
    </w:p>
    <w:p w:rsidR="009E0CA8" w:rsidRPr="009E0CA8" w:rsidRDefault="009E0CA8" w:rsidP="009E0CA8">
      <w:pPr>
        <w:spacing w:after="0" w:line="240" w:lineRule="auto"/>
        <w:rPr>
          <w:rFonts w:ascii="Times New Roman" w:hAnsi="Times New Roman" w:cs="Times New Roman"/>
          <w:b/>
        </w:rPr>
      </w:pPr>
      <w:r w:rsidRPr="009E0CA8">
        <w:rPr>
          <w:rFonts w:ascii="Times New Roman" w:hAnsi="Times New Roman" w:cs="Times New Roman"/>
          <w:b/>
        </w:rPr>
        <w:t>Воспитывающая среда:</w:t>
      </w:r>
      <w:r w:rsidRPr="009E0CA8">
        <w:rPr>
          <w:rFonts w:ascii="Times New Roman" w:hAnsi="Times New Roman" w:cs="Times New Roman"/>
          <w:b/>
        </w:rPr>
        <w:tab/>
      </w:r>
      <w:r w:rsidRPr="009E0CA8">
        <w:rPr>
          <w:rFonts w:ascii="Times New Roman" w:hAnsi="Times New Roman" w:cs="Times New Roman"/>
          <w:b/>
        </w:rPr>
        <w:tab/>
      </w:r>
      <w:r w:rsidRPr="009E0CA8">
        <w:rPr>
          <w:rFonts w:ascii="Times New Roman" w:hAnsi="Times New Roman" w:cs="Times New Roman"/>
          <w:b/>
        </w:rPr>
        <w:tab/>
        <w:t>Учебная деятельность:</w:t>
      </w:r>
      <w:r w:rsidRPr="009E0CA8">
        <w:rPr>
          <w:rFonts w:ascii="Times New Roman" w:hAnsi="Times New Roman" w:cs="Times New Roman"/>
          <w:b/>
        </w:rPr>
        <w:tab/>
      </w:r>
      <w:r w:rsidRPr="009E0CA8">
        <w:rPr>
          <w:rFonts w:ascii="Times New Roman" w:hAnsi="Times New Roman" w:cs="Times New Roman"/>
          <w:b/>
        </w:rPr>
        <w:tab/>
        <w:t xml:space="preserve"> Внеклассная работа:</w:t>
      </w:r>
      <w:r w:rsidRPr="009E0CA8">
        <w:rPr>
          <w:rFonts w:ascii="Times New Roman" w:hAnsi="Times New Roman" w:cs="Times New Roman"/>
          <w:b/>
        </w:rPr>
        <w:tab/>
      </w:r>
      <w:r w:rsidRPr="009E0CA8">
        <w:rPr>
          <w:rFonts w:ascii="Times New Roman" w:hAnsi="Times New Roman" w:cs="Times New Roman"/>
          <w:b/>
        </w:rPr>
        <w:tab/>
      </w:r>
      <w:r w:rsidRPr="009E0CA8">
        <w:rPr>
          <w:rFonts w:ascii="Times New Roman" w:hAnsi="Times New Roman" w:cs="Times New Roman"/>
          <w:b/>
        </w:rPr>
        <w:tab/>
        <w:t xml:space="preserve">           Система дополнительного</w:t>
      </w:r>
    </w:p>
    <w:p w:rsidR="009E0CA8" w:rsidRPr="009E0CA8" w:rsidRDefault="009E0CA8" w:rsidP="009E0CA8">
      <w:pPr>
        <w:spacing w:after="0" w:line="240" w:lineRule="auto"/>
        <w:rPr>
          <w:rFonts w:ascii="Times New Roman" w:hAnsi="Times New Roman" w:cs="Times New Roman"/>
          <w:b/>
        </w:rPr>
      </w:pPr>
      <w:r w:rsidRPr="009E0CA8">
        <w:rPr>
          <w:rFonts w:ascii="Times New Roman" w:hAnsi="Times New Roman" w:cs="Times New Roman"/>
          <w:sz w:val="20"/>
          <w:szCs w:val="20"/>
        </w:rPr>
        <w:t xml:space="preserve">оформление интерьера учебных </w:t>
      </w:r>
      <w:r w:rsidRPr="009E0CA8">
        <w:rPr>
          <w:rFonts w:ascii="Times New Roman" w:hAnsi="Times New Roman" w:cs="Times New Roman"/>
          <w:sz w:val="20"/>
          <w:szCs w:val="20"/>
        </w:rPr>
        <w:tab/>
        <w:t xml:space="preserve">кабинетов </w:t>
      </w:r>
      <w:r w:rsidRPr="009E0CA8">
        <w:rPr>
          <w:rFonts w:ascii="Times New Roman" w:hAnsi="Times New Roman" w:cs="Times New Roman"/>
          <w:sz w:val="20"/>
          <w:szCs w:val="20"/>
        </w:rPr>
        <w:tab/>
        <w:t>воспитание на уроке; организация</w:t>
      </w:r>
      <w:r w:rsidRPr="009E0CA8">
        <w:rPr>
          <w:rFonts w:ascii="Times New Roman" w:hAnsi="Times New Roman" w:cs="Times New Roman"/>
          <w:sz w:val="20"/>
          <w:szCs w:val="20"/>
        </w:rPr>
        <w:tab/>
        <w:t xml:space="preserve"> воспитательная работа в школе; система</w:t>
      </w:r>
      <w:r w:rsidRPr="009E0CA8">
        <w:rPr>
          <w:rFonts w:ascii="Times New Roman" w:hAnsi="Times New Roman" w:cs="Times New Roman"/>
          <w:sz w:val="20"/>
          <w:szCs w:val="20"/>
        </w:rPr>
        <w:tab/>
        <w:t xml:space="preserve"> работы</w:t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b/>
        </w:rPr>
        <w:t xml:space="preserve">образования: </w:t>
      </w:r>
    </w:p>
    <w:p w:rsidR="009E0CA8" w:rsidRPr="009E0CA8" w:rsidRDefault="009E0CA8" w:rsidP="009E0CA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0CA8">
        <w:rPr>
          <w:rFonts w:ascii="Times New Roman" w:hAnsi="Times New Roman" w:cs="Times New Roman"/>
          <w:sz w:val="20"/>
          <w:szCs w:val="20"/>
        </w:rPr>
        <w:t xml:space="preserve">и рекреаций школы; психологическая </w:t>
      </w:r>
      <w:r w:rsidRPr="009E0CA8">
        <w:rPr>
          <w:rFonts w:ascii="Times New Roman" w:hAnsi="Times New Roman" w:cs="Times New Roman"/>
          <w:sz w:val="20"/>
          <w:szCs w:val="20"/>
        </w:rPr>
        <w:tab/>
        <w:t xml:space="preserve">              предметных недель</w:t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  <w:t xml:space="preserve"> классного руководителя; классный и школьный</w:t>
      </w:r>
      <w:r w:rsidRPr="009E0CA8">
        <w:rPr>
          <w:rFonts w:ascii="Times New Roman" w:hAnsi="Times New Roman" w:cs="Times New Roman"/>
          <w:sz w:val="20"/>
          <w:szCs w:val="20"/>
        </w:rPr>
        <w:tab/>
        <w:t xml:space="preserve">              организация кружков по </w:t>
      </w:r>
    </w:p>
    <w:p w:rsidR="009E0CA8" w:rsidRPr="009E0CA8" w:rsidRDefault="009E0CA8" w:rsidP="009E0CA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0CA8">
        <w:rPr>
          <w:rFonts w:ascii="Times New Roman" w:hAnsi="Times New Roman" w:cs="Times New Roman"/>
          <w:sz w:val="20"/>
          <w:szCs w:val="20"/>
        </w:rPr>
        <w:t>атмосфера; социум; семья</w:t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  <w:t xml:space="preserve"> коллективы; деятельность ученического самоуп-</w:t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  <w:t>направлениям</w:t>
      </w:r>
    </w:p>
    <w:p w:rsidR="009E0CA8" w:rsidRPr="009E0CA8" w:rsidRDefault="009E0CA8" w:rsidP="009E0CA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0CA8">
        <w:rPr>
          <w:rFonts w:ascii="Times New Roman" w:hAnsi="Times New Roman" w:cs="Times New Roman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5B0D96" wp14:editId="43252469">
                <wp:simplePos x="0" y="0"/>
                <wp:positionH relativeFrom="column">
                  <wp:posOffset>226695</wp:posOffset>
                </wp:positionH>
                <wp:positionV relativeFrom="paragraph">
                  <wp:posOffset>46990</wp:posOffset>
                </wp:positionV>
                <wp:extent cx="0" cy="385445"/>
                <wp:effectExtent l="0" t="0" r="19050" b="14605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54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DB8D11" id="Прямая соединительная линия 4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85pt,3.7pt" to="17.85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"/>
            </w:pict>
          </mc:Fallback>
        </mc:AlternateContent>
      </w:r>
      <w:r w:rsidRPr="009E0CA8">
        <w:rPr>
          <w:rFonts w:ascii="Times New Roman" w:hAnsi="Times New Roman" w:cs="Times New Roman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F29FB9" wp14:editId="30E62BF0">
                <wp:simplePos x="0" y="0"/>
                <wp:positionH relativeFrom="column">
                  <wp:posOffset>2969895</wp:posOffset>
                </wp:positionH>
                <wp:positionV relativeFrom="paragraph">
                  <wp:posOffset>-3175</wp:posOffset>
                </wp:positionV>
                <wp:extent cx="0" cy="385445"/>
                <wp:effectExtent l="0" t="0" r="19050" b="14605"/>
                <wp:wrapNone/>
                <wp:docPr id="47" name="Прямая соединительная 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54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61801F" id="Прямая соединительная линия 47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3.85pt,-.25pt" to="233.85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"/>
            </w:pict>
          </mc:Fallback>
        </mc:AlternateContent>
      </w:r>
      <w:r w:rsidRPr="009E0CA8">
        <w:rPr>
          <w:rFonts w:ascii="Times New Roman" w:hAnsi="Times New Roman" w:cs="Times New Roman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93064B8" wp14:editId="209498C0">
                <wp:simplePos x="0" y="0"/>
                <wp:positionH relativeFrom="column">
                  <wp:posOffset>7198360</wp:posOffset>
                </wp:positionH>
                <wp:positionV relativeFrom="paragraph">
                  <wp:posOffset>113665</wp:posOffset>
                </wp:positionV>
                <wp:extent cx="0" cy="267970"/>
                <wp:effectExtent l="0" t="0" r="19050" b="17780"/>
                <wp:wrapNone/>
                <wp:docPr id="46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79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39CA51" id="Прямая соединительная линия 4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6.8pt,8.95pt" to="566.8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"/>
            </w:pict>
          </mc:Fallback>
        </mc:AlternateContent>
      </w:r>
      <w:r w:rsidRPr="009E0CA8">
        <w:rPr>
          <w:rFonts w:ascii="Times New Roman" w:hAnsi="Times New Roman" w:cs="Times New Roman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FB4B02C" wp14:editId="51D7918D">
                <wp:simplePos x="0" y="0"/>
                <wp:positionH relativeFrom="column">
                  <wp:posOffset>8842678</wp:posOffset>
                </wp:positionH>
                <wp:positionV relativeFrom="paragraph">
                  <wp:posOffset>47159</wp:posOffset>
                </wp:positionV>
                <wp:extent cx="0" cy="335560"/>
                <wp:effectExtent l="0" t="0" r="19050" b="26670"/>
                <wp:wrapNone/>
                <wp:docPr id="48" name="Прямая соединительная 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55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22D6C6" id="Прямая соединительная линия 48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6.25pt,3.7pt" to="696.25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"/>
            </w:pict>
          </mc:Fallback>
        </mc:AlternateContent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  <w:t xml:space="preserve"> равления; традиции школы</w:t>
      </w:r>
    </w:p>
    <w:p w:rsidR="009E0CA8" w:rsidRDefault="009E0CA8" w:rsidP="009E0CA8">
      <w:pPr>
        <w:spacing w:after="0" w:line="240" w:lineRule="auto"/>
        <w:jc w:val="center"/>
        <w:rPr>
          <w:b/>
        </w:rPr>
      </w:pPr>
    </w:p>
    <w:p w:rsidR="009E0CA8" w:rsidRDefault="009E0CA8" w:rsidP="009E0CA8">
      <w:pPr>
        <w:spacing w:after="0" w:line="240" w:lineRule="auto"/>
        <w:jc w:val="center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F7BAF1" wp14:editId="1BCB9EE6">
                <wp:simplePos x="0" y="0"/>
                <wp:positionH relativeFrom="column">
                  <wp:posOffset>6116256</wp:posOffset>
                </wp:positionH>
                <wp:positionV relativeFrom="paragraph">
                  <wp:posOffset>116788</wp:posOffset>
                </wp:positionV>
                <wp:extent cx="2726422" cy="0"/>
                <wp:effectExtent l="0" t="0" r="17145" b="19050"/>
                <wp:wrapNone/>
                <wp:docPr id="51" name="Прямая соединительная линия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642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74580C" id="Прямая соединительная линия 51" o:spid="_x0000_s1026" style="position:absolute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81.6pt,9.2pt" to="696.3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" strokecolor="#4579b8 [3044]"/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D9B8DE2" wp14:editId="039EF704">
                <wp:simplePos x="0" y="0"/>
                <wp:positionH relativeFrom="column">
                  <wp:posOffset>227184</wp:posOffset>
                </wp:positionH>
                <wp:positionV relativeFrom="paragraph">
                  <wp:posOffset>116823</wp:posOffset>
                </wp:positionV>
                <wp:extent cx="3640455" cy="0"/>
                <wp:effectExtent l="0" t="0" r="17145" b="19050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404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EA6834" id="Прямая соединительная линия 50" o:spid="_x0000_s1026" style="position:absolute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.9pt,9.2pt" to="304.5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" strokecolor="#4579b8 [3044]"/>
            </w:pict>
          </mc:Fallback>
        </mc:AlternateContent>
      </w:r>
      <w:r>
        <w:rPr>
          <w:b/>
        </w:rPr>
        <w:t>ДЕЯТЕЛЬНОСТНЫЕ КОМПОНЕНТЫ</w:t>
      </w:r>
    </w:p>
    <w:p w:rsidR="00D6150E" w:rsidRPr="00CB7B42" w:rsidRDefault="00D6150E" w:rsidP="00D6150E">
      <w:pPr>
        <w:rPr>
          <w:rFonts w:ascii="Times New Roman" w:hAnsi="Times New Roman"/>
          <w:sz w:val="24"/>
          <w:szCs w:val="24"/>
        </w:rPr>
      </w:pPr>
      <w:r w:rsidRPr="00CB7B42">
        <w:rPr>
          <w:rFonts w:ascii="Times New Roman" w:hAnsi="Times New Roman"/>
          <w:sz w:val="24"/>
          <w:szCs w:val="24"/>
        </w:rPr>
        <w:lastRenderedPageBreak/>
        <w:t>Сентябрь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616"/>
        <w:gridCol w:w="3174"/>
        <w:gridCol w:w="5037"/>
        <w:gridCol w:w="1875"/>
        <w:gridCol w:w="2859"/>
        <w:gridCol w:w="2359"/>
      </w:tblGrid>
      <w:tr w:rsidR="00D6150E" w:rsidRPr="00CB7B42" w:rsidTr="00D6150E">
        <w:tc>
          <w:tcPr>
            <w:tcW w:w="193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№ п.п</w:t>
            </w:r>
          </w:p>
        </w:tc>
        <w:tc>
          <w:tcPr>
            <w:tcW w:w="997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1582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589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898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741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D6150E" w:rsidRPr="00CB7B42" w:rsidTr="00D6150E">
        <w:trPr>
          <w:trHeight w:val="1189"/>
        </w:trPr>
        <w:tc>
          <w:tcPr>
            <w:tcW w:w="193" w:type="pct"/>
            <w:vMerge w:val="restar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7" w:type="pct"/>
            <w:vMerge w:val="restar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1582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1.День знаний. Праздник «Здравствуй школа!»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CB7B42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98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Вожатая 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Замдиректора по УВР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41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rPr>
          <w:trHeight w:val="713"/>
        </w:trPr>
        <w:tc>
          <w:tcPr>
            <w:tcW w:w="193" w:type="pct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pct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2.День здоровья </w:t>
            </w:r>
            <w:r w:rsidRPr="00CB7B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«Юные казачата за здоровый образ жизни»</w:t>
            </w:r>
          </w:p>
        </w:tc>
        <w:tc>
          <w:tcPr>
            <w:tcW w:w="589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Конец сентября</w:t>
            </w:r>
          </w:p>
        </w:tc>
        <w:tc>
          <w:tcPr>
            <w:tcW w:w="898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Замдиректора по УВР, вожатая, учитель физкультуры</w:t>
            </w:r>
          </w:p>
        </w:tc>
        <w:tc>
          <w:tcPr>
            <w:tcW w:w="741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rPr>
          <w:trHeight w:val="713"/>
        </w:trPr>
        <w:tc>
          <w:tcPr>
            <w:tcW w:w="193" w:type="pct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pct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pct"/>
          </w:tcPr>
          <w:p w:rsidR="00D6150E" w:rsidRPr="00CB7B42" w:rsidRDefault="00D6150E" w:rsidP="00D6150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3. 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ыставка «К</w:t>
            </w:r>
            <w:r w:rsidRPr="00CB7B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азачья ярмарка».</w:t>
            </w:r>
          </w:p>
        </w:tc>
        <w:tc>
          <w:tcPr>
            <w:tcW w:w="589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Конец сентября</w:t>
            </w:r>
          </w:p>
        </w:tc>
        <w:tc>
          <w:tcPr>
            <w:tcW w:w="898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Вожатая 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Замдиректора по УВР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41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rPr>
          <w:trHeight w:val="704"/>
        </w:trPr>
        <w:tc>
          <w:tcPr>
            <w:tcW w:w="193" w:type="pct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pct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4. Организация дежурства по школе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B7B42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98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41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193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7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Здоровьесбережение</w:t>
            </w:r>
          </w:p>
        </w:tc>
        <w:tc>
          <w:tcPr>
            <w:tcW w:w="1582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1.Беседы с учащимися о здоровом образе жизни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2. Постановка на учёт всех учащихся, имеющих отклонение от норм поведения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3. Проведение профилактических м\осмотров</w:t>
            </w:r>
          </w:p>
        </w:tc>
        <w:tc>
          <w:tcPr>
            <w:tcW w:w="589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98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Педагог-психолог, замдиректора по УВР, кл. рук.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Врачи</w:t>
            </w:r>
          </w:p>
        </w:tc>
        <w:tc>
          <w:tcPr>
            <w:tcW w:w="741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193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7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Военно-патриотическая работа</w:t>
            </w:r>
          </w:p>
        </w:tc>
        <w:tc>
          <w:tcPr>
            <w:tcW w:w="1582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1.Совещание классных руководителей :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-о целях и задачах воено-патриотического воспитания в школе на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CB7B42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B7B42">
              <w:rPr>
                <w:rFonts w:ascii="Times New Roman" w:hAnsi="Times New Roman"/>
                <w:sz w:val="24"/>
                <w:szCs w:val="24"/>
              </w:rPr>
              <w:t xml:space="preserve"> уч.год;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-о сроках и порядке проведения военно-спортивных игр, соревнований и др.</w:t>
            </w:r>
          </w:p>
        </w:tc>
        <w:tc>
          <w:tcPr>
            <w:tcW w:w="589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98" w:type="pct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Преподаватель ОБЖ</w:t>
            </w:r>
          </w:p>
        </w:tc>
        <w:tc>
          <w:tcPr>
            <w:tcW w:w="741" w:type="pct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193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7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1582" w:type="pct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Месячники по уборке территории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2.Генеральные уборки</w:t>
            </w:r>
          </w:p>
        </w:tc>
        <w:tc>
          <w:tcPr>
            <w:tcW w:w="589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98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Замдиректора по УВР,  кл. рук.</w:t>
            </w:r>
          </w:p>
        </w:tc>
        <w:tc>
          <w:tcPr>
            <w:tcW w:w="741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193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7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1582" w:type="pct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 xml:space="preserve"> Составление планов ВР с классами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>Провести ряд индивидуальных консультаций для классных руководителей по составлению планов ВР, утвердить планы классных руководителей у директора</w:t>
            </w:r>
          </w:p>
        </w:tc>
        <w:tc>
          <w:tcPr>
            <w:tcW w:w="589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До 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B7B42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CB7B42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98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Замдиректора по УВР</w:t>
            </w:r>
          </w:p>
        </w:tc>
        <w:tc>
          <w:tcPr>
            <w:tcW w:w="741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193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7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1582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1.Организация работы родительского </w:t>
            </w: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комитета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2. Уточнение банка данных семей СОП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3.Проведение общешкольных родительских собраний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4. Комплектование ГПД по запросу родителей</w:t>
            </w:r>
          </w:p>
        </w:tc>
        <w:tc>
          <w:tcPr>
            <w:tcW w:w="589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898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741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193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7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группой риска: дети и родители</w:t>
            </w:r>
          </w:p>
        </w:tc>
        <w:tc>
          <w:tcPr>
            <w:tcW w:w="1582" w:type="pct"/>
          </w:tcPr>
          <w:p w:rsidR="00D6150E" w:rsidRPr="00CB7B42" w:rsidRDefault="00D6150E" w:rsidP="00D6150E">
            <w:pPr>
              <w:pStyle w:val="ParagraphStyle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 xml:space="preserve">1. Выявление неблагополучных семей </w:t>
            </w:r>
            <w:r w:rsidRPr="00CB7B42">
              <w:rPr>
                <w:rFonts w:ascii="Times New Roman" w:hAnsi="Times New Roman" w:cs="Times New Roman"/>
              </w:rPr>
              <w:br/>
              <w:t>и детей «группы риска», находящиеся</w:t>
            </w:r>
            <w:r w:rsidRPr="00CB7B42">
              <w:rPr>
                <w:rFonts w:ascii="Times New Roman" w:hAnsi="Times New Roman" w:cs="Times New Roman"/>
              </w:rPr>
              <w:br/>
              <w:t xml:space="preserve">в социально опасном положении, 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оказывают им помощь в обучении </w:t>
            </w:r>
            <w:r w:rsidRPr="00CB7B42">
              <w:rPr>
                <w:rFonts w:ascii="Times New Roman" w:hAnsi="Times New Roman"/>
                <w:sz w:val="24"/>
                <w:szCs w:val="24"/>
              </w:rPr>
              <w:br/>
              <w:t>и воспитании детей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2.</w:t>
            </w:r>
            <w:r w:rsidRPr="00CB7B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Изучение нравственного, психологического климата в семье, нравственного благополучия, материального благосостояния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  <w:r w:rsidRPr="00CB7B42">
              <w:rPr>
                <w:rFonts w:ascii="Times New Roman" w:hAnsi="Times New Roman"/>
                <w:sz w:val="24"/>
                <w:szCs w:val="24"/>
              </w:rPr>
              <w:t xml:space="preserve"> Оказывают социально-психологическую и педагогическую помощь несовершеннолетним, имеющим отклонения в развитии или поведении либо проблемы в обучении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4. Консультирование родителей по вопросам индивидуального подхода к подросткам группы риска, общению с ними, коррекция поведения</w:t>
            </w:r>
          </w:p>
        </w:tc>
        <w:tc>
          <w:tcPr>
            <w:tcW w:w="589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98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Администрация школы, специалист КДН и ЗП</w:t>
            </w:r>
          </w:p>
        </w:tc>
        <w:tc>
          <w:tcPr>
            <w:tcW w:w="741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193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7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1582" w:type="pct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1.Оформление пакета документов по правам и обязанностям детей.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2. Обновление картотеки учащихся группы риска.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3. Составление совместного плана работы с участковым инспектором, инспектором ИДН</w:t>
            </w:r>
          </w:p>
        </w:tc>
        <w:tc>
          <w:tcPr>
            <w:tcW w:w="589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98" w:type="pct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Педагог-психолог</w:t>
            </w:r>
            <w:r w:rsidRPr="00CB7B42">
              <w:rPr>
                <w:rFonts w:ascii="Times New Roman" w:hAnsi="Times New Roman" w:cs="Times New Roman"/>
              </w:rPr>
              <w:t>, классные руководители.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Зам. директора по УВР,  </w:t>
            </w:r>
          </w:p>
        </w:tc>
        <w:tc>
          <w:tcPr>
            <w:tcW w:w="741" w:type="pct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193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7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 экстремизма</w:t>
            </w:r>
          </w:p>
        </w:tc>
        <w:tc>
          <w:tcPr>
            <w:tcW w:w="1582" w:type="pct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Проведение классных часов, профилактических бесед по противодействию экстремизма: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«Мир без конфронтаций. Учимся решать конфликты»;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«Учимся жить в многоликом мире»;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«Толерантность – дорога к миру»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Практическая направленность занятий </w:t>
            </w: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по </w:t>
            </w:r>
            <w:r w:rsidRPr="00CB7B42">
              <w:rPr>
                <w:rFonts w:ascii="Times New Roman" w:hAnsi="Times New Roman" w:cs="Times New Roman"/>
                <w:color w:val="000000"/>
              </w:rPr>
              <w:lastRenderedPageBreak/>
              <w:t>мерам безопасности, действиям в экстремальных ситуациях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3.Распространение памяток, методических инструкций по обеспечению жизни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4.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Реализация школьной программы «Разные, но равные»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5.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Реализация школьной программы « Маршруты безопасности»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6.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Проведение круглых столов с обсуждением вопросов, связанных с распространением экстремистских взглядов среди молодежи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7.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Проведение информационных часов по экстремистским молодежным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>Организациям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8.</w:t>
            </w:r>
            <w:r w:rsidRPr="00CB7B42">
              <w:rPr>
                <w:rFonts w:ascii="Times New Roman" w:hAnsi="Times New Roman"/>
                <w:color w:val="000000"/>
              </w:rPr>
              <w:t xml:space="preserve"> </w:t>
            </w:r>
            <w:r w:rsidRPr="00CB7B42">
              <w:rPr>
                <w:rFonts w:ascii="Times New Roman" w:hAnsi="Times New Roman" w:cs="Times New Roman"/>
                <w:color w:val="000000"/>
              </w:rPr>
              <w:t>Проведение выставок :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«Уроки истории России – путь к толерантности»;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«Мир без насилия»;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>– «Литература и искусство народов России»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589" w:type="pct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lastRenderedPageBreak/>
              <w:t>В течение года</w:t>
            </w:r>
          </w:p>
        </w:tc>
        <w:tc>
          <w:tcPr>
            <w:tcW w:w="898" w:type="pct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Учитель ОБЖ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41" w:type="pct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193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7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 Работа с многодетными семьями</w:t>
            </w:r>
          </w:p>
        </w:tc>
        <w:tc>
          <w:tcPr>
            <w:tcW w:w="1582" w:type="pct"/>
          </w:tcPr>
          <w:p w:rsidR="00D6150E" w:rsidRPr="00CB7B42" w:rsidRDefault="00D6150E" w:rsidP="00D6150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 xml:space="preserve">Обеспечение учебниками для детей из многодетных семей, информирование </w:t>
            </w:r>
            <w:r w:rsidRPr="00CB7B42">
              <w:rPr>
                <w:rFonts w:ascii="Times New Roman" w:hAnsi="Times New Roman" w:cs="Times New Roman"/>
              </w:rPr>
              <w:br/>
              <w:t>о поступлении новой литературы</w:t>
            </w:r>
          </w:p>
          <w:p w:rsidR="00D6150E" w:rsidRPr="00CB7B42" w:rsidRDefault="00D6150E" w:rsidP="00D6150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  <w:color w:val="000000"/>
              </w:rPr>
              <w:t>Изучение нравственного, психологического климата в семье, материального благосостояния</w:t>
            </w:r>
          </w:p>
          <w:p w:rsidR="00D6150E" w:rsidRPr="00CB7B42" w:rsidRDefault="00D6150E" w:rsidP="00D6150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>Оказывают социально-психологическую и педагогическую помощь несовершеннолетним, имеющим отклонения в развитии или поведении либо проблемы в обучении</w:t>
            </w:r>
          </w:p>
          <w:p w:rsidR="00D6150E" w:rsidRPr="00CB7B42" w:rsidRDefault="00D6150E" w:rsidP="00D6150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4.</w:t>
            </w:r>
            <w:r w:rsidRPr="00CB7B42">
              <w:rPr>
                <w:rFonts w:ascii="Times New Roman" w:hAnsi="Times New Roman" w:cs="Times New Roman"/>
              </w:rPr>
              <w:t>Консультирование родителей по вопросам индивидуального подхода к подросткам, общению с ними, коррекция поведения. Взаимоотношения детей и родителей</w:t>
            </w:r>
          </w:p>
          <w:p w:rsidR="00D6150E" w:rsidRPr="00CB7B42" w:rsidRDefault="00D6150E" w:rsidP="00D6150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lastRenderedPageBreak/>
              <w:t>5.</w:t>
            </w:r>
            <w:r w:rsidRPr="00CB7B42">
              <w:rPr>
                <w:rFonts w:ascii="Times New Roman" w:hAnsi="Times New Roman" w:cs="Times New Roman"/>
              </w:rPr>
              <w:t>Ознакомление  родителей (или лиц их заменяющих) с законом РФ «Об основах системы профилактики безнадзорности и правонарушений несовершеннолетних», обсуждение деятельности по реализации закона</w:t>
            </w:r>
          </w:p>
          <w:p w:rsidR="00D6150E" w:rsidRPr="00CB7B42" w:rsidRDefault="00D6150E" w:rsidP="00D6150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6.</w:t>
            </w:r>
            <w:r w:rsidRPr="00CB7B42">
              <w:rPr>
                <w:rFonts w:ascii="Times New Roman" w:hAnsi="Times New Roman" w:cs="Times New Roman"/>
                <w:color w:val="000000"/>
              </w:rPr>
              <w:t>Составление классным руководителем, социальным педагогом индивидуального плана работы с семьей</w:t>
            </w:r>
          </w:p>
        </w:tc>
        <w:tc>
          <w:tcPr>
            <w:tcW w:w="589" w:type="pct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</w:rPr>
              <w:lastRenderedPageBreak/>
              <w:t>В течение месяца</w:t>
            </w:r>
          </w:p>
        </w:tc>
        <w:tc>
          <w:tcPr>
            <w:tcW w:w="898" w:type="pct"/>
          </w:tcPr>
          <w:p w:rsidR="00D6150E" w:rsidRPr="00CB7B42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 xml:space="preserve">Зам. директора по </w:t>
            </w:r>
            <w:r w:rsidRPr="00CB7B42">
              <w:rPr>
                <w:rFonts w:ascii="Times New Roman" w:hAnsi="Times New Roman" w:cs="Times New Roman"/>
                <w:lang w:val="ru-RU"/>
              </w:rPr>
              <w:t>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B7B42">
              <w:rPr>
                <w:rFonts w:ascii="Times New Roman" w:hAnsi="Times New Roman" w:cs="Times New Roman"/>
              </w:rPr>
              <w:t xml:space="preserve">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</w:rPr>
              <w:t xml:space="preserve">инспектор ПДН, психолог, специалист КДН </w:t>
            </w:r>
            <w:r w:rsidRPr="00CB7B42">
              <w:rPr>
                <w:rFonts w:ascii="Times New Roman" w:hAnsi="Times New Roman" w:cs="Times New Roman"/>
              </w:rPr>
              <w:br/>
              <w:t>и ЗП</w:t>
            </w:r>
          </w:p>
        </w:tc>
        <w:tc>
          <w:tcPr>
            <w:tcW w:w="741" w:type="pct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193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7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 ДДТТ</w:t>
            </w:r>
          </w:p>
        </w:tc>
        <w:tc>
          <w:tcPr>
            <w:tcW w:w="1582" w:type="pct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Акция «Внимание! Дети!»: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классные часы на тему «Моя безопасность на дороге»;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выпуск стенгазеты «Красный, желтый, зеленый»;</w:t>
            </w:r>
          </w:p>
          <w:p w:rsidR="00D6150E" w:rsidRPr="00CB7B42" w:rsidRDefault="00D6150E" w:rsidP="00D6150E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– разработка памятки школьнику «Мой безопасный путь в школу»</w:t>
            </w:r>
          </w:p>
        </w:tc>
        <w:tc>
          <w:tcPr>
            <w:tcW w:w="589" w:type="pct"/>
          </w:tcPr>
          <w:p w:rsidR="00D6150E" w:rsidRPr="00D31CBC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В течение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месяца</w:t>
            </w:r>
          </w:p>
        </w:tc>
        <w:tc>
          <w:tcPr>
            <w:tcW w:w="898" w:type="pct"/>
          </w:tcPr>
          <w:p w:rsidR="00D6150E" w:rsidRPr="00CB7B42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Классные руководители, отряд ЮИД</w:t>
            </w:r>
          </w:p>
        </w:tc>
        <w:tc>
          <w:tcPr>
            <w:tcW w:w="741" w:type="pct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193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7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Профилактические рейды</w:t>
            </w:r>
          </w:p>
        </w:tc>
        <w:tc>
          <w:tcPr>
            <w:tcW w:w="1582" w:type="pct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Рейд-обследование жилищно-бытовых условий семей учащихся, состоящих на различных видах  учета  и опекаемых детей</w:t>
            </w:r>
          </w:p>
        </w:tc>
        <w:tc>
          <w:tcPr>
            <w:tcW w:w="589" w:type="pct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898" w:type="pct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Зам. директора по </w:t>
            </w:r>
            <w:r w:rsidRPr="00CB7B42">
              <w:rPr>
                <w:rFonts w:ascii="Times New Roman" w:hAnsi="Times New Roman" w:cs="Times New Roman"/>
                <w:lang w:val="ru-RU"/>
              </w:rPr>
              <w:t>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>педагог-психолог,</w:t>
            </w:r>
          </w:p>
          <w:p w:rsidR="00D6150E" w:rsidRPr="00CB7B42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  <w:tc>
          <w:tcPr>
            <w:tcW w:w="741" w:type="pct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D6150E" w:rsidRPr="00CB7B42" w:rsidRDefault="00D6150E" w:rsidP="00D6150E">
      <w:pPr>
        <w:rPr>
          <w:rFonts w:ascii="Times New Roman" w:hAnsi="Times New Roman"/>
          <w:sz w:val="24"/>
          <w:szCs w:val="24"/>
        </w:rPr>
      </w:pPr>
      <w:r w:rsidRPr="00CB7B42">
        <w:rPr>
          <w:rFonts w:ascii="Times New Roman" w:hAnsi="Times New Roman"/>
          <w:sz w:val="24"/>
          <w:szCs w:val="24"/>
        </w:rPr>
        <w:t xml:space="preserve">Октябрь </w:t>
      </w:r>
    </w:p>
    <w:tbl>
      <w:tblPr>
        <w:tblStyle w:val="ad"/>
        <w:tblW w:w="14992" w:type="dxa"/>
        <w:tblLook w:val="04A0" w:firstRow="1" w:lastRow="0" w:firstColumn="1" w:lastColumn="0" w:noHBand="0" w:noVBand="1"/>
      </w:tblPr>
      <w:tblGrid>
        <w:gridCol w:w="577"/>
        <w:gridCol w:w="3055"/>
        <w:gridCol w:w="5131"/>
        <w:gridCol w:w="1867"/>
        <w:gridCol w:w="2378"/>
        <w:gridCol w:w="1984"/>
      </w:tblGrid>
      <w:tr w:rsidR="00D6150E" w:rsidRPr="00CB7B42" w:rsidTr="00D6150E">
        <w:tc>
          <w:tcPr>
            <w:tcW w:w="577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№ п.п</w:t>
            </w:r>
          </w:p>
        </w:tc>
        <w:tc>
          <w:tcPr>
            <w:tcW w:w="30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513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867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37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D6150E" w:rsidRPr="00CB7B42" w:rsidTr="00D6150E">
        <w:trPr>
          <w:trHeight w:val="1189"/>
        </w:trPr>
        <w:tc>
          <w:tcPr>
            <w:tcW w:w="577" w:type="dxa"/>
            <w:vMerge w:val="restar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55" w:type="dxa"/>
            <w:vMerge w:val="restar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5131" w:type="dxa"/>
          </w:tcPr>
          <w:p w:rsidR="00D6150E" w:rsidRPr="00A12511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Праздничная программа, посвящённая Дню учителя. </w:t>
            </w:r>
            <w:r>
              <w:rPr>
                <w:rFonts w:ascii="Times New Roman" w:hAnsi="Times New Roman" w:cs="Times New Roman"/>
                <w:lang w:val="ru-RU"/>
              </w:rPr>
              <w:t>(Видеообращение)</w:t>
            </w:r>
          </w:p>
        </w:tc>
        <w:tc>
          <w:tcPr>
            <w:tcW w:w="1867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37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 w:rsidRPr="00CB7B42">
              <w:rPr>
                <w:rFonts w:ascii="Times New Roman" w:hAnsi="Times New Roman" w:cs="Times New Roman"/>
              </w:rPr>
              <w:t xml:space="preserve">ВР, классный руководитель </w:t>
            </w:r>
            <w:r w:rsidRPr="00CB7B42">
              <w:rPr>
                <w:rFonts w:ascii="Times New Roman" w:hAnsi="Times New Roman" w:cs="Times New Roman"/>
                <w:lang w:val="ru-RU"/>
              </w:rPr>
              <w:t>9</w:t>
            </w:r>
            <w:r w:rsidRPr="00CB7B42">
              <w:rPr>
                <w:rFonts w:ascii="Times New Roman" w:hAnsi="Times New Roman" w:cs="Times New Roman"/>
              </w:rPr>
              <w:t xml:space="preserve"> класса. Актив школы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rPr>
          <w:trHeight w:val="1189"/>
        </w:trPr>
        <w:tc>
          <w:tcPr>
            <w:tcW w:w="577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5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1" w:type="dxa"/>
          </w:tcPr>
          <w:p w:rsidR="00D6150E" w:rsidRPr="00CB7B42" w:rsidRDefault="00D6150E" w:rsidP="00D6150E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B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Творческий конкурс на тему праздника Покрова Пресвятой Богородицы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14.10</w:t>
            </w:r>
          </w:p>
        </w:tc>
        <w:tc>
          <w:tcPr>
            <w:tcW w:w="237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Вожатая 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Замдиректора по УВР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rPr>
          <w:trHeight w:val="739"/>
        </w:trPr>
        <w:tc>
          <w:tcPr>
            <w:tcW w:w="577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5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Классные часы «Будьте добрыми и человечными» (День пожилого человека)</w:t>
            </w:r>
          </w:p>
        </w:tc>
        <w:tc>
          <w:tcPr>
            <w:tcW w:w="1867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Сентябрь, октябрь</w:t>
            </w:r>
          </w:p>
        </w:tc>
        <w:tc>
          <w:tcPr>
            <w:tcW w:w="237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77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Здоровьесбережение</w:t>
            </w:r>
          </w:p>
        </w:tc>
        <w:tc>
          <w:tcPr>
            <w:tcW w:w="513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Беседы с учащимися о здоровом образе жизни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2. </w:t>
            </w:r>
            <w:r w:rsidRPr="00CB7B42">
              <w:rPr>
                <w:rFonts w:ascii="Times New Roman" w:hAnsi="Times New Roman" w:cs="Times New Roman"/>
              </w:rPr>
              <w:t>Проведение рейдов в вечернее время с целью занятости подростков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 xml:space="preserve"> Просмотр видеофильмов по данной теме </w:t>
            </w:r>
            <w:r w:rsidRPr="00CB7B42">
              <w:rPr>
                <w:rFonts w:ascii="Times New Roman" w:hAnsi="Times New Roman" w:cs="Times New Roman"/>
                <w:lang w:val="ru-RU"/>
              </w:rPr>
              <w:t>«Мы против…»</w:t>
            </w:r>
            <w:r w:rsidRPr="00CB7B42">
              <w:rPr>
                <w:rFonts w:ascii="Times New Roman" w:hAnsi="Times New Roman" w:cs="Times New Roman"/>
              </w:rPr>
              <w:t>с последующим обсуждением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4. Проведение профилактических м\осмотров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5.</w:t>
            </w:r>
            <w:r w:rsidRPr="00CB7B42">
              <w:rPr>
                <w:rFonts w:ascii="Times New Roman" w:hAnsi="Times New Roman" w:cs="Times New Roman"/>
              </w:rPr>
              <w:t xml:space="preserve"> Подбор материала из периодической печати по вопросам ЗОЖ</w:t>
            </w:r>
          </w:p>
        </w:tc>
        <w:tc>
          <w:tcPr>
            <w:tcW w:w="1867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В течение года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1 раз в месяц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7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Кл. рук., фельдшер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Участковый, администрация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tabs>
                <w:tab w:val="left" w:pos="259"/>
                <w:tab w:val="center" w:pos="1876"/>
              </w:tabs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>Фельдшер</w:t>
            </w:r>
          </w:p>
          <w:p w:rsidR="00D6150E" w:rsidRPr="00CB7B42" w:rsidRDefault="00D6150E" w:rsidP="00D6150E">
            <w:pPr>
              <w:tabs>
                <w:tab w:val="left" w:pos="259"/>
                <w:tab w:val="center" w:pos="1876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tabs>
                <w:tab w:val="left" w:pos="259"/>
                <w:tab w:val="center" w:pos="1876"/>
              </w:tabs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Библиотекарь</w:t>
            </w:r>
            <w:r w:rsidRPr="00CB7B42">
              <w:rPr>
                <w:rFonts w:ascii="Times New Roman" w:hAnsi="Times New Roman"/>
                <w:sz w:val="24"/>
                <w:szCs w:val="24"/>
              </w:rPr>
              <w:tab/>
            </w:r>
            <w:r w:rsidRPr="00CB7B42">
              <w:rPr>
                <w:rFonts w:ascii="Times New Roman" w:hAnsi="Times New Roman"/>
                <w:sz w:val="24"/>
                <w:szCs w:val="24"/>
              </w:rPr>
              <w:tab/>
            </w:r>
            <w:r w:rsidRPr="00CB7B4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77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Военно-патриотическая работа</w:t>
            </w:r>
          </w:p>
        </w:tc>
        <w:tc>
          <w:tcPr>
            <w:tcW w:w="513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Собрания по классам по вопросам: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а) об участии класса в военно – спортивных играх, </w:t>
            </w:r>
            <w:r w:rsidRPr="00CB7B42">
              <w:rPr>
                <w:rFonts w:ascii="Times New Roman" w:hAnsi="Times New Roman" w:cs="Times New Roman"/>
              </w:rPr>
              <w:br/>
              <w:t>о формировании взводов и отделений, избрании командиров, редакторов «боевых листков»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 xml:space="preserve"> Знакомство и изучение материалов о гимне, флаге, гербе России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 Уроки мужества «Воинская доблесть и слава казаков»</w:t>
            </w:r>
          </w:p>
        </w:tc>
        <w:tc>
          <w:tcPr>
            <w:tcW w:w="1867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Октябрь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237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К</w:t>
            </w:r>
            <w:r w:rsidRPr="00CB7B42">
              <w:rPr>
                <w:rFonts w:ascii="Times New Roman" w:hAnsi="Times New Roman" w:cs="Times New Roman"/>
              </w:rPr>
              <w:t>л. рук.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Преподаватель ОБЖ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577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513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 1.Месячник по уборке территории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2.Генеральные уборки</w:t>
            </w:r>
          </w:p>
        </w:tc>
        <w:tc>
          <w:tcPr>
            <w:tcW w:w="1867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В течение </w:t>
            </w:r>
            <w:r w:rsidRPr="00CB7B42">
              <w:rPr>
                <w:rFonts w:ascii="Times New Roman" w:hAnsi="Times New Roman" w:cs="Times New Roman"/>
                <w:lang w:val="ru-RU"/>
              </w:rPr>
              <w:t>месяца</w:t>
            </w:r>
          </w:p>
        </w:tc>
        <w:tc>
          <w:tcPr>
            <w:tcW w:w="237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  Замдиректора по УВР,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577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13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Методическая работа с классными руководителями 1–4 классов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 xml:space="preserve"> Провести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1 </w:t>
            </w:r>
            <w:r w:rsidRPr="00CB7B42">
              <w:rPr>
                <w:rFonts w:ascii="Times New Roman" w:hAnsi="Times New Roman" w:cs="Times New Roman"/>
              </w:rPr>
              <w:t>заседани</w:t>
            </w:r>
            <w:r w:rsidRPr="00CB7B42">
              <w:rPr>
                <w:rFonts w:ascii="Times New Roman" w:hAnsi="Times New Roman" w:cs="Times New Roman"/>
                <w:lang w:val="ru-RU"/>
              </w:rPr>
              <w:t>е</w:t>
            </w:r>
            <w:r w:rsidRPr="00CB7B42">
              <w:rPr>
                <w:rFonts w:ascii="Times New Roman" w:hAnsi="Times New Roman" w:cs="Times New Roman"/>
              </w:rPr>
              <w:t xml:space="preserve"> МО классных руководителей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 xml:space="preserve"> Встречи – консультации с учителями и классными руководителями: </w:t>
            </w:r>
            <w:r w:rsidRPr="00CB7B42">
              <w:rPr>
                <w:rFonts w:ascii="Times New Roman" w:hAnsi="Times New Roman" w:cs="Times New Roman"/>
              </w:rPr>
              <w:br/>
              <w:t>о подготовке и проведении мероприятий, о планах на каникулы</w:t>
            </w:r>
          </w:p>
        </w:tc>
        <w:tc>
          <w:tcPr>
            <w:tcW w:w="1867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37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Руководитель МО нач. кл.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Руководитель МО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Замдиректора по УВР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77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0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tabs>
                <w:tab w:val="left" w:pos="841"/>
                <w:tab w:val="center" w:pos="1419"/>
              </w:tabs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ab/>
            </w:r>
            <w:r w:rsidRPr="00CB7B42">
              <w:rPr>
                <w:rFonts w:ascii="Times New Roman" w:hAnsi="Times New Roman"/>
                <w:sz w:val="24"/>
                <w:szCs w:val="24"/>
              </w:rPr>
              <w:tab/>
            </w:r>
            <w:r w:rsidRPr="00CB7B42">
              <w:rPr>
                <w:rFonts w:ascii="Times New Roman" w:hAnsi="Times New Roman"/>
                <w:sz w:val="24"/>
                <w:szCs w:val="24"/>
              </w:rPr>
              <w:tab/>
            </w:r>
            <w:r w:rsidRPr="00CB7B4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131" w:type="dxa"/>
          </w:tcPr>
          <w:p w:rsidR="00D6150E" w:rsidRPr="00CB7B42" w:rsidRDefault="00D6150E" w:rsidP="00D6150E">
            <w:pPr>
              <w:pStyle w:val="ae"/>
              <w:numPr>
                <w:ilvl w:val="0"/>
                <w:numId w:val="3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Проведение педагогического лектория</w:t>
            </w:r>
          </w:p>
          <w:p w:rsidR="00D6150E" w:rsidRPr="00CB7B42" w:rsidRDefault="00D6150E" w:rsidP="00D6150E">
            <w:pPr>
              <w:pStyle w:val="ae"/>
              <w:numPr>
                <w:ilvl w:val="0"/>
                <w:numId w:val="3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Индивидуальные консультации с родителями</w:t>
            </w:r>
          </w:p>
          <w:p w:rsidR="00D6150E" w:rsidRPr="00CB7B42" w:rsidRDefault="00D6150E" w:rsidP="00D6150E">
            <w:pPr>
              <w:pStyle w:val="ae"/>
              <w:numPr>
                <w:ilvl w:val="0"/>
                <w:numId w:val="3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Привлечение родителей к проведению классных и общешкольных мероприятий</w:t>
            </w:r>
          </w:p>
          <w:p w:rsidR="00D6150E" w:rsidRPr="00CB7B42" w:rsidRDefault="00D6150E" w:rsidP="00D6150E">
            <w:pPr>
              <w:pStyle w:val="ae"/>
              <w:numPr>
                <w:ilvl w:val="0"/>
                <w:numId w:val="3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Проведение классных родительских собраний</w:t>
            </w:r>
          </w:p>
        </w:tc>
        <w:tc>
          <w:tcPr>
            <w:tcW w:w="1867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Конец четверти</w:t>
            </w:r>
          </w:p>
        </w:tc>
        <w:tc>
          <w:tcPr>
            <w:tcW w:w="237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Замдиректора по УВР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rPr>
          <w:trHeight w:val="5464"/>
        </w:trPr>
        <w:tc>
          <w:tcPr>
            <w:tcW w:w="577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группой риска: дети и родители</w:t>
            </w:r>
          </w:p>
        </w:tc>
        <w:tc>
          <w:tcPr>
            <w:tcW w:w="513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Составление и коррекция картотеки неблагополучных семей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>Посещение неблагополучных семей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>Оказание помощи в реализации социальных потребностей подростка из неблагополучной семьи (в человеческих связях, самоутверждении, эмоциональных привязанностях, системы ориентации)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4.</w:t>
            </w:r>
            <w:r w:rsidRPr="00CB7B42">
              <w:rPr>
                <w:rFonts w:ascii="Times New Roman" w:hAnsi="Times New Roman" w:cs="Times New Roman"/>
              </w:rPr>
              <w:t>Беседы с несовершеннолетними,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учреждениях, принимают меры по их воспитанию и получению ими основного общего образования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5.</w:t>
            </w:r>
            <w:r w:rsidRPr="00CB7B42">
              <w:rPr>
                <w:rFonts w:ascii="Times New Roman" w:hAnsi="Times New Roman" w:cs="Times New Roman"/>
              </w:rPr>
              <w:t>Индивидуальные беседы с родителями по профилактике и предупреждению вредных привычек, противоправного поведения подростков</w:t>
            </w:r>
          </w:p>
        </w:tc>
        <w:tc>
          <w:tcPr>
            <w:tcW w:w="1867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7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Администрация школы, инспектор ПДН, специалист КДН и ЗП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77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513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1. Индивидуальные беседы с учащимися группы риска и их родителями.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2. Привлечение педагогически запущенных детей к занятиям в кружках, секциях</w:t>
            </w:r>
          </w:p>
        </w:tc>
        <w:tc>
          <w:tcPr>
            <w:tcW w:w="1867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7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Администрация, кл. рук.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Замдиректора по УВР, Психолог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77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экстремизма</w:t>
            </w:r>
          </w:p>
        </w:tc>
        <w:tc>
          <w:tcPr>
            <w:tcW w:w="513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 xml:space="preserve"> 1.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Проведение классных часов, профилактических бесед по противодействию </w:t>
            </w:r>
            <w:r w:rsidRPr="00CB7B42">
              <w:rPr>
                <w:rFonts w:ascii="Times New Roman" w:hAnsi="Times New Roman" w:cs="Times New Roman"/>
                <w:color w:val="000000"/>
              </w:rPr>
              <w:lastRenderedPageBreak/>
              <w:t xml:space="preserve">экстремизма: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«Мир без конфронтаций. Учимся решать конфликты»;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«Учимся жить в многоликом мире»;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«Толерантность – дорога к миру»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Практическая направленность занятий </w:t>
            </w: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по мерам безопасности, действиям в экстремальных ситуациях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3.Распространение памяток, методических инструкций по обеспечению жизни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4.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Реализация школьной программы «Разные, но равные»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5.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Реализация школьной программы « Маршруты безопасности»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6.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Проведение круглых столов с обсуждением вопросов, связанных с распространением экстремистских взглядов среди молодежи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7.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Проведение информационных часов по экстремистским молодежным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>Организациям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8.</w:t>
            </w:r>
            <w:r w:rsidRPr="00CB7B42">
              <w:rPr>
                <w:rFonts w:ascii="Times New Roman" w:hAnsi="Times New Roman"/>
                <w:color w:val="000000"/>
              </w:rPr>
              <w:t xml:space="preserve"> </w:t>
            </w:r>
            <w:r w:rsidRPr="00CB7B42">
              <w:rPr>
                <w:rFonts w:ascii="Times New Roman" w:hAnsi="Times New Roman" w:cs="Times New Roman"/>
                <w:color w:val="000000"/>
              </w:rPr>
              <w:t>Проведение выставок :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«Уроки истории России – путь к толерантности»;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«Мир без насилия»;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>– «Литература и искусство народов России»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67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37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77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0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многодетными семьями</w:t>
            </w:r>
          </w:p>
        </w:tc>
        <w:tc>
          <w:tcPr>
            <w:tcW w:w="5131" w:type="dxa"/>
          </w:tcPr>
          <w:p w:rsidR="00D6150E" w:rsidRPr="00CB7B42" w:rsidRDefault="00D6150E" w:rsidP="00D6150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Родительское собрание «</w:t>
            </w:r>
            <w:r>
              <w:rPr>
                <w:rFonts w:ascii="Times New Roman" w:hAnsi="Times New Roman" w:cs="Times New Roman"/>
                <w:lang w:val="ru-RU"/>
              </w:rPr>
              <w:t>Отдых и оздоровление детей</w:t>
            </w:r>
            <w:r w:rsidRPr="00CB7B42">
              <w:rPr>
                <w:rFonts w:ascii="Times New Roman" w:hAnsi="Times New Roman" w:cs="Times New Roman"/>
              </w:rPr>
              <w:t>»</w:t>
            </w:r>
          </w:p>
          <w:p w:rsidR="00D6150E" w:rsidRPr="00CB7B42" w:rsidRDefault="00D6150E" w:rsidP="00D6150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>Просвещение родителей по проблемам наркомании. Встреча с инспекторами по делам несовершеннолетних</w:t>
            </w:r>
          </w:p>
          <w:p w:rsidR="00D6150E" w:rsidRPr="00CB7B42" w:rsidRDefault="00D6150E" w:rsidP="00D6150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 xml:space="preserve">Беседы с родителями на родительских собраниях с целью привлечения их к воспитательной работе школы, </w:t>
            </w:r>
            <w:r w:rsidRPr="00CB7B42">
              <w:rPr>
                <w:rFonts w:ascii="Times New Roman" w:hAnsi="Times New Roman" w:cs="Times New Roman"/>
              </w:rPr>
              <w:lastRenderedPageBreak/>
              <w:t>педагогического коллектива по данному направлению</w:t>
            </w:r>
          </w:p>
          <w:p w:rsidR="00D6150E" w:rsidRPr="00CB7B42" w:rsidRDefault="00D6150E" w:rsidP="00D6150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4.</w:t>
            </w:r>
            <w:r w:rsidRPr="00CB7B42">
              <w:rPr>
                <w:rFonts w:ascii="Times New Roman" w:hAnsi="Times New Roman" w:cs="Times New Roman"/>
              </w:rPr>
              <w:t>Индивидуальные беседы с родителями по профилактике и предупреждению вредных привычек, противоправного поведения подростков</w:t>
            </w:r>
          </w:p>
          <w:p w:rsidR="00D6150E" w:rsidRPr="00040EB1" w:rsidRDefault="00D6150E" w:rsidP="00D6150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040EB1">
              <w:rPr>
                <w:rFonts w:ascii="Times New Roman" w:hAnsi="Times New Roman" w:cs="Times New Roman"/>
                <w:color w:val="FFFFFF" w:themeColor="background1"/>
                <w:lang w:val="ru-RU"/>
              </w:rPr>
              <w:t>5.</w:t>
            </w:r>
            <w:r w:rsidRPr="00040EB1">
              <w:rPr>
                <w:rFonts w:ascii="Times New Roman" w:hAnsi="Times New Roman" w:cs="Times New Roman"/>
                <w:color w:val="FFFFFF" w:themeColor="background1"/>
              </w:rPr>
              <w:t>Взаимодействие с государственными и общественными организациями по оказанию помощи детям и их семьям</w:t>
            </w:r>
          </w:p>
          <w:p w:rsidR="00D6150E" w:rsidRPr="00CB7B42" w:rsidRDefault="00D6150E" w:rsidP="00D6150E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6.</w:t>
            </w:r>
            <w:r w:rsidRPr="00CB7B42">
              <w:rPr>
                <w:rFonts w:ascii="Times New Roman" w:hAnsi="Times New Roman" w:cs="Times New Roman"/>
              </w:rPr>
              <w:t>Устройство обучающихся в кружки,  специальные кур</w:t>
            </w:r>
            <w:r w:rsidRPr="00CB7B42">
              <w:rPr>
                <w:rFonts w:ascii="Times New Roman" w:hAnsi="Times New Roman" w:cs="Times New Roman"/>
                <w:lang w:val="ru-RU"/>
              </w:rPr>
              <w:t>сы в</w:t>
            </w:r>
            <w:r w:rsidRPr="00CB7B42">
              <w:rPr>
                <w:rFonts w:ascii="Times New Roman" w:hAnsi="Times New Roman" w:cs="Times New Roman"/>
              </w:rPr>
              <w:t xml:space="preserve"> районе</w:t>
            </w:r>
            <w:r w:rsidRPr="00CB7B42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867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37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Администрация, зам. директора по </w:t>
            </w:r>
            <w:r w:rsidRPr="00CB7B42">
              <w:rPr>
                <w:rFonts w:ascii="Times New Roman" w:hAnsi="Times New Roman" w:cs="Times New Roman"/>
                <w:lang w:val="ru-RU"/>
              </w:rPr>
              <w:t>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B7B42">
              <w:rPr>
                <w:rFonts w:ascii="Times New Roman" w:hAnsi="Times New Roman" w:cs="Times New Roman"/>
              </w:rPr>
              <w:t xml:space="preserve"> психолог, специалист КДН и ЗП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77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0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 ДДТТ</w:t>
            </w:r>
          </w:p>
        </w:tc>
        <w:tc>
          <w:tcPr>
            <w:tcW w:w="5131" w:type="dxa"/>
          </w:tcPr>
          <w:p w:rsidR="00D6150E" w:rsidRPr="00CB7B42" w:rsidRDefault="00D6150E" w:rsidP="00D6150E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Беседы-пятиминутки на последних уроках о безопасности поведения на улицах</w:t>
            </w:r>
          </w:p>
        </w:tc>
        <w:tc>
          <w:tcPr>
            <w:tcW w:w="1867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7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77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30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Профилактические рейды</w:t>
            </w:r>
          </w:p>
        </w:tc>
        <w:tc>
          <w:tcPr>
            <w:tcW w:w="5131" w:type="dxa"/>
          </w:tcPr>
          <w:p w:rsidR="00D6150E" w:rsidRPr="00CB7B42" w:rsidRDefault="00D6150E" w:rsidP="00D6150E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Рейд в семьи учащихся, уклоняющихся от посещения учебных занятий</w:t>
            </w:r>
          </w:p>
        </w:tc>
        <w:tc>
          <w:tcPr>
            <w:tcW w:w="1867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7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Зам. директора по </w:t>
            </w:r>
            <w:r w:rsidRPr="00CB7B42">
              <w:rPr>
                <w:rFonts w:ascii="Times New Roman" w:hAnsi="Times New Roman" w:cs="Times New Roman"/>
                <w:lang w:val="ru-RU"/>
              </w:rPr>
              <w:t>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>педагог-психолог,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D6150E" w:rsidRDefault="00D6150E" w:rsidP="00D6150E">
      <w:pPr>
        <w:rPr>
          <w:rFonts w:ascii="Times New Roman" w:hAnsi="Times New Roman"/>
          <w:sz w:val="24"/>
          <w:szCs w:val="24"/>
        </w:rPr>
      </w:pPr>
    </w:p>
    <w:p w:rsidR="00D6150E" w:rsidRPr="00CB7B42" w:rsidRDefault="00D6150E" w:rsidP="00D6150E">
      <w:pPr>
        <w:rPr>
          <w:rFonts w:ascii="Times New Roman" w:hAnsi="Times New Roman"/>
          <w:sz w:val="24"/>
          <w:szCs w:val="24"/>
        </w:rPr>
      </w:pPr>
      <w:r w:rsidRPr="00CB7B42">
        <w:rPr>
          <w:rFonts w:ascii="Times New Roman" w:hAnsi="Times New Roman"/>
          <w:sz w:val="24"/>
          <w:szCs w:val="24"/>
        </w:rPr>
        <w:t>Ноябрь</w:t>
      </w:r>
    </w:p>
    <w:tbl>
      <w:tblPr>
        <w:tblStyle w:val="ad"/>
        <w:tblW w:w="15843" w:type="dxa"/>
        <w:tblLook w:val="04A0" w:firstRow="1" w:lastRow="0" w:firstColumn="1" w:lastColumn="0" w:noHBand="0" w:noVBand="1"/>
      </w:tblPr>
      <w:tblGrid>
        <w:gridCol w:w="583"/>
        <w:gridCol w:w="3151"/>
        <w:gridCol w:w="5435"/>
        <w:gridCol w:w="1955"/>
        <w:gridCol w:w="1914"/>
        <w:gridCol w:w="2805"/>
      </w:tblGrid>
      <w:tr w:rsidR="00D6150E" w:rsidRPr="00CB7B42" w:rsidTr="00D6150E">
        <w:trPr>
          <w:trHeight w:val="728"/>
        </w:trPr>
        <w:tc>
          <w:tcPr>
            <w:tcW w:w="583" w:type="dxa"/>
          </w:tcPr>
          <w:p w:rsidR="00D6150E" w:rsidRPr="00CB7B42" w:rsidRDefault="00D6150E" w:rsidP="00D615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№ п.п</w:t>
            </w:r>
          </w:p>
        </w:tc>
        <w:tc>
          <w:tcPr>
            <w:tcW w:w="315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543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9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91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280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D6150E" w:rsidRPr="00CB7B42" w:rsidTr="00D6150E">
        <w:trPr>
          <w:trHeight w:val="786"/>
        </w:trPr>
        <w:tc>
          <w:tcPr>
            <w:tcW w:w="583" w:type="dxa"/>
            <w:vMerge w:val="restar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1" w:type="dxa"/>
            <w:vMerge w:val="restar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543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Конкурс чтецов «Дорогой подвига».  День народного единства</w:t>
            </w:r>
          </w:p>
        </w:tc>
        <w:tc>
          <w:tcPr>
            <w:tcW w:w="195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91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Учителя литературы</w:t>
            </w:r>
          </w:p>
        </w:tc>
        <w:tc>
          <w:tcPr>
            <w:tcW w:w="280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rPr>
          <w:trHeight w:val="713"/>
        </w:trPr>
        <w:tc>
          <w:tcPr>
            <w:tcW w:w="583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1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Предметные олимпиады</w:t>
            </w:r>
          </w:p>
        </w:tc>
        <w:tc>
          <w:tcPr>
            <w:tcW w:w="195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91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280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rPr>
          <w:trHeight w:val="713"/>
        </w:trPr>
        <w:tc>
          <w:tcPr>
            <w:tcW w:w="583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1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Церемония чествования победителей  школьных олимпиад, участников районных и областных конкурсов и олимпиад, соревнований</w:t>
            </w:r>
          </w:p>
        </w:tc>
        <w:tc>
          <w:tcPr>
            <w:tcW w:w="195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Ноябрь, апрель</w:t>
            </w:r>
          </w:p>
        </w:tc>
        <w:tc>
          <w:tcPr>
            <w:tcW w:w="191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Замдиректора по </w:t>
            </w:r>
            <w:r w:rsidRPr="00CB7B42">
              <w:rPr>
                <w:rFonts w:ascii="Times New Roman" w:hAnsi="Times New Roman" w:cs="Times New Roman"/>
              </w:rPr>
              <w:t>УВР</w:t>
            </w:r>
            <w:r w:rsidRPr="00CB7B42">
              <w:rPr>
                <w:rFonts w:ascii="Times New Roman" w:hAnsi="Times New Roman" w:cs="Times New Roman"/>
                <w:lang w:val="ru-RU"/>
              </w:rPr>
              <w:t>,</w:t>
            </w:r>
            <w:r w:rsidRPr="00CB7B42">
              <w:rPr>
                <w:rFonts w:ascii="Times New Roman" w:hAnsi="Times New Roman" w:cs="Times New Roman"/>
              </w:rPr>
              <w:t xml:space="preserve">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вожатая</w:t>
            </w:r>
          </w:p>
        </w:tc>
        <w:tc>
          <w:tcPr>
            <w:tcW w:w="280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rPr>
          <w:trHeight w:val="546"/>
        </w:trPr>
        <w:tc>
          <w:tcPr>
            <w:tcW w:w="583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1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 xml:space="preserve">Библиотечные часы: «День матери» </w:t>
            </w:r>
          </w:p>
        </w:tc>
        <w:tc>
          <w:tcPr>
            <w:tcW w:w="1955" w:type="dxa"/>
          </w:tcPr>
          <w:p w:rsidR="00D6150E" w:rsidRPr="00CB7B42" w:rsidRDefault="00D6150E" w:rsidP="00D6150E">
            <w:pPr>
              <w:pStyle w:val="ParagraphStyle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Последняя неделя ноября</w:t>
            </w:r>
          </w:p>
        </w:tc>
        <w:tc>
          <w:tcPr>
            <w:tcW w:w="191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Библиотекарь</w:t>
            </w:r>
          </w:p>
        </w:tc>
        <w:tc>
          <w:tcPr>
            <w:tcW w:w="280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rPr>
          <w:trHeight w:val="387"/>
        </w:trPr>
        <w:tc>
          <w:tcPr>
            <w:tcW w:w="583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1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Оформление стенда правовых знаний</w:t>
            </w:r>
          </w:p>
        </w:tc>
        <w:tc>
          <w:tcPr>
            <w:tcW w:w="195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91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Педагог-психолог</w:t>
            </w:r>
          </w:p>
        </w:tc>
        <w:tc>
          <w:tcPr>
            <w:tcW w:w="280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rPr>
          <w:trHeight w:val="713"/>
        </w:trPr>
        <w:tc>
          <w:tcPr>
            <w:tcW w:w="583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1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День отказа от курения: акция «Выбираем жизнь без сигареты»</w:t>
            </w:r>
          </w:p>
        </w:tc>
        <w:tc>
          <w:tcPr>
            <w:tcW w:w="1955" w:type="dxa"/>
          </w:tcPr>
          <w:p w:rsidR="00D6150E" w:rsidRPr="00266445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  <w:lang w:val="ru-RU"/>
              </w:rPr>
              <w:t>.11</w:t>
            </w:r>
          </w:p>
        </w:tc>
        <w:tc>
          <w:tcPr>
            <w:tcW w:w="191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 П</w:t>
            </w:r>
            <w:r w:rsidRPr="00CB7B42">
              <w:rPr>
                <w:rFonts w:ascii="Times New Roman" w:hAnsi="Times New Roman" w:cs="Times New Roman"/>
              </w:rPr>
              <w:t>едагог-психолог</w:t>
            </w:r>
          </w:p>
        </w:tc>
        <w:tc>
          <w:tcPr>
            <w:tcW w:w="280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58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5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Здоровьесбережение</w:t>
            </w:r>
          </w:p>
        </w:tc>
        <w:tc>
          <w:tcPr>
            <w:tcW w:w="543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Беседы с учащимися о здоровом образе жизни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2. </w:t>
            </w:r>
            <w:r w:rsidRPr="00CB7B42">
              <w:rPr>
                <w:rFonts w:ascii="Times New Roman" w:hAnsi="Times New Roman" w:cs="Times New Roman"/>
              </w:rPr>
              <w:t>Проведение рейдов в вечернее время с целью занятости подростков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 xml:space="preserve"> Просмотр видеофильмов по данной теме </w:t>
            </w:r>
            <w:r w:rsidRPr="00CB7B42">
              <w:rPr>
                <w:rFonts w:ascii="Times New Roman" w:hAnsi="Times New Roman" w:cs="Times New Roman"/>
                <w:lang w:val="ru-RU"/>
              </w:rPr>
              <w:t>«Мы против…»</w:t>
            </w:r>
            <w:r w:rsidRPr="00CB7B42">
              <w:rPr>
                <w:rFonts w:ascii="Times New Roman" w:hAnsi="Times New Roman" w:cs="Times New Roman"/>
              </w:rPr>
              <w:t>с последующим обсуждением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4.</w:t>
            </w:r>
            <w:r w:rsidRPr="00CB7B42">
              <w:rPr>
                <w:rFonts w:ascii="Times New Roman" w:hAnsi="Times New Roman" w:cs="Times New Roman"/>
              </w:rPr>
              <w:t xml:space="preserve"> Подбор материала из периодической печати по вопросам ЗОЖ, оформить стенд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5.</w:t>
            </w:r>
            <w:r w:rsidRPr="00CB7B42">
              <w:rPr>
                <w:rFonts w:ascii="Times New Roman" w:hAnsi="Times New Roman" w:cs="Times New Roman"/>
              </w:rPr>
              <w:t xml:space="preserve"> День отказа от курения.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Акция «Выбираем жизнь без сигареты»</w:t>
            </w:r>
          </w:p>
        </w:tc>
        <w:tc>
          <w:tcPr>
            <w:tcW w:w="195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В течение года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1 раз в месяц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18.11</w:t>
            </w:r>
          </w:p>
        </w:tc>
        <w:tc>
          <w:tcPr>
            <w:tcW w:w="191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Кл. рук., фельдшер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Участковый, администрация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Библиотекарь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Педагог-психолог</w:t>
            </w:r>
          </w:p>
        </w:tc>
        <w:tc>
          <w:tcPr>
            <w:tcW w:w="280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8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5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Военно-патриотическая работа</w:t>
            </w:r>
          </w:p>
        </w:tc>
        <w:tc>
          <w:tcPr>
            <w:tcW w:w="543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 xml:space="preserve">Подведение итогов военно – патриотической </w:t>
            </w: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>работы в три этапа: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I – соревнования по прикладным видам спорта.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 xml:space="preserve"> Конкурс чтецов «Дорогой подвига» (День народного единства)</w:t>
            </w:r>
          </w:p>
          <w:p w:rsidR="00D6150E" w:rsidRPr="00CB7B42" w:rsidRDefault="00D6150E" w:rsidP="00D6150E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B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Конкурс научно-исследовательских работ «Летопись казацкую листая…»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19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Начало ноября</w:t>
            </w:r>
          </w:p>
        </w:tc>
        <w:tc>
          <w:tcPr>
            <w:tcW w:w="191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Замдиректора по УВР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МО учителей литературы</w:t>
            </w:r>
          </w:p>
        </w:tc>
        <w:tc>
          <w:tcPr>
            <w:tcW w:w="280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5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543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1.Генеральные уборки</w:t>
            </w:r>
          </w:p>
        </w:tc>
        <w:tc>
          <w:tcPr>
            <w:tcW w:w="195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1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 Преподаватель ОБЖ</w:t>
            </w:r>
          </w:p>
        </w:tc>
        <w:tc>
          <w:tcPr>
            <w:tcW w:w="280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58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5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435" w:type="dxa"/>
          </w:tcPr>
          <w:p w:rsidR="00D6150E" w:rsidRPr="00CB7B42" w:rsidRDefault="00D6150E" w:rsidP="00D6150E">
            <w:pPr>
              <w:pStyle w:val="ParagraphStyle"/>
              <w:numPr>
                <w:ilvl w:val="0"/>
                <w:numId w:val="10"/>
              </w:numPr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Встречи-консультации с учителями и классными руководителями </w:t>
            </w:r>
          </w:p>
        </w:tc>
        <w:tc>
          <w:tcPr>
            <w:tcW w:w="19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91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Замдиректора по УВР</w:t>
            </w:r>
          </w:p>
        </w:tc>
        <w:tc>
          <w:tcPr>
            <w:tcW w:w="280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5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435" w:type="dxa"/>
          </w:tcPr>
          <w:p w:rsidR="00D6150E" w:rsidRPr="00CB7B42" w:rsidRDefault="00D6150E" w:rsidP="00D6150E">
            <w:pPr>
              <w:pStyle w:val="ae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Проведение педагогического лектория</w:t>
            </w:r>
          </w:p>
          <w:p w:rsidR="00D6150E" w:rsidRPr="00CB7B42" w:rsidRDefault="00D6150E" w:rsidP="00D6150E">
            <w:pPr>
              <w:pStyle w:val="ae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Фото-конкурс «Моя мама лучшая на свете»</w:t>
            </w:r>
          </w:p>
          <w:p w:rsidR="00D6150E" w:rsidRPr="00CB7B42" w:rsidRDefault="00D6150E" w:rsidP="00D6150E">
            <w:pPr>
              <w:pStyle w:val="ae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Индивидуальные консультации с родителями</w:t>
            </w:r>
          </w:p>
          <w:p w:rsidR="00D6150E" w:rsidRPr="00CB7B42" w:rsidRDefault="00D6150E" w:rsidP="00D6150E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Замдиректора </w:t>
            </w: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по УВР</w:t>
            </w:r>
          </w:p>
        </w:tc>
        <w:tc>
          <w:tcPr>
            <w:tcW w:w="280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5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группой риска: дети и родители</w:t>
            </w:r>
          </w:p>
        </w:tc>
        <w:tc>
          <w:tcPr>
            <w:tcW w:w="543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Диагностика психологического климата в группе по запросам классных руководителей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>Участие в родительском собрании «Адаптация обучающихся к новым условиям обучения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 xml:space="preserve">Индивидуальная профилактическая работа подразделений по делам несовершеннолетних органов внутренних дел с подростками, совершающими правонарушения или антиобщественные действия (несовершеннолетними, находящимися в социально опасном положении) регламентируется </w:t>
            </w:r>
            <w:r w:rsidRPr="00CB7B42">
              <w:rPr>
                <w:rFonts w:ascii="Times New Roman" w:hAnsi="Times New Roman" w:cs="Times New Roman"/>
                <w:lang w:val="ru-RU"/>
              </w:rPr>
              <w:t>4.</w:t>
            </w:r>
            <w:r w:rsidRPr="00CB7B42">
              <w:rPr>
                <w:rFonts w:ascii="Times New Roman" w:hAnsi="Times New Roman" w:cs="Times New Roman"/>
              </w:rPr>
              <w:t>Инструкцией по организации работы подразделений по делам несовершеннолетних органов внутренних дел, утвержденной приказом МВД России от 26 мая 2000 года № 569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5.</w:t>
            </w:r>
            <w:r w:rsidRPr="00CB7B42">
              <w:rPr>
                <w:rFonts w:ascii="Times New Roman" w:hAnsi="Times New Roman" w:cs="Times New Roman"/>
              </w:rPr>
              <w:t>Родительское собрание «Неблагополучная семья – неблагополучный ребенок»</w:t>
            </w:r>
          </w:p>
          <w:p w:rsidR="00D6150E" w:rsidRPr="00CB7B42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6.</w:t>
            </w:r>
            <w:r w:rsidRPr="00CB7B42">
              <w:rPr>
                <w:rFonts w:ascii="Times New Roman" w:hAnsi="Times New Roman" w:cs="Times New Roman"/>
              </w:rPr>
              <w:t>Работа с малообеспеченными, многодетными семьями и семьями безработных, с семьей, имеющей ребенка с ограниченными возможностями</w:t>
            </w:r>
          </w:p>
        </w:tc>
        <w:tc>
          <w:tcPr>
            <w:tcW w:w="19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91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Администрация школы, инспектор ПДН  </w:t>
            </w:r>
          </w:p>
        </w:tc>
        <w:tc>
          <w:tcPr>
            <w:tcW w:w="280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5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5435" w:type="dxa"/>
          </w:tcPr>
          <w:p w:rsidR="00D6150E" w:rsidRPr="00D6150E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D6150E">
              <w:rPr>
                <w:rFonts w:ascii="Times New Roman" w:hAnsi="Times New Roman"/>
                <w:sz w:val="24"/>
                <w:szCs w:val="24"/>
              </w:rPr>
              <w:t>День отказа от курения</w:t>
            </w:r>
          </w:p>
        </w:tc>
        <w:tc>
          <w:tcPr>
            <w:tcW w:w="19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18.11</w:t>
            </w:r>
          </w:p>
        </w:tc>
        <w:tc>
          <w:tcPr>
            <w:tcW w:w="191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Педагог-психолог</w:t>
            </w:r>
          </w:p>
        </w:tc>
        <w:tc>
          <w:tcPr>
            <w:tcW w:w="280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rPr>
          <w:trHeight w:val="4385"/>
        </w:trPr>
        <w:tc>
          <w:tcPr>
            <w:tcW w:w="58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15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 экстремизма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  <w:color w:val="000000"/>
              </w:rPr>
              <w:t>Мероприятия, посвященные Дню народного единства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2.</w:t>
            </w:r>
            <w:r w:rsidRPr="00CB7B42">
              <w:rPr>
                <w:rFonts w:ascii="Times New Roman" w:hAnsi="Times New Roman"/>
                <w:color w:val="000000"/>
              </w:rPr>
              <w:t xml:space="preserve"> 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Мероприятия в рамках международного Дня толерантности: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мероприятие для 9 классов «Полотно мира»;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акция «Молодежь – ЗА культуру мира, ПРОТИВ терроризма»;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>– конкурс социальной рекламы «Будьте бдительны»;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>– дискуссии на темы «Ценностные ориентиры молодых», «Терроризм – зло против человечества», «Национальность без границ»</w:t>
            </w:r>
          </w:p>
        </w:tc>
        <w:tc>
          <w:tcPr>
            <w:tcW w:w="19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color w:val="000000"/>
              </w:rPr>
              <w:t xml:space="preserve">В течение </w:t>
            </w:r>
            <w:r>
              <w:rPr>
                <w:rFonts w:ascii="Times New Roman" w:hAnsi="Times New Roman"/>
                <w:color w:val="000000"/>
              </w:rPr>
              <w:t>месяца</w:t>
            </w:r>
          </w:p>
        </w:tc>
        <w:tc>
          <w:tcPr>
            <w:tcW w:w="191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CB7B42">
              <w:rPr>
                <w:rFonts w:ascii="Times New Roman" w:hAnsi="Times New Roman" w:cs="Times New Roman"/>
                <w:color w:val="000000"/>
              </w:rPr>
              <w:t>Библиотекарь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</w:tc>
        <w:tc>
          <w:tcPr>
            <w:tcW w:w="280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rPr>
          <w:trHeight w:val="5506"/>
        </w:trPr>
        <w:tc>
          <w:tcPr>
            <w:tcW w:w="58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5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многодетными семьями</w:t>
            </w:r>
          </w:p>
        </w:tc>
        <w:tc>
          <w:tcPr>
            <w:tcW w:w="5435" w:type="dxa"/>
          </w:tcPr>
          <w:p w:rsidR="00D6150E" w:rsidRPr="00CB7B42" w:rsidRDefault="00D6150E" w:rsidP="00D6150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  <w:color w:val="000000"/>
              </w:rPr>
              <w:t>Социальная защита детей, оказавшихся в неблагоприятных, конфликтных ситуациях</w:t>
            </w:r>
          </w:p>
          <w:p w:rsidR="00D6150E" w:rsidRPr="00CB7B42" w:rsidRDefault="00D6150E" w:rsidP="00D6150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>Участие в родительском собрании «Адаптация обучающихся к новым условиям обучения»</w:t>
            </w:r>
          </w:p>
          <w:p w:rsidR="00D6150E" w:rsidRPr="00CB7B42" w:rsidRDefault="00D6150E" w:rsidP="00D6150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 xml:space="preserve">Индивидуальная профилактическая работа подразделений по делам несовершеннолетних органов внутренних дел с подростками, совершающими правонарушения или антиобщественные действия (несовершеннолетними, находящимися в социально опасном положении) регламентируется </w:t>
            </w:r>
            <w:r w:rsidRPr="00CB7B42">
              <w:rPr>
                <w:rFonts w:ascii="Times New Roman" w:hAnsi="Times New Roman" w:cs="Times New Roman"/>
                <w:lang w:val="ru-RU"/>
              </w:rPr>
              <w:t>4.</w:t>
            </w:r>
            <w:r w:rsidRPr="00CB7B42">
              <w:rPr>
                <w:rFonts w:ascii="Times New Roman" w:hAnsi="Times New Roman" w:cs="Times New Roman"/>
              </w:rPr>
              <w:t>Инструкцией по организации работы подразделений по делам несовершеннолетних органов внутренних дел, утвержденной приказом МВД России от 26 мая 2000 года № 569</w:t>
            </w:r>
          </w:p>
          <w:p w:rsidR="00D6150E" w:rsidRPr="00CB7B42" w:rsidRDefault="00D6150E" w:rsidP="00D6150E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5.</w:t>
            </w:r>
            <w:r w:rsidRPr="00CB7B42">
              <w:rPr>
                <w:rFonts w:ascii="Times New Roman" w:hAnsi="Times New Roman" w:cs="Times New Roman"/>
              </w:rPr>
              <w:t>Работа с малообеспеченными, многодетными семьями и семьями безработных, с семьей, имеющей ребенка с ограниченными возможностями</w:t>
            </w:r>
          </w:p>
        </w:tc>
        <w:tc>
          <w:tcPr>
            <w:tcW w:w="19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91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Администрация, зам. директора по </w:t>
            </w:r>
            <w:r w:rsidRPr="00CB7B42">
              <w:rPr>
                <w:rFonts w:ascii="Times New Roman" w:hAnsi="Times New Roman" w:cs="Times New Roman"/>
                <w:lang w:val="ru-RU"/>
              </w:rPr>
              <w:t>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B7B42">
              <w:rPr>
                <w:rFonts w:ascii="Times New Roman" w:hAnsi="Times New Roman" w:cs="Times New Roman"/>
              </w:rPr>
              <w:t xml:space="preserve"> инспектор ПДН УВД, психолог</w:t>
            </w:r>
          </w:p>
        </w:tc>
        <w:tc>
          <w:tcPr>
            <w:tcW w:w="280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rPr>
          <w:trHeight w:val="1975"/>
        </w:trPr>
        <w:tc>
          <w:tcPr>
            <w:tcW w:w="58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5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 ДДТТ</w:t>
            </w:r>
          </w:p>
        </w:tc>
        <w:tc>
          <w:tcPr>
            <w:tcW w:w="5435" w:type="dxa"/>
          </w:tcPr>
          <w:p w:rsidR="00D6150E" w:rsidRPr="00CB7B42" w:rsidRDefault="00D6150E" w:rsidP="00D6150E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Оформление стенда «Дорожная безопасность»</w:t>
            </w:r>
          </w:p>
          <w:p w:rsidR="00D6150E" w:rsidRPr="00CB7B42" w:rsidRDefault="00D6150E" w:rsidP="00D6150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 xml:space="preserve"> Смотр агитбригад</w:t>
            </w:r>
          </w:p>
        </w:tc>
        <w:tc>
          <w:tcPr>
            <w:tcW w:w="19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color w:val="000000"/>
              </w:rPr>
              <w:t xml:space="preserve">В течение </w:t>
            </w:r>
            <w:r>
              <w:rPr>
                <w:rFonts w:ascii="Times New Roman" w:hAnsi="Times New Roman"/>
                <w:color w:val="000000"/>
              </w:rPr>
              <w:t>месяца</w:t>
            </w:r>
          </w:p>
        </w:tc>
        <w:tc>
          <w:tcPr>
            <w:tcW w:w="191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 xml:space="preserve">Отряд ЮИД,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учитель ОБЖ</w:t>
            </w:r>
          </w:p>
        </w:tc>
        <w:tc>
          <w:tcPr>
            <w:tcW w:w="280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rPr>
          <w:trHeight w:val="1570"/>
        </w:trPr>
        <w:tc>
          <w:tcPr>
            <w:tcW w:w="58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5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Профилактические рейды</w:t>
            </w:r>
          </w:p>
        </w:tc>
        <w:tc>
          <w:tcPr>
            <w:tcW w:w="5435" w:type="dxa"/>
          </w:tcPr>
          <w:p w:rsidR="00D6150E" w:rsidRPr="00CB7B42" w:rsidRDefault="00D6150E" w:rsidP="00D6150E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Рейд в социально-неблагополучные семьи</w:t>
            </w:r>
          </w:p>
        </w:tc>
        <w:tc>
          <w:tcPr>
            <w:tcW w:w="19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91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Зам. директора по </w:t>
            </w:r>
            <w:r w:rsidRPr="00CB7B42">
              <w:rPr>
                <w:rFonts w:ascii="Times New Roman" w:hAnsi="Times New Roman" w:cs="Times New Roman"/>
                <w:lang w:val="ru-RU"/>
              </w:rPr>
              <w:t>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>педагог-психолог,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80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D6150E" w:rsidRPr="00CB7B42" w:rsidRDefault="00D6150E" w:rsidP="00D6150E">
      <w:pPr>
        <w:rPr>
          <w:rFonts w:ascii="Times New Roman" w:hAnsi="Times New Roman"/>
          <w:sz w:val="24"/>
          <w:szCs w:val="24"/>
        </w:rPr>
      </w:pPr>
      <w:r w:rsidRPr="00CB7B42">
        <w:rPr>
          <w:rFonts w:ascii="Times New Roman" w:hAnsi="Times New Roman"/>
          <w:sz w:val="24"/>
          <w:szCs w:val="24"/>
        </w:rPr>
        <w:t xml:space="preserve">Декабрь </w:t>
      </w:r>
    </w:p>
    <w:tbl>
      <w:tblPr>
        <w:tblStyle w:val="ad"/>
        <w:tblW w:w="14992" w:type="dxa"/>
        <w:tblLook w:val="04A0" w:firstRow="1" w:lastRow="0" w:firstColumn="1" w:lastColumn="0" w:noHBand="0" w:noVBand="1"/>
      </w:tblPr>
      <w:tblGrid>
        <w:gridCol w:w="584"/>
        <w:gridCol w:w="3153"/>
        <w:gridCol w:w="5445"/>
        <w:gridCol w:w="1841"/>
        <w:gridCol w:w="2020"/>
        <w:gridCol w:w="1949"/>
      </w:tblGrid>
      <w:tr w:rsidR="00D6150E" w:rsidRPr="00CB7B42" w:rsidTr="00D6150E">
        <w:tc>
          <w:tcPr>
            <w:tcW w:w="5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№ п.п</w:t>
            </w:r>
          </w:p>
        </w:tc>
        <w:tc>
          <w:tcPr>
            <w:tcW w:w="315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544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84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020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49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D6150E" w:rsidRPr="00CB7B42" w:rsidTr="00D6150E">
        <w:trPr>
          <w:trHeight w:val="1189"/>
        </w:trPr>
        <w:tc>
          <w:tcPr>
            <w:tcW w:w="584" w:type="dxa"/>
            <w:vMerge w:val="restar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3" w:type="dxa"/>
            <w:vMerge w:val="restar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544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Мероприятия, посвященные Дню борьбы со СПИДом</w:t>
            </w:r>
          </w:p>
        </w:tc>
        <w:tc>
          <w:tcPr>
            <w:tcW w:w="184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01.12</w:t>
            </w:r>
          </w:p>
        </w:tc>
        <w:tc>
          <w:tcPr>
            <w:tcW w:w="2020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 w:rsidRPr="00CB7B42">
              <w:rPr>
                <w:rFonts w:ascii="Times New Roman" w:hAnsi="Times New Roman" w:cs="Times New Roman"/>
              </w:rPr>
              <w:t xml:space="preserve">ВР, вожатая, учитель биологии, кл. рук. </w:t>
            </w:r>
          </w:p>
        </w:tc>
        <w:tc>
          <w:tcPr>
            <w:tcW w:w="1949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rPr>
          <w:trHeight w:val="1189"/>
        </w:trPr>
        <w:tc>
          <w:tcPr>
            <w:tcW w:w="584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3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5" w:type="dxa"/>
          </w:tcPr>
          <w:p w:rsidR="00D6150E" w:rsidRPr="00CB7B42" w:rsidRDefault="00D6150E" w:rsidP="00D6150E">
            <w:pPr>
              <w:rPr>
                <w:rFonts w:ascii="Times New Roman" w:eastAsia="Times New Roman" w:hAnsi="Times New Roman"/>
                <w:lang w:eastAsia="ru-RU"/>
              </w:rPr>
            </w:pPr>
            <w:r w:rsidRPr="00CB7B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 Матери-казачки</w:t>
            </w:r>
          </w:p>
          <w:p w:rsidR="00D6150E" w:rsidRPr="00CB7B42" w:rsidRDefault="00D6150E" w:rsidP="00D6150E">
            <w:pPr>
              <w:rPr>
                <w:rFonts w:ascii="Times New Roman" w:eastAsia="Times New Roman" w:hAnsi="Times New Roman"/>
                <w:lang w:eastAsia="ru-RU"/>
              </w:rPr>
            </w:pPr>
            <w:r w:rsidRPr="00CB7B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04.12</w:t>
            </w:r>
          </w:p>
        </w:tc>
        <w:tc>
          <w:tcPr>
            <w:tcW w:w="2020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 w:rsidRPr="00CB7B42">
              <w:rPr>
                <w:rFonts w:ascii="Times New Roman" w:hAnsi="Times New Roman" w:cs="Times New Roman"/>
              </w:rPr>
              <w:t xml:space="preserve">ВР, вожатая, кл, рук., учитель музыки, активы </w:t>
            </w:r>
            <w:r w:rsidRPr="00CB7B42">
              <w:rPr>
                <w:rFonts w:ascii="Times New Roman" w:hAnsi="Times New Roman" w:cs="Times New Roman"/>
                <w:lang w:val="ru-RU"/>
              </w:rPr>
              <w:t>школы</w:t>
            </w:r>
            <w:r w:rsidRPr="00CB7B42">
              <w:rPr>
                <w:rFonts w:ascii="Times New Roman" w:hAnsi="Times New Roman" w:cs="Times New Roman"/>
              </w:rPr>
              <w:br/>
              <w:t>и классов</w:t>
            </w:r>
          </w:p>
        </w:tc>
        <w:tc>
          <w:tcPr>
            <w:tcW w:w="1949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rPr>
          <w:trHeight w:val="713"/>
        </w:trPr>
        <w:tc>
          <w:tcPr>
            <w:tcW w:w="584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3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Новогодние праздничные программы</w:t>
            </w:r>
          </w:p>
        </w:tc>
        <w:tc>
          <w:tcPr>
            <w:tcW w:w="184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020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 w:rsidRPr="00CB7B42">
              <w:rPr>
                <w:rFonts w:ascii="Times New Roman" w:hAnsi="Times New Roman" w:cs="Times New Roman"/>
              </w:rPr>
              <w:t xml:space="preserve">ВР, вожатая, кл, рук., учитель музыки, активы </w:t>
            </w:r>
            <w:r w:rsidRPr="00CB7B42">
              <w:rPr>
                <w:rFonts w:ascii="Times New Roman" w:hAnsi="Times New Roman" w:cs="Times New Roman"/>
                <w:lang w:val="ru-RU"/>
              </w:rPr>
              <w:t>школы</w:t>
            </w:r>
            <w:r w:rsidRPr="00CB7B42">
              <w:rPr>
                <w:rFonts w:ascii="Times New Roman" w:hAnsi="Times New Roman" w:cs="Times New Roman"/>
              </w:rPr>
              <w:br/>
              <w:t>и классов</w:t>
            </w:r>
          </w:p>
        </w:tc>
        <w:tc>
          <w:tcPr>
            <w:tcW w:w="1949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5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Здоровьесбережение</w:t>
            </w:r>
          </w:p>
        </w:tc>
        <w:tc>
          <w:tcPr>
            <w:tcW w:w="544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 xml:space="preserve">Мероприятия, посвященные Дню борьбы                </w:t>
            </w:r>
            <w:r w:rsidRPr="00CB7B42">
              <w:rPr>
                <w:rFonts w:ascii="Times New Roman" w:hAnsi="Times New Roman" w:cs="Times New Roman"/>
              </w:rPr>
              <w:lastRenderedPageBreak/>
              <w:t>со СПИДом: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кл. часы «Твоя жизнь в твоих руках»;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конкурс детского рисунка «Не делай этого» (о вредных привычках);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конкурс мультимедийных презентаций «Мы против…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курения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алкоголя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наркотиков»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«Осторожно – СПИД!»</w:t>
            </w:r>
          </w:p>
        </w:tc>
        <w:tc>
          <w:tcPr>
            <w:tcW w:w="184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  <w:p w:rsidR="00D6150E" w:rsidRPr="00F1749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01.12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020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lastRenderedPageBreak/>
              <w:t xml:space="preserve">Учитель </w:t>
            </w:r>
            <w:r w:rsidRPr="00CB7B42">
              <w:rPr>
                <w:rFonts w:ascii="Times New Roman" w:hAnsi="Times New Roman" w:cs="Times New Roman"/>
              </w:rPr>
              <w:lastRenderedPageBreak/>
              <w:t>биологии,  кл. рук.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Кл. рук.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Кл. рук.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Актив школы, кл. руководители, учитель  информатики</w:t>
            </w:r>
          </w:p>
        </w:tc>
        <w:tc>
          <w:tcPr>
            <w:tcW w:w="1949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5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Военно-патриотическая работа</w:t>
            </w:r>
          </w:p>
        </w:tc>
        <w:tc>
          <w:tcPr>
            <w:tcW w:w="544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Классные часы «День неизвестного солдата»</w:t>
            </w:r>
          </w:p>
        </w:tc>
        <w:tc>
          <w:tcPr>
            <w:tcW w:w="184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декабря</w:t>
            </w:r>
          </w:p>
        </w:tc>
        <w:tc>
          <w:tcPr>
            <w:tcW w:w="2020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49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544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 </w:t>
            </w:r>
          </w:p>
          <w:p w:rsidR="00D6150E" w:rsidRPr="00CB7B42" w:rsidRDefault="00D6150E" w:rsidP="00D6150E">
            <w:pPr>
              <w:pStyle w:val="ParagraphStyle"/>
              <w:numPr>
                <w:ilvl w:val="0"/>
                <w:numId w:val="7"/>
              </w:numPr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Субботники по благоустройству и озеленению школы</w:t>
            </w:r>
          </w:p>
          <w:p w:rsidR="00D6150E" w:rsidRPr="00CB7B42" w:rsidRDefault="00D6150E" w:rsidP="00D6150E">
            <w:pPr>
              <w:pStyle w:val="ParagraphStyle"/>
              <w:numPr>
                <w:ilvl w:val="0"/>
                <w:numId w:val="7"/>
              </w:numPr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Генеральные уборки</w:t>
            </w:r>
          </w:p>
        </w:tc>
        <w:tc>
          <w:tcPr>
            <w:tcW w:w="184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В течение </w:t>
            </w:r>
            <w:r w:rsidRPr="00CB7B42">
              <w:rPr>
                <w:rFonts w:ascii="Times New Roman" w:hAnsi="Times New Roman" w:cs="Times New Roman"/>
                <w:lang w:val="ru-RU"/>
              </w:rPr>
              <w:t>месяца</w:t>
            </w:r>
          </w:p>
        </w:tc>
        <w:tc>
          <w:tcPr>
            <w:tcW w:w="2020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  Замдиректора по УВР,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классные руководители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49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5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5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44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 xml:space="preserve">Методическая работа с классными руководителями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5 - </w:t>
            </w:r>
            <w:r w:rsidRPr="00CB7B42">
              <w:rPr>
                <w:rFonts w:ascii="Times New Roman" w:hAnsi="Times New Roman" w:cs="Times New Roman"/>
              </w:rPr>
              <w:t>9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B7B42">
              <w:rPr>
                <w:rFonts w:ascii="Times New Roman" w:hAnsi="Times New Roman" w:cs="Times New Roman"/>
              </w:rPr>
              <w:t xml:space="preserve"> кл. по подготовке к новогодним праздникам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 xml:space="preserve">Провести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2 </w:t>
            </w:r>
            <w:r w:rsidRPr="00CB7B42">
              <w:rPr>
                <w:rFonts w:ascii="Times New Roman" w:hAnsi="Times New Roman" w:cs="Times New Roman"/>
              </w:rPr>
              <w:t>заседани</w:t>
            </w:r>
            <w:r w:rsidRPr="00CB7B42">
              <w:rPr>
                <w:rFonts w:ascii="Times New Roman" w:hAnsi="Times New Roman" w:cs="Times New Roman"/>
                <w:lang w:val="ru-RU"/>
              </w:rPr>
              <w:t>е</w:t>
            </w:r>
            <w:r w:rsidRPr="00CB7B42">
              <w:rPr>
                <w:rFonts w:ascii="Times New Roman" w:hAnsi="Times New Roman" w:cs="Times New Roman"/>
              </w:rPr>
              <w:t xml:space="preserve"> МО классных руководителей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 xml:space="preserve"> Встречи – консультации с учителями и классными руководителями: </w:t>
            </w:r>
            <w:r w:rsidRPr="00CB7B42">
              <w:rPr>
                <w:rFonts w:ascii="Times New Roman" w:hAnsi="Times New Roman" w:cs="Times New Roman"/>
              </w:rPr>
              <w:br/>
              <w:t>о подготовке и проведении мероприятий, о планах на каникулы</w:t>
            </w:r>
          </w:p>
        </w:tc>
        <w:tc>
          <w:tcPr>
            <w:tcW w:w="184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Декабрь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20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 w:rsidRPr="00CB7B42">
              <w:rPr>
                <w:rFonts w:ascii="Times New Roman" w:hAnsi="Times New Roman" w:cs="Times New Roman"/>
              </w:rPr>
              <w:t>ВР.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Руководитель МО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Замдиректора по УВР</w:t>
            </w:r>
          </w:p>
        </w:tc>
        <w:tc>
          <w:tcPr>
            <w:tcW w:w="1949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5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5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445" w:type="dxa"/>
          </w:tcPr>
          <w:p w:rsidR="00D6150E" w:rsidRPr="00CB7B42" w:rsidRDefault="00D6150E" w:rsidP="00D6150E">
            <w:pPr>
              <w:pStyle w:val="ae"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Проведение педагогического лектория</w:t>
            </w:r>
          </w:p>
          <w:p w:rsidR="00D6150E" w:rsidRPr="00CB7B42" w:rsidRDefault="00D6150E" w:rsidP="00D6150E">
            <w:pPr>
              <w:pStyle w:val="ae"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Индивидуальные консультации с родителями</w:t>
            </w:r>
          </w:p>
          <w:p w:rsidR="00D6150E" w:rsidRPr="00CB7B42" w:rsidRDefault="00D6150E" w:rsidP="00D6150E">
            <w:pPr>
              <w:pStyle w:val="ae"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Привлечение родителей к проведению классных и общешкольных мероприятий</w:t>
            </w:r>
          </w:p>
        </w:tc>
        <w:tc>
          <w:tcPr>
            <w:tcW w:w="184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0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Замдиректора по УВР</w:t>
            </w:r>
          </w:p>
        </w:tc>
        <w:tc>
          <w:tcPr>
            <w:tcW w:w="1949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5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группой риска: дети и родители</w:t>
            </w:r>
          </w:p>
        </w:tc>
        <w:tc>
          <w:tcPr>
            <w:tcW w:w="5445" w:type="dxa"/>
          </w:tcPr>
          <w:p w:rsidR="00D6150E" w:rsidRPr="00CB7B42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Анкетирование обучающихся с целью выявления склонности к правонарушениям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lastRenderedPageBreak/>
              <w:t>2.</w:t>
            </w:r>
            <w:r w:rsidRPr="00CB7B42">
              <w:rPr>
                <w:rFonts w:ascii="Times New Roman" w:hAnsi="Times New Roman" w:cs="Times New Roman"/>
              </w:rPr>
              <w:t>Встреча обучающихся «группы риска» с инспектором ПДН «Причины, ведущие подростков к правонарушениям»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>Организация тематических встреч, вечеров родителей с работниками образования, правоохранительных органов, Прокуратуры, здравоохранения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4.</w:t>
            </w:r>
            <w:r w:rsidRPr="00CB7B42">
              <w:rPr>
                <w:rFonts w:ascii="Times New Roman" w:hAnsi="Times New Roman" w:cs="Times New Roman"/>
              </w:rPr>
              <w:t>Групповые консультации «Особенности воспитания в неполных семьях»</w:t>
            </w:r>
          </w:p>
        </w:tc>
        <w:tc>
          <w:tcPr>
            <w:tcW w:w="184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020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Администрация школы, </w:t>
            </w: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инспектор ПДН, специалист КДН и ЗП, представители властных структур</w:t>
            </w:r>
          </w:p>
        </w:tc>
        <w:tc>
          <w:tcPr>
            <w:tcW w:w="1949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5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544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1. Итоги I полугодия. Предупреждение неуспеваемости.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2. Проведение семинара «Учитель – гарант защиты прав ребёнка в современном мире».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3. Выставка книг и подбор статей в библиотеке «Закон обо мне и мне о законе»</w:t>
            </w:r>
          </w:p>
        </w:tc>
        <w:tc>
          <w:tcPr>
            <w:tcW w:w="184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декабря</w:t>
            </w:r>
          </w:p>
        </w:tc>
        <w:tc>
          <w:tcPr>
            <w:tcW w:w="2020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Замдиректора по </w:t>
            </w:r>
            <w:r w:rsidRPr="00CB7B42">
              <w:rPr>
                <w:rFonts w:ascii="Times New Roman" w:hAnsi="Times New Roman" w:cs="Times New Roman"/>
              </w:rPr>
              <w:t>УВР.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 Педагог-психолог</w:t>
            </w:r>
          </w:p>
        </w:tc>
        <w:tc>
          <w:tcPr>
            <w:tcW w:w="1949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rPr>
          <w:trHeight w:val="1102"/>
        </w:trPr>
        <w:tc>
          <w:tcPr>
            <w:tcW w:w="5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5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экстремизма</w:t>
            </w:r>
          </w:p>
        </w:tc>
        <w:tc>
          <w:tcPr>
            <w:tcW w:w="544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Мероприятия в школьной комнате боевой славы: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«В единстве наша сила!»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>– «Земля без войны»</w:t>
            </w:r>
          </w:p>
        </w:tc>
        <w:tc>
          <w:tcPr>
            <w:tcW w:w="184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20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Учитель истории</w:t>
            </w:r>
          </w:p>
        </w:tc>
        <w:tc>
          <w:tcPr>
            <w:tcW w:w="1949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rPr>
          <w:trHeight w:val="2848"/>
        </w:trPr>
        <w:tc>
          <w:tcPr>
            <w:tcW w:w="5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5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многодетными семьями</w:t>
            </w:r>
          </w:p>
        </w:tc>
        <w:tc>
          <w:tcPr>
            <w:tcW w:w="544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 xml:space="preserve">Встреча обучающихся  с инспектором ПДН «Причины, ведущие подростков </w:t>
            </w:r>
            <w:r w:rsidRPr="00CB7B42">
              <w:rPr>
                <w:rFonts w:ascii="Times New Roman" w:hAnsi="Times New Roman" w:cs="Times New Roman"/>
              </w:rPr>
              <w:br/>
              <w:t>к правонарушениям»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>Организация тематических встреч, вечеров родителей с работниками образования, правоохранительных органов, прокуратуры, здравоохранения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>Групповые консультации «Особенности воспитания в неполных семьях»</w:t>
            </w:r>
          </w:p>
        </w:tc>
        <w:tc>
          <w:tcPr>
            <w:tcW w:w="184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20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Администрация, зам. директора по </w:t>
            </w:r>
            <w:r w:rsidRPr="00CB7B42">
              <w:rPr>
                <w:rFonts w:ascii="Times New Roman" w:hAnsi="Times New Roman" w:cs="Times New Roman"/>
                <w:lang w:val="ru-RU"/>
              </w:rPr>
              <w:t>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B7B42">
              <w:rPr>
                <w:rFonts w:ascii="Times New Roman" w:hAnsi="Times New Roman" w:cs="Times New Roman"/>
              </w:rPr>
              <w:t xml:space="preserve"> инспектор ПДН УВД, психолог, специалист КДН и ЗП, представители властных структур</w:t>
            </w:r>
          </w:p>
        </w:tc>
        <w:tc>
          <w:tcPr>
            <w:tcW w:w="1949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5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5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 ДДТТ</w:t>
            </w:r>
          </w:p>
        </w:tc>
        <w:tc>
          <w:tcPr>
            <w:tcW w:w="544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Учебные  занятия по правилам дорожного движения</w:t>
            </w:r>
          </w:p>
        </w:tc>
        <w:tc>
          <w:tcPr>
            <w:tcW w:w="184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20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  <w:tc>
          <w:tcPr>
            <w:tcW w:w="1949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5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5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Профилактические рейды</w:t>
            </w:r>
          </w:p>
        </w:tc>
        <w:tc>
          <w:tcPr>
            <w:tcW w:w="544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 xml:space="preserve">Посещение кружков.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>Рейд-контроль проведения досуга учащимися</w:t>
            </w:r>
          </w:p>
        </w:tc>
        <w:tc>
          <w:tcPr>
            <w:tcW w:w="184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020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Зам. директора по </w:t>
            </w:r>
            <w:r w:rsidRPr="00CB7B42">
              <w:rPr>
                <w:rFonts w:ascii="Times New Roman" w:hAnsi="Times New Roman" w:cs="Times New Roman"/>
                <w:lang w:val="ru-RU"/>
              </w:rPr>
              <w:t>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>педагог-психолог,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lastRenderedPageBreak/>
              <w:t xml:space="preserve"> классные руководители</w:t>
            </w:r>
          </w:p>
        </w:tc>
        <w:tc>
          <w:tcPr>
            <w:tcW w:w="1949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D6150E" w:rsidRPr="00CB7B42" w:rsidRDefault="00D6150E" w:rsidP="00D6150E">
      <w:pPr>
        <w:spacing w:line="240" w:lineRule="auto"/>
        <w:rPr>
          <w:rFonts w:ascii="Times New Roman" w:hAnsi="Times New Roman"/>
          <w:sz w:val="24"/>
          <w:szCs w:val="24"/>
        </w:rPr>
      </w:pPr>
      <w:r w:rsidRPr="00CB7B42">
        <w:rPr>
          <w:rFonts w:ascii="Times New Roman" w:hAnsi="Times New Roman"/>
          <w:sz w:val="24"/>
          <w:szCs w:val="24"/>
        </w:rPr>
        <w:t>Январь</w:t>
      </w:r>
    </w:p>
    <w:tbl>
      <w:tblPr>
        <w:tblStyle w:val="ad"/>
        <w:tblW w:w="14992" w:type="dxa"/>
        <w:tblLook w:val="04A0" w:firstRow="1" w:lastRow="0" w:firstColumn="1" w:lastColumn="0" w:noHBand="0" w:noVBand="1"/>
      </w:tblPr>
      <w:tblGrid>
        <w:gridCol w:w="585"/>
        <w:gridCol w:w="3158"/>
        <w:gridCol w:w="5443"/>
        <w:gridCol w:w="1951"/>
        <w:gridCol w:w="1854"/>
        <w:gridCol w:w="2001"/>
      </w:tblGrid>
      <w:tr w:rsidR="00D6150E" w:rsidRPr="00CB7B42" w:rsidTr="00D6150E">
        <w:tc>
          <w:tcPr>
            <w:tcW w:w="5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№ п.п</w:t>
            </w:r>
          </w:p>
        </w:tc>
        <w:tc>
          <w:tcPr>
            <w:tcW w:w="315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544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95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85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20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D6150E" w:rsidRPr="00CB7B42" w:rsidTr="00D6150E">
        <w:trPr>
          <w:trHeight w:val="1189"/>
        </w:trPr>
        <w:tc>
          <w:tcPr>
            <w:tcW w:w="585" w:type="dxa"/>
            <w:vMerge w:val="restar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  <w:vMerge w:val="restar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5443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Месяц оборонно-массовой работы (по плану гражданско-патриотического воспитания)</w:t>
            </w:r>
          </w:p>
        </w:tc>
        <w:tc>
          <w:tcPr>
            <w:tcW w:w="195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Январь – февраль</w:t>
            </w:r>
          </w:p>
        </w:tc>
        <w:tc>
          <w:tcPr>
            <w:tcW w:w="185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B7B42">
              <w:rPr>
                <w:rFonts w:ascii="Times New Roman" w:hAnsi="Times New Roman" w:cs="Times New Roman"/>
              </w:rPr>
              <w:t xml:space="preserve">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учитель </w:t>
            </w:r>
            <w:r w:rsidRPr="00CB7B42">
              <w:rPr>
                <w:rFonts w:ascii="Times New Roman" w:hAnsi="Times New Roman" w:cs="Times New Roman"/>
              </w:rPr>
              <w:t>физкультуры, вожатая, кл. рук.,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активы классов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0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rPr>
          <w:trHeight w:val="1189"/>
        </w:trPr>
        <w:tc>
          <w:tcPr>
            <w:tcW w:w="585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8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3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eastAsia="Times New Roman" w:hAnsi="Times New Roman" w:cs="Times New Roman"/>
                <w:lang w:val="ru-RU" w:eastAsia="ru-RU"/>
              </w:rPr>
              <w:t>К</w:t>
            </w:r>
            <w:r w:rsidRPr="00CB7B42">
              <w:rPr>
                <w:rFonts w:ascii="Times New Roman" w:eastAsia="Times New Roman" w:hAnsi="Times New Roman" w:cs="Times New Roman"/>
                <w:lang w:eastAsia="ru-RU"/>
              </w:rPr>
              <w:t>онкурс творческих работ «Светлый праздник - Рождество Христово»</w:t>
            </w:r>
          </w:p>
        </w:tc>
        <w:tc>
          <w:tcPr>
            <w:tcW w:w="195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5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B7B42">
              <w:rPr>
                <w:rFonts w:ascii="Times New Roman" w:hAnsi="Times New Roman" w:cs="Times New Roman"/>
              </w:rPr>
              <w:t xml:space="preserve"> вожатая, кл. рук</w:t>
            </w:r>
          </w:p>
        </w:tc>
        <w:tc>
          <w:tcPr>
            <w:tcW w:w="20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5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5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Здоровьесбережение</w:t>
            </w:r>
          </w:p>
        </w:tc>
        <w:tc>
          <w:tcPr>
            <w:tcW w:w="5443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Беседы с учащимися о здоровом образе жизни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2. </w:t>
            </w:r>
            <w:r w:rsidRPr="00CB7B42">
              <w:rPr>
                <w:rFonts w:ascii="Times New Roman" w:hAnsi="Times New Roman" w:cs="Times New Roman"/>
              </w:rPr>
              <w:t>Проведение рейдов в вечернее время с целью занятости подростков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3.</w:t>
            </w:r>
            <w:r w:rsidRPr="00CB7B42">
              <w:rPr>
                <w:rFonts w:ascii="Times New Roman" w:hAnsi="Times New Roman" w:cs="Times New Roman"/>
              </w:rPr>
              <w:t xml:space="preserve"> Просмотр видеофильмов по данной теме </w:t>
            </w:r>
            <w:r w:rsidRPr="00CB7B42">
              <w:rPr>
                <w:rFonts w:ascii="Times New Roman" w:hAnsi="Times New Roman" w:cs="Times New Roman"/>
                <w:lang w:val="ru-RU"/>
              </w:rPr>
              <w:t>«Мы против…»</w:t>
            </w:r>
            <w:r w:rsidRPr="00CB7B42">
              <w:rPr>
                <w:rFonts w:ascii="Times New Roman" w:hAnsi="Times New Roman" w:cs="Times New Roman"/>
              </w:rPr>
              <w:t>с последующим обсуждением</w:t>
            </w:r>
          </w:p>
        </w:tc>
        <w:tc>
          <w:tcPr>
            <w:tcW w:w="195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В течение года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185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Кл. рук., фельдшер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Участковый, администрация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0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5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Военно-патриотическая работа</w:t>
            </w:r>
          </w:p>
        </w:tc>
        <w:tc>
          <w:tcPr>
            <w:tcW w:w="544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Знакомство и изучение материалов о гимне, флаге, гербе России</w:t>
            </w:r>
          </w:p>
        </w:tc>
        <w:tc>
          <w:tcPr>
            <w:tcW w:w="195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5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0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5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5443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 </w:t>
            </w:r>
          </w:p>
          <w:p w:rsidR="00D6150E" w:rsidRPr="00CB7B42" w:rsidRDefault="00D6150E" w:rsidP="00D6150E">
            <w:pPr>
              <w:pStyle w:val="ParagraphStyle"/>
              <w:numPr>
                <w:ilvl w:val="0"/>
                <w:numId w:val="8"/>
              </w:numPr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Субботники по благоустройству и озеленению школы</w:t>
            </w:r>
          </w:p>
          <w:p w:rsidR="00D6150E" w:rsidRPr="00CB7B42" w:rsidRDefault="00D6150E" w:rsidP="00D6150E">
            <w:pPr>
              <w:pStyle w:val="ParagraphStyle"/>
              <w:numPr>
                <w:ilvl w:val="0"/>
                <w:numId w:val="8"/>
              </w:numPr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Генеральные уборки</w:t>
            </w:r>
          </w:p>
        </w:tc>
        <w:tc>
          <w:tcPr>
            <w:tcW w:w="195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В течение </w:t>
            </w:r>
            <w:r w:rsidRPr="00CB7B42">
              <w:rPr>
                <w:rFonts w:ascii="Times New Roman" w:hAnsi="Times New Roman" w:cs="Times New Roman"/>
                <w:lang w:val="ru-RU"/>
              </w:rPr>
              <w:t>месяца</w:t>
            </w:r>
          </w:p>
        </w:tc>
        <w:tc>
          <w:tcPr>
            <w:tcW w:w="185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  Замдиректора по УВР,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классные руководители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5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5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443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Внести дополнения и корректировку в планы вначале II полугодия</w:t>
            </w:r>
          </w:p>
        </w:tc>
        <w:tc>
          <w:tcPr>
            <w:tcW w:w="1951" w:type="dxa"/>
          </w:tcPr>
          <w:p w:rsidR="00D6150E" w:rsidRPr="00F1749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  <w:lang w:val="ru-RU"/>
              </w:rPr>
              <w:t>15</w:t>
            </w:r>
            <w:r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85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Кл. руководители</w:t>
            </w:r>
          </w:p>
        </w:tc>
        <w:tc>
          <w:tcPr>
            <w:tcW w:w="20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5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44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1.Проведение педагогического лектория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2. Составление списков детей из малообеспеченных, многодетный семей, для организации льготного питания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3.Индивидуальные консультации с родителями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4. Привлечение родителей к проведению классных и общешкольных мероприятий</w:t>
            </w:r>
          </w:p>
        </w:tc>
        <w:tc>
          <w:tcPr>
            <w:tcW w:w="195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85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Замдиректора по УВР</w:t>
            </w:r>
          </w:p>
        </w:tc>
        <w:tc>
          <w:tcPr>
            <w:tcW w:w="20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5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группой риска: дети и родители</w:t>
            </w:r>
          </w:p>
        </w:tc>
        <w:tc>
          <w:tcPr>
            <w:tcW w:w="5443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Проведение социологического опроса обучающихся «Мои отношения с родными»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>Выступление на родительском собрании  «Административное право»</w:t>
            </w:r>
          </w:p>
        </w:tc>
        <w:tc>
          <w:tcPr>
            <w:tcW w:w="195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54" w:type="dxa"/>
          </w:tcPr>
          <w:p w:rsidR="00D6150E" w:rsidRPr="00CB7B42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Администрация школы, инспектор ПДН, психолог</w:t>
            </w:r>
          </w:p>
        </w:tc>
        <w:tc>
          <w:tcPr>
            <w:tcW w:w="2001" w:type="dxa"/>
          </w:tcPr>
          <w:p w:rsidR="00D6150E" w:rsidRPr="00CB7B42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5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544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1.Беседы на тему «Поведение на улице и в общественных местах»</w:t>
            </w:r>
          </w:p>
        </w:tc>
        <w:tc>
          <w:tcPr>
            <w:tcW w:w="195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5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5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Профилактика 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экстремизма</w:t>
            </w:r>
          </w:p>
        </w:tc>
        <w:tc>
          <w:tcPr>
            <w:tcW w:w="5443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Проведение классных часов, профилактических бесед по противодействию экстремизма: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«Мир без конфронтаций. Учимся решать конфликты»;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«Учимся жить в многоликом мире»;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«Толерантность – дорога к миру»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Практическая направленность занятий </w:t>
            </w: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по мерам безопасности, действиям в экстремальных ситуациях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3.Распространение памяток, методических инструкций по обеспечению жизни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4.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Реализация школьной программы «Разные, но равные»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5.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Реализация школьной программы « Маршруты безопасности»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6.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Проведение круглых столов с обсуждением вопросов, связанных с распространением экстремистских взглядов среди молодежи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7.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Проведение информационных часов по экстремистским молодежным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>Организациям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8.</w:t>
            </w:r>
            <w:r w:rsidRPr="00CB7B42">
              <w:rPr>
                <w:rFonts w:ascii="Times New Roman" w:hAnsi="Times New Roman"/>
                <w:color w:val="000000"/>
              </w:rPr>
              <w:t xml:space="preserve"> </w:t>
            </w:r>
            <w:r w:rsidRPr="00CB7B42">
              <w:rPr>
                <w:rFonts w:ascii="Times New Roman" w:hAnsi="Times New Roman" w:cs="Times New Roman"/>
                <w:color w:val="000000"/>
              </w:rPr>
              <w:t>Проведение выставок :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«Уроки истории России – путь к толерантности»;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lastRenderedPageBreak/>
              <w:t xml:space="preserve">– «Мир без насилия»;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>– «Литература и искусство народов России»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85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5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многодетными семьями</w:t>
            </w:r>
          </w:p>
        </w:tc>
        <w:tc>
          <w:tcPr>
            <w:tcW w:w="5443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Посещение семей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>Провести «круглый стол» с представителями органов и учреждений системы профилактики по вопросам взаимодействия структур. Социальные льготы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>Изучение правовых документов «Конвенции ООН», «О правах ребенка», «Семейное право», «Административное право»…</w:t>
            </w:r>
          </w:p>
        </w:tc>
        <w:tc>
          <w:tcPr>
            <w:tcW w:w="195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5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</w:rPr>
              <w:t>Администрация гимназии, зам. директора по УВР,   инспектор ПДН УВД, психолог</w:t>
            </w:r>
          </w:p>
        </w:tc>
        <w:tc>
          <w:tcPr>
            <w:tcW w:w="20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5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 ДДТТ</w:t>
            </w:r>
          </w:p>
        </w:tc>
        <w:tc>
          <w:tcPr>
            <w:tcW w:w="5443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Неделя безопасности: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праздник «Во</w:t>
            </w:r>
            <w:r w:rsidRPr="00CB7B42">
              <w:rPr>
                <w:rFonts w:ascii="Times New Roman" w:hAnsi="Times New Roman" w:cs="Times New Roman"/>
                <w:spacing w:val="-15"/>
              </w:rPr>
              <w:t>дите</w:t>
            </w:r>
            <w:r w:rsidRPr="00CB7B42">
              <w:rPr>
                <w:rFonts w:ascii="Times New Roman" w:hAnsi="Times New Roman" w:cs="Times New Roman"/>
              </w:rPr>
              <w:t>ль, помни о детях!»;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конкурс пропагандистов на тему «На зеленой волне»;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конкурс рисунков «Светофор»;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– праздник «Трехцветный друг»</w:t>
            </w:r>
          </w:p>
        </w:tc>
        <w:tc>
          <w:tcPr>
            <w:tcW w:w="195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1-5 февраля</w:t>
            </w:r>
          </w:p>
        </w:tc>
        <w:tc>
          <w:tcPr>
            <w:tcW w:w="1854" w:type="dxa"/>
          </w:tcPr>
          <w:p w:rsidR="00D6150E" w:rsidRPr="00CB7B42" w:rsidRDefault="00D6150E" w:rsidP="00D6150E">
            <w:pPr>
              <w:rPr>
                <w:rFonts w:ascii="Times New Roman" w:hAnsi="Times New Roman"/>
              </w:rPr>
            </w:pPr>
            <w:r w:rsidRPr="00CB7B42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20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5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Профилактические рейды</w:t>
            </w:r>
          </w:p>
        </w:tc>
        <w:tc>
          <w:tcPr>
            <w:tcW w:w="5443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Рейд в семьи детей, состоящих на различных видах учета</w:t>
            </w:r>
          </w:p>
        </w:tc>
        <w:tc>
          <w:tcPr>
            <w:tcW w:w="195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5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 w:rsidRPr="00CB7B42">
              <w:rPr>
                <w:rFonts w:ascii="Times New Roman" w:hAnsi="Times New Roman" w:cs="Times New Roman"/>
              </w:rPr>
              <w:t xml:space="preserve">Зам. директора по </w:t>
            </w:r>
            <w:r w:rsidRPr="00CB7B42">
              <w:rPr>
                <w:rFonts w:ascii="Times New Roman" w:hAnsi="Times New Roman" w:cs="Times New Roman"/>
                <w:lang w:val="ru-RU"/>
              </w:rPr>
              <w:t>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педагог-психолог, </w:t>
            </w:r>
            <w:r w:rsidRPr="00CB7B42">
              <w:rPr>
                <w:rFonts w:ascii="Times New Roman" w:hAnsi="Times New Roman"/>
              </w:rPr>
              <w:t>кл</w:t>
            </w:r>
            <w:r w:rsidRPr="00CB7B42">
              <w:rPr>
                <w:rFonts w:ascii="Times New Roman" w:hAnsi="Times New Roman"/>
                <w:lang w:val="ru-RU"/>
              </w:rPr>
              <w:t>.</w:t>
            </w:r>
            <w:r w:rsidRPr="00CB7B42">
              <w:rPr>
                <w:rFonts w:ascii="Times New Roman" w:hAnsi="Times New Roman"/>
              </w:rPr>
              <w:t xml:space="preserve"> руководители</w:t>
            </w:r>
          </w:p>
        </w:tc>
        <w:tc>
          <w:tcPr>
            <w:tcW w:w="20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6150E" w:rsidRPr="00CB7B42" w:rsidRDefault="00D6150E" w:rsidP="00D6150E">
      <w:pPr>
        <w:rPr>
          <w:rFonts w:ascii="Times New Roman" w:hAnsi="Times New Roman"/>
          <w:sz w:val="24"/>
          <w:szCs w:val="24"/>
        </w:rPr>
      </w:pPr>
      <w:r w:rsidRPr="00CB7B42">
        <w:rPr>
          <w:rFonts w:ascii="Times New Roman" w:hAnsi="Times New Roman"/>
          <w:sz w:val="24"/>
          <w:szCs w:val="24"/>
        </w:rPr>
        <w:t>Февраль</w:t>
      </w:r>
    </w:p>
    <w:tbl>
      <w:tblPr>
        <w:tblStyle w:val="ad"/>
        <w:tblW w:w="14992" w:type="dxa"/>
        <w:tblLayout w:type="fixed"/>
        <w:tblLook w:val="04A0" w:firstRow="1" w:lastRow="0" w:firstColumn="1" w:lastColumn="0" w:noHBand="0" w:noVBand="1"/>
      </w:tblPr>
      <w:tblGrid>
        <w:gridCol w:w="586"/>
        <w:gridCol w:w="3188"/>
        <w:gridCol w:w="5548"/>
        <w:gridCol w:w="1701"/>
        <w:gridCol w:w="1985"/>
        <w:gridCol w:w="1984"/>
      </w:tblGrid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№ п.п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D6150E" w:rsidRPr="00CB7B42" w:rsidTr="00D6150E">
        <w:trPr>
          <w:trHeight w:val="1189"/>
        </w:trPr>
        <w:tc>
          <w:tcPr>
            <w:tcW w:w="586" w:type="dxa"/>
            <w:vMerge w:val="restar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88" w:type="dxa"/>
            <w:vMerge w:val="restar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Месяц оборонно-массовой работы (по плану гражданско-патриотического воспитания)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Январь – февраль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B7B42">
              <w:rPr>
                <w:rFonts w:ascii="Times New Roman" w:hAnsi="Times New Roman" w:cs="Times New Roman"/>
              </w:rPr>
              <w:t xml:space="preserve">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учитель </w:t>
            </w:r>
            <w:r w:rsidRPr="00CB7B42">
              <w:rPr>
                <w:rFonts w:ascii="Times New Roman" w:hAnsi="Times New Roman" w:cs="Times New Roman"/>
              </w:rPr>
              <w:t>физкультуры, вожатая, кл. рук.,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активы классов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rPr>
          <w:trHeight w:val="1189"/>
        </w:trPr>
        <w:tc>
          <w:tcPr>
            <w:tcW w:w="586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8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D6150E" w:rsidRPr="00CB7B42" w:rsidRDefault="00D6150E" w:rsidP="00D6150E">
            <w:pPr>
              <w:rPr>
                <w:rFonts w:ascii="Times New Roman" w:eastAsia="Times New Roman" w:hAnsi="Times New Roman"/>
                <w:lang w:eastAsia="ru-RU"/>
              </w:rPr>
            </w:pPr>
            <w:r w:rsidRPr="00CB7B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Игра-викторина «Казаки»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Февраль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B7B42">
              <w:rPr>
                <w:rFonts w:ascii="Times New Roman" w:hAnsi="Times New Roman" w:cs="Times New Roman"/>
              </w:rPr>
              <w:t xml:space="preserve"> </w:t>
            </w:r>
            <w:r w:rsidRPr="00CB7B42">
              <w:rPr>
                <w:rFonts w:ascii="Times New Roman" w:hAnsi="Times New Roman" w:cs="Times New Roman"/>
                <w:lang w:val="ru-RU"/>
              </w:rPr>
              <w:t>учитель истории</w:t>
            </w:r>
            <w:r w:rsidRPr="00CB7B42">
              <w:rPr>
                <w:rFonts w:ascii="Times New Roman" w:hAnsi="Times New Roman" w:cs="Times New Roman"/>
              </w:rPr>
              <w:t>, вожатая,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rPr>
          <w:trHeight w:val="1189"/>
        </w:trPr>
        <w:tc>
          <w:tcPr>
            <w:tcW w:w="586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8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D6150E" w:rsidRPr="00CB7B42" w:rsidRDefault="00D6150E" w:rsidP="00D6150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7B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Масленица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Конец февраля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 w:rsidRPr="00CB7B42">
              <w:rPr>
                <w:rFonts w:ascii="Times New Roman" w:hAnsi="Times New Roman" w:cs="Times New Roman"/>
              </w:rPr>
              <w:t>ВРвожатая, кл. рук</w:t>
            </w:r>
            <w:r w:rsidRPr="00CB7B42">
              <w:rPr>
                <w:rFonts w:ascii="Times New Roman" w:hAnsi="Times New Roman" w:cs="Times New Roman"/>
                <w:lang w:val="ru-RU"/>
              </w:rPr>
              <w:t>оводители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Здоровьесбережение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Беседы с учащимися о здоровом образе жизни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2. </w:t>
            </w:r>
            <w:r w:rsidRPr="00CB7B42">
              <w:rPr>
                <w:rFonts w:ascii="Times New Roman" w:hAnsi="Times New Roman" w:cs="Times New Roman"/>
              </w:rPr>
              <w:t>Проведение рейдов в вечернее время с целью занятости подростков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 xml:space="preserve"> Просмотр видеофильмов по данной теме </w:t>
            </w:r>
            <w:r w:rsidRPr="00CB7B42">
              <w:rPr>
                <w:rFonts w:ascii="Times New Roman" w:hAnsi="Times New Roman" w:cs="Times New Roman"/>
                <w:lang w:val="ru-RU"/>
              </w:rPr>
              <w:t>«Мы против…»</w:t>
            </w:r>
            <w:r w:rsidRPr="00CB7B42">
              <w:rPr>
                <w:rFonts w:ascii="Times New Roman" w:hAnsi="Times New Roman" w:cs="Times New Roman"/>
              </w:rPr>
              <w:t>с последующим обсуждением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В течение года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Кл. рук., фельдшер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Участковый, администрация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Военно-патриотическая работа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Выступление на родительском собрании «Что такое патриотизм»</w:t>
            </w:r>
            <w:r w:rsidRPr="00CB7B42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>Месячник оборонно-массовой работы: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-</w:t>
            </w:r>
            <w:r w:rsidRPr="00CB7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7B42">
              <w:rPr>
                <w:rFonts w:ascii="Times New Roman" w:hAnsi="Times New Roman" w:cs="Times New Roman"/>
              </w:rPr>
              <w:t>Открытие месячника спортивно-массовой работы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-</w:t>
            </w:r>
            <w:r w:rsidRPr="00CB7B42">
              <w:rPr>
                <w:rFonts w:ascii="Times New Roman" w:hAnsi="Times New Roman" w:cs="Times New Roman"/>
              </w:rPr>
              <w:t xml:space="preserve"> Классный час «День снятия блокады Ленинграда»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-</w:t>
            </w:r>
            <w:r w:rsidRPr="00CB7B42">
              <w:rPr>
                <w:rFonts w:ascii="Times New Roman" w:hAnsi="Times New Roman" w:cs="Times New Roman"/>
              </w:rPr>
              <w:t xml:space="preserve"> Круглый стол «Царицын-Сталинград-Волгоград»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-</w:t>
            </w:r>
            <w:r w:rsidRPr="00CB7B42">
              <w:rPr>
                <w:rFonts w:ascii="Times New Roman" w:hAnsi="Times New Roman" w:cs="Times New Roman"/>
              </w:rPr>
              <w:t xml:space="preserve"> Шашечный турнир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-</w:t>
            </w:r>
            <w:r w:rsidRPr="00CB7B42">
              <w:rPr>
                <w:rFonts w:ascii="Times New Roman" w:hAnsi="Times New Roman" w:cs="Times New Roman"/>
              </w:rPr>
              <w:t xml:space="preserve"> Колесо истории «Герои войны в Афганистане»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-</w:t>
            </w:r>
            <w:r w:rsidRPr="00CB7B42">
              <w:rPr>
                <w:rFonts w:ascii="Times New Roman" w:hAnsi="Times New Roman" w:cs="Times New Roman"/>
              </w:rPr>
              <w:t xml:space="preserve"> Урок мужества «Воспитание казака»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-</w:t>
            </w:r>
            <w:r w:rsidRPr="00CB7B42">
              <w:rPr>
                <w:rFonts w:ascii="Times New Roman" w:hAnsi="Times New Roman" w:cs="Times New Roman"/>
              </w:rPr>
              <w:t xml:space="preserve"> Час вопросов и ответов «Есть такая профессия – Родину защищать»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-</w:t>
            </w:r>
            <w:r w:rsidRPr="00CB7B42">
              <w:rPr>
                <w:rFonts w:ascii="Times New Roman" w:hAnsi="Times New Roman" w:cs="Times New Roman"/>
              </w:rPr>
              <w:t xml:space="preserve"> Праздничный огонек по классам, посвященный 23 февраля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-</w:t>
            </w:r>
            <w:r w:rsidRPr="00CB7B42">
              <w:rPr>
                <w:rFonts w:ascii="Times New Roman" w:hAnsi="Times New Roman" w:cs="Times New Roman"/>
              </w:rPr>
              <w:t xml:space="preserve"> Линейка, посвященная закрытию месячника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>II – К Дню защитника Отечества. Итоги месячника оборонно-массовой работы.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4.</w:t>
            </w:r>
            <w:r w:rsidRPr="00CB7B42">
              <w:rPr>
                <w:rFonts w:ascii="Times New Roman" w:hAnsi="Times New Roman" w:cs="Times New Roman"/>
              </w:rPr>
              <w:t xml:space="preserve"> Участие в работе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школы </w:t>
            </w:r>
            <w:r w:rsidRPr="00CB7B42">
              <w:rPr>
                <w:rFonts w:ascii="Times New Roman" w:hAnsi="Times New Roman" w:cs="Times New Roman"/>
              </w:rPr>
              <w:t>по педагогическому просвещению родителей.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Выступление: «Военно-патриотическое воспитание старшеклассников, подготовка их к службе в </w:t>
            </w:r>
            <w:r w:rsidRPr="00CB7B42">
              <w:rPr>
                <w:rFonts w:ascii="Times New Roman" w:hAnsi="Times New Roman" w:cs="Times New Roman"/>
              </w:rPr>
              <w:lastRenderedPageBreak/>
              <w:t>армии»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lastRenderedPageBreak/>
              <w:t>Февраль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2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CB7B42">
              <w:rPr>
                <w:rFonts w:ascii="Times New Roman" w:hAnsi="Times New Roman" w:cs="Times New Roman"/>
                <w:lang w:val="ru-RU"/>
              </w:rPr>
              <w:t>.02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Преподаватель </w:t>
            </w:r>
            <w:r w:rsidRPr="00CB7B42">
              <w:rPr>
                <w:rFonts w:ascii="Times New Roman" w:hAnsi="Times New Roman" w:cs="Times New Roman"/>
                <w:lang w:val="ru-RU"/>
              </w:rPr>
              <w:t>обществознания, замдиректора по УВР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Преподаватель ОБЖ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 xml:space="preserve"> Военная профориентация: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а) встречи с выпускниками гимназии – курсантами военно-учебных заведений;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б) встречи с выпускниками гимназии – с воинами разных родов войск и видов ВС РФ;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в) уроки Мужества. Встречи с ветеранами ВО, афганской и чеченской войн;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г) переписка с выпускниками гимназии, проходившими службу в в/ч;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д) индивидуальная работа с кандидатами для поступления в военные училища;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е) беседы о военной профессии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 Преподаватель ОБЖ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Методическая работа с классными руководителями 5–8 классов по подготовке и проведению мероприятий по военно – патриотическому воспитанию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вожатая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 Индивидуальные консультации с родителями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2.Привлечение родителей к проведению классных и общешкольных мероприятий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Замдиректора по УВР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группой риска: дети и родители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Проведение классных часов «О правах и обязанностях  ребенка»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>Психолого-педагогические беседы с опекунами пожилого возраста с целью оказания психологической и юридической помощи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>Вовлечение родителей в организацию и проведение общешкольных мероприятий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Администрация школы, инспектор ПДН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1. Профилактическая работа с семьями и детьми, состоящими на внутришкольном учёте.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2. Беседа ИДН «Школьник и закон»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Администрация.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Инспектор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Профилактика 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экстремизма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Проведение классных часов, профилактических бесед по противодействию экстремизма: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«Мир без конфронтаций. Учимся решать конфликты»;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«Учимся жить в многоликом мире»;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«Толерантность – дорога к миру»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Практическая направленность занятий </w:t>
            </w: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по мерам безопасности, действиям в экстремальных ситуациях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3.Распространение памяток, методических инструкций по обеспечению жизни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4.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Реализация школьной программы «Разные, но равные»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5.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Реализация школьной программы « Маршруты безопасности»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6.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Проведение круглых столов с обсуждением вопросов, связанных с распространением экстремистских взглядов среди молодежи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7.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Проведение информационных часов по экстремистским молодежным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>Организациям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8.</w:t>
            </w:r>
            <w:r w:rsidRPr="00CB7B42">
              <w:rPr>
                <w:rFonts w:ascii="Times New Roman" w:hAnsi="Times New Roman"/>
                <w:color w:val="000000"/>
              </w:rPr>
              <w:t xml:space="preserve"> </w:t>
            </w:r>
            <w:r w:rsidRPr="00CB7B42">
              <w:rPr>
                <w:rFonts w:ascii="Times New Roman" w:hAnsi="Times New Roman" w:cs="Times New Roman"/>
                <w:color w:val="000000"/>
              </w:rPr>
              <w:t>Проведение выставок :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«Уроки истории России – путь к толерантности»;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«Мир без насилия»;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>– «Литература и искусство народов России»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многодетными семьями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Проведение классных часов «О правах и обязанностях  ребенка»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>Психолого-педагогические беседы с опекунами пожилого возраста с целью оказания психологической и юридической помощи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>Вовлечение родителей в организацию и проведение общешкольных мероприятий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Администрация, зам. директора по </w:t>
            </w:r>
            <w:r w:rsidRPr="00CB7B42">
              <w:rPr>
                <w:rFonts w:ascii="Times New Roman" w:hAnsi="Times New Roman" w:cs="Times New Roman"/>
                <w:lang w:val="ru-RU"/>
              </w:rPr>
              <w:t>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B7B42">
              <w:rPr>
                <w:rFonts w:ascii="Times New Roman" w:hAnsi="Times New Roman" w:cs="Times New Roman"/>
              </w:rPr>
              <w:t xml:space="preserve"> инспектор ПДН УВД, психолог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rPr>
          <w:trHeight w:val="733"/>
        </w:trPr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 ДДТТ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Беседы о правилах дорожного движения (особенности временного периода)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Профилактические рейды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Рейд в семьи детей, уклоняющихся от посещения школьных занятий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Зам. директора по </w:t>
            </w:r>
            <w:r w:rsidRPr="00CB7B42">
              <w:rPr>
                <w:rFonts w:ascii="Times New Roman" w:hAnsi="Times New Roman" w:cs="Times New Roman"/>
                <w:lang w:val="ru-RU"/>
              </w:rPr>
              <w:t>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>педагог-психолог,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D6150E" w:rsidRPr="00CB7B42" w:rsidRDefault="00D6150E" w:rsidP="00D6150E">
      <w:pPr>
        <w:rPr>
          <w:rFonts w:ascii="Times New Roman" w:hAnsi="Times New Roman"/>
          <w:sz w:val="24"/>
          <w:szCs w:val="24"/>
        </w:rPr>
      </w:pPr>
      <w:r w:rsidRPr="00CB7B42">
        <w:rPr>
          <w:rFonts w:ascii="Times New Roman" w:hAnsi="Times New Roman"/>
          <w:sz w:val="24"/>
          <w:szCs w:val="24"/>
        </w:rPr>
        <w:t>Март</w:t>
      </w:r>
    </w:p>
    <w:tbl>
      <w:tblPr>
        <w:tblStyle w:val="ad"/>
        <w:tblW w:w="14992" w:type="dxa"/>
        <w:tblLayout w:type="fixed"/>
        <w:tblLook w:val="04A0" w:firstRow="1" w:lastRow="0" w:firstColumn="1" w:lastColumn="0" w:noHBand="0" w:noVBand="1"/>
      </w:tblPr>
      <w:tblGrid>
        <w:gridCol w:w="586"/>
        <w:gridCol w:w="3188"/>
        <w:gridCol w:w="5548"/>
        <w:gridCol w:w="1701"/>
        <w:gridCol w:w="1985"/>
        <w:gridCol w:w="1984"/>
      </w:tblGrid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№ п.п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D6150E" w:rsidRPr="00CB7B42" w:rsidTr="00D6150E">
        <w:trPr>
          <w:trHeight w:val="1189"/>
        </w:trPr>
        <w:tc>
          <w:tcPr>
            <w:tcW w:w="586" w:type="dxa"/>
            <w:vMerge w:val="restar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88" w:type="dxa"/>
            <w:vMerge w:val="restar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Праздник 8 марта. 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B7B42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Вожатая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rPr>
          <w:trHeight w:val="1189"/>
        </w:trPr>
        <w:tc>
          <w:tcPr>
            <w:tcW w:w="586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8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Конкурс «Донская казачка»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Замдиректора по УВР, </w:t>
            </w:r>
            <w:r w:rsidRPr="00CB7B42">
              <w:rPr>
                <w:rFonts w:ascii="Times New Roman" w:hAnsi="Times New Roman"/>
              </w:rPr>
              <w:t>классные руководители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Вожатая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Здоровьесбережение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Беседы с учащимися о здоровом образе жизни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2. </w:t>
            </w:r>
            <w:r w:rsidRPr="00CB7B42">
              <w:rPr>
                <w:rFonts w:ascii="Times New Roman" w:hAnsi="Times New Roman" w:cs="Times New Roman"/>
              </w:rPr>
              <w:t>Проведение рейдов в вечернее время с целью занятости подростков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 xml:space="preserve"> Просмотр видеофильмов по данной теме </w:t>
            </w:r>
            <w:r w:rsidRPr="00CB7B42">
              <w:rPr>
                <w:rFonts w:ascii="Times New Roman" w:hAnsi="Times New Roman" w:cs="Times New Roman"/>
                <w:lang w:val="ru-RU"/>
              </w:rPr>
              <w:t>«Мы против…»</w:t>
            </w:r>
            <w:r w:rsidRPr="00CB7B42">
              <w:rPr>
                <w:rFonts w:ascii="Times New Roman" w:hAnsi="Times New Roman" w:cs="Times New Roman"/>
              </w:rPr>
              <w:t>с последующим обсуждением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В течение года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Кл. рук., фельдшер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Участковый, администрация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Военно-патриотическая работа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1.Знакомство и изучение материалов о гимне, флаге, гербе России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1.Месячник по уборке территории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 Субботники по благоустройству и озеленению школы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 Генеральные уборки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4.</w:t>
            </w:r>
            <w:r w:rsidRPr="00CB7B42">
              <w:rPr>
                <w:rFonts w:ascii="Times New Roman" w:hAnsi="Times New Roman" w:cs="Times New Roman"/>
              </w:rPr>
              <w:t xml:space="preserve"> Кл. час «Осторожно – огонь. Профессия – пожарный»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В течение </w:t>
            </w:r>
            <w:r w:rsidRPr="00CB7B42">
              <w:rPr>
                <w:rFonts w:ascii="Times New Roman" w:hAnsi="Times New Roman" w:cs="Times New Roman"/>
                <w:lang w:val="ru-RU"/>
              </w:rPr>
              <w:t>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  Замдиректора по УВР,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классные руководители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 xml:space="preserve">Провести </w:t>
            </w:r>
            <w:r w:rsidRPr="00CB7B42">
              <w:rPr>
                <w:rFonts w:ascii="Times New Roman" w:hAnsi="Times New Roman" w:cs="Times New Roman"/>
                <w:lang w:val="ru-RU"/>
              </w:rPr>
              <w:t>3</w:t>
            </w:r>
            <w:r w:rsidRPr="00CB7B42">
              <w:rPr>
                <w:rFonts w:ascii="Times New Roman" w:hAnsi="Times New Roman" w:cs="Times New Roman"/>
              </w:rPr>
              <w:t xml:space="preserve"> заседани</w:t>
            </w:r>
            <w:r w:rsidRPr="00CB7B42">
              <w:rPr>
                <w:rFonts w:ascii="Times New Roman" w:hAnsi="Times New Roman" w:cs="Times New Roman"/>
                <w:lang w:val="ru-RU"/>
              </w:rPr>
              <w:t>е</w:t>
            </w:r>
            <w:r w:rsidRPr="00CB7B42">
              <w:rPr>
                <w:rFonts w:ascii="Times New Roman" w:hAnsi="Times New Roman" w:cs="Times New Roman"/>
              </w:rPr>
              <w:t xml:space="preserve"> МО классных руководителей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 xml:space="preserve">Встречи – консультации с учителями и классными руководителями: </w:t>
            </w:r>
            <w:r w:rsidRPr="00CB7B42">
              <w:rPr>
                <w:rFonts w:ascii="Times New Roman" w:hAnsi="Times New Roman" w:cs="Times New Roman"/>
              </w:rPr>
              <w:br/>
              <w:t>о подготовке и проведении мероприятий, о планах на каникулы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Замдиректора по УВР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1.Привлечение родителей для участия в работе педсовета  «Воспитательные функции семьи и школы»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2.Индивидуальные консультации с родителями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3.Привлечение родителей к проведению классных и общешкольных мероприятий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Замдиректора по УВР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группой риска: дети и родители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Подготовка выступления «Как избежать или устранить отрицательные влияния неблагополучной семьи»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>Встречи обучающихся 9 классов со специалистами из Центра занятости населения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>Решение вопроса о летнем отдыхе учащихся</w:t>
            </w:r>
          </w:p>
          <w:p w:rsidR="00D6150E" w:rsidRPr="00CB7B42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4.</w:t>
            </w:r>
            <w:r w:rsidRPr="00CB7B42">
              <w:rPr>
                <w:rFonts w:ascii="Times New Roman" w:hAnsi="Times New Roman" w:cs="Times New Roman"/>
              </w:rPr>
              <w:t>Вовлечение родительской общественности в мероприятия школы и дежурство родительского патруля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Администрация школы, инспектор ПДН, специалист властных структур, администрация ТУ ДОАВ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1. Посещение семей учащихся группы риска с целью изучения психолого – педагогического климата и оказания посильной помощи.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2. Педсовет «Воспитательные функции семьи и школы»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Совет по профилактики.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 Рук. МО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Профилактика 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экстремизма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  <w:color w:val="000000"/>
              </w:rPr>
              <w:t>Проведение инструктажей с учащимися по противодействию экстремизма и этносепаратизма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многодетными семьями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Решение вопроса о летнем отдыхе обучающихся</w:t>
            </w:r>
          </w:p>
          <w:p w:rsidR="00D6150E" w:rsidRPr="00CB7B42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>Вовлечение родительской общественности в мероприятия школы и дежурство родительского патруля</w:t>
            </w:r>
          </w:p>
          <w:p w:rsidR="00D6150E" w:rsidRPr="00CB7B42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 xml:space="preserve">Проведение мероприятий, направленных на </w:t>
            </w:r>
            <w:r w:rsidRPr="00CB7B42">
              <w:rPr>
                <w:rFonts w:ascii="Times New Roman" w:hAnsi="Times New Roman" w:cs="Times New Roman"/>
              </w:rPr>
              <w:lastRenderedPageBreak/>
              <w:t>правовое воспитание обучающихся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Администрация, зам. директора по </w:t>
            </w:r>
            <w:r w:rsidRPr="00CB7B42">
              <w:rPr>
                <w:rFonts w:ascii="Times New Roman" w:hAnsi="Times New Roman" w:cs="Times New Roman"/>
                <w:lang w:val="ru-RU"/>
              </w:rPr>
              <w:t>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B7B42">
              <w:rPr>
                <w:rFonts w:ascii="Times New Roman" w:hAnsi="Times New Roman" w:cs="Times New Roman"/>
              </w:rPr>
              <w:t xml:space="preserve"> инспектор ПДН УВД, психолог, </w:t>
            </w:r>
            <w:r w:rsidRPr="00CB7B42">
              <w:rPr>
                <w:rFonts w:ascii="Times New Roman" w:hAnsi="Times New Roman" w:cs="Times New Roman"/>
              </w:rPr>
              <w:lastRenderedPageBreak/>
              <w:t xml:space="preserve">специалист властных структур,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 ДДТТ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Беседы по правилам поведения на дороге с инспектором ГАИБДД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</w:rPr>
            </w:pPr>
            <w:r w:rsidRPr="00CB7B42">
              <w:rPr>
                <w:rFonts w:ascii="Times New Roman" w:hAnsi="Times New Roman"/>
              </w:rPr>
              <w:t>Учитель ОБЖ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</w:rPr>
            </w:pPr>
            <w:r w:rsidRPr="00CB7B42">
              <w:rPr>
                <w:rFonts w:ascii="Times New Roman" w:hAnsi="Times New Roman"/>
              </w:rPr>
              <w:t>Инспектор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ГАИБДД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Профилактические рейды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Рейд в семьи детей, уклоняющихся от посещения школьных занятий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Зам. директора по </w:t>
            </w:r>
            <w:r w:rsidRPr="00CB7B42">
              <w:rPr>
                <w:rFonts w:ascii="Times New Roman" w:hAnsi="Times New Roman" w:cs="Times New Roman"/>
                <w:lang w:val="ru-RU"/>
              </w:rPr>
              <w:t>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>педагог-психолог,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</w:rPr>
            </w:pPr>
            <w:r w:rsidRPr="00CB7B42">
              <w:rPr>
                <w:rFonts w:ascii="Times New Roman" w:hAnsi="Times New Roman"/>
              </w:rPr>
              <w:t xml:space="preserve"> классные руководители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D6150E" w:rsidRPr="00CB7B42" w:rsidRDefault="00D6150E" w:rsidP="00D6150E">
      <w:pPr>
        <w:rPr>
          <w:rFonts w:ascii="Times New Roman" w:hAnsi="Times New Roman"/>
          <w:sz w:val="24"/>
          <w:szCs w:val="24"/>
        </w:rPr>
      </w:pPr>
      <w:r w:rsidRPr="00CB7B42">
        <w:rPr>
          <w:rFonts w:ascii="Times New Roman" w:hAnsi="Times New Roman"/>
          <w:sz w:val="24"/>
          <w:szCs w:val="24"/>
        </w:rPr>
        <w:t>Апрель</w:t>
      </w:r>
    </w:p>
    <w:tbl>
      <w:tblPr>
        <w:tblStyle w:val="ad"/>
        <w:tblW w:w="14992" w:type="dxa"/>
        <w:tblLayout w:type="fixed"/>
        <w:tblLook w:val="04A0" w:firstRow="1" w:lastRow="0" w:firstColumn="1" w:lastColumn="0" w:noHBand="0" w:noVBand="1"/>
      </w:tblPr>
      <w:tblGrid>
        <w:gridCol w:w="586"/>
        <w:gridCol w:w="3188"/>
        <w:gridCol w:w="5548"/>
        <w:gridCol w:w="1701"/>
        <w:gridCol w:w="1985"/>
        <w:gridCol w:w="1984"/>
      </w:tblGrid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№ п.п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D6150E" w:rsidRPr="00CB7B42" w:rsidTr="00D6150E">
        <w:trPr>
          <w:trHeight w:val="887"/>
        </w:trPr>
        <w:tc>
          <w:tcPr>
            <w:tcW w:w="586" w:type="dxa"/>
            <w:vMerge w:val="restar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88" w:type="dxa"/>
            <w:vMerge w:val="restar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Операция «Чистый школьный двор»</w:t>
            </w:r>
          </w:p>
          <w:p w:rsidR="00D6150E" w:rsidRPr="00CB7B42" w:rsidRDefault="00D6150E" w:rsidP="00D6150E">
            <w:pPr>
              <w:tabs>
                <w:tab w:val="left" w:pos="356"/>
                <w:tab w:val="center" w:pos="2666"/>
              </w:tabs>
            </w:pP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К</w:t>
            </w:r>
            <w:r w:rsidRPr="00CB7B42">
              <w:rPr>
                <w:rFonts w:ascii="Times New Roman" w:hAnsi="Times New Roman" w:cs="Times New Roman"/>
              </w:rPr>
              <w:t>л. рук.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rPr>
          <w:trHeight w:val="713"/>
        </w:trPr>
        <w:tc>
          <w:tcPr>
            <w:tcW w:w="586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8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День здоровья: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кл. часы «Правильное питание – залог здоровья», «Я и моё здоровье»;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анкета об организации питания в школьной столовой</w:t>
            </w:r>
          </w:p>
        </w:tc>
        <w:tc>
          <w:tcPr>
            <w:tcW w:w="1701" w:type="dxa"/>
          </w:tcPr>
          <w:p w:rsidR="00D6150E" w:rsidRPr="00F1749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09.04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Актив школы, </w:t>
            </w:r>
            <w:r w:rsidRPr="00CB7B42"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 w:rsidRPr="00CB7B42">
              <w:rPr>
                <w:rFonts w:ascii="Times New Roman" w:hAnsi="Times New Roman" w:cs="Times New Roman"/>
              </w:rPr>
              <w:t xml:space="preserve">ВР, вожатая, кл. рук., учитель </w:t>
            </w:r>
            <w:r w:rsidRPr="00CB7B42">
              <w:rPr>
                <w:rFonts w:ascii="Times New Roman" w:hAnsi="Times New Roman" w:cs="Times New Roman"/>
                <w:lang w:val="ru-RU"/>
              </w:rPr>
              <w:t>физической культуры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rPr>
          <w:trHeight w:val="713"/>
        </w:trPr>
        <w:tc>
          <w:tcPr>
            <w:tcW w:w="586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8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Месяц профориентации: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Мир профессий и информационные технологии;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Профориентационный практикум «Мир экономических профессий»;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Профессии сферы предпринимательства и бизнеса»;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Оформление стенда «Куда пойти учиться»;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Посещение дней открытых дверей вузов, ссузов;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Встреча с представителями различных профессий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педагог-психолог,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Кл. рук.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Кл. рук.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rPr>
          <w:trHeight w:val="739"/>
        </w:trPr>
        <w:tc>
          <w:tcPr>
            <w:tcW w:w="586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8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Кл. часы «День космонавтики»</w:t>
            </w:r>
          </w:p>
        </w:tc>
        <w:tc>
          <w:tcPr>
            <w:tcW w:w="1701" w:type="dxa"/>
          </w:tcPr>
          <w:p w:rsidR="00D6150E" w:rsidRPr="00F1749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  <w:lang w:val="ru-RU"/>
              </w:rPr>
              <w:t>.04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Кл. рук.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rPr>
          <w:trHeight w:val="739"/>
        </w:trPr>
        <w:tc>
          <w:tcPr>
            <w:tcW w:w="586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8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D6150E" w:rsidRPr="00CB7B42" w:rsidRDefault="00D6150E" w:rsidP="00D6150E">
            <w:pPr>
              <w:spacing w:before="3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B42">
              <w:rPr>
                <w:rFonts w:ascii="Times New Roman" w:hAnsi="Times New Roman"/>
              </w:rPr>
              <w:t xml:space="preserve">Мероприятия, посвященные празднику </w:t>
            </w:r>
            <w:r w:rsidRPr="00CB7B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Пасха – Светлое воскресение Христово.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Конец апреля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 w:rsidRPr="00CB7B42">
              <w:rPr>
                <w:rFonts w:ascii="Times New Roman" w:hAnsi="Times New Roman" w:cs="Times New Roman"/>
              </w:rPr>
              <w:t>ВР, вожатая, кл. рук.,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Здоровьесбережение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Беседы с учащимися о здоровом образе жизни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2. </w:t>
            </w:r>
            <w:r w:rsidRPr="00CB7B42">
              <w:rPr>
                <w:rFonts w:ascii="Times New Roman" w:hAnsi="Times New Roman" w:cs="Times New Roman"/>
              </w:rPr>
              <w:t>Проведение рейдов в вечернее время с целью занятости подростков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 xml:space="preserve"> Просмотр видеофильмов по данной теме </w:t>
            </w:r>
            <w:r w:rsidRPr="00CB7B42">
              <w:rPr>
                <w:rFonts w:ascii="Times New Roman" w:hAnsi="Times New Roman" w:cs="Times New Roman"/>
                <w:lang w:val="ru-RU"/>
              </w:rPr>
              <w:t>«Мы против…»</w:t>
            </w:r>
            <w:r w:rsidRPr="00CB7B42">
              <w:rPr>
                <w:rFonts w:ascii="Times New Roman" w:hAnsi="Times New Roman" w:cs="Times New Roman"/>
              </w:rPr>
              <w:t>с последующим обсуждением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4.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В течение года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Кл. рук., фельдшер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Участковый, администрация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Военно-патриотическая работа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Организация и проведение мероприятий, посвященных Дню Победы: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 xml:space="preserve">– Творческая мастерская «Подарки </w:t>
            </w:r>
            <w:r w:rsidRPr="00CB7B42">
              <w:rPr>
                <w:rFonts w:ascii="Times New Roman" w:hAnsi="Times New Roman" w:cs="Times New Roman"/>
                <w:lang w:val="ru-RU"/>
              </w:rPr>
              <w:t>ко Дню Победы</w:t>
            </w:r>
            <w:r w:rsidRPr="00CB7B42">
              <w:rPr>
                <w:rFonts w:ascii="Times New Roman" w:hAnsi="Times New Roman" w:cs="Times New Roman"/>
              </w:rPr>
              <w:t>»;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конкурс сочинений «Письмо неизвестному солдату»;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фестиваль открыток-поздравлений ко Дню Победы;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 xml:space="preserve">– литературно-музыкальная композиция «Война </w:t>
            </w:r>
            <w:r w:rsidRPr="00CB7B42">
              <w:rPr>
                <w:rFonts w:ascii="Times New Roman" w:hAnsi="Times New Roman" w:cs="Times New Roman"/>
              </w:rPr>
              <w:br/>
              <w:t>в произведениях литературы»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Апрель – май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Замдир</w:t>
            </w:r>
            <w:r w:rsidRPr="00CB7B42">
              <w:rPr>
                <w:rFonts w:ascii="Times New Roman" w:hAnsi="Times New Roman" w:cs="Times New Roman"/>
                <w:lang w:val="ru-RU"/>
              </w:rPr>
              <w:t>ектора</w:t>
            </w:r>
            <w:r w:rsidRPr="00CB7B42">
              <w:rPr>
                <w:rFonts w:ascii="Times New Roman" w:hAnsi="Times New Roman" w:cs="Times New Roman"/>
              </w:rPr>
              <w:t xml:space="preserve"> </w:t>
            </w:r>
            <w:r w:rsidRPr="00CB7B42">
              <w:rPr>
                <w:rFonts w:ascii="Times New Roman" w:hAnsi="Times New Roman" w:cs="Times New Roman"/>
                <w:lang w:val="ru-RU"/>
              </w:rPr>
              <w:t>У</w:t>
            </w:r>
            <w:r w:rsidRPr="00CB7B42">
              <w:rPr>
                <w:rFonts w:ascii="Times New Roman" w:hAnsi="Times New Roman" w:cs="Times New Roman"/>
              </w:rPr>
              <w:t>ВР, кл. рук., вожатая, учителя литературы, ИЗО, технологии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 1.Месячник по уборке территории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2.Участие в акции «Фестиваль профессий»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3.Субботники по благоустройству и озеленению школы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4.Генеральные уборки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5.</w:t>
            </w:r>
            <w:r w:rsidRPr="00CB7B42">
              <w:rPr>
                <w:rFonts w:ascii="Times New Roman" w:hAnsi="Times New Roman" w:cs="Times New Roman"/>
              </w:rPr>
              <w:t xml:space="preserve"> Проведение кл. часов: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8 кл. «Мир профессий и профессиональный выбор»; «Профессиональные качества человека»; Встречи с представителями различных профессий.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 xml:space="preserve">9 кл. «Где можно продолжить обучение после 9 кл.»; «Профессии, специальности, должности»;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В течение </w:t>
            </w:r>
            <w:r w:rsidRPr="00CB7B42">
              <w:rPr>
                <w:rFonts w:ascii="Times New Roman" w:hAnsi="Times New Roman" w:cs="Times New Roman"/>
                <w:lang w:val="ru-RU"/>
              </w:rPr>
              <w:t>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  Замдиректора по УВР,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1.Встречи-консультации с учителями и классными руководителями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Замдиректора по УВР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ae"/>
              <w:numPr>
                <w:ilvl w:val="0"/>
                <w:numId w:val="5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Индивидуальные консультации с родителями</w:t>
            </w:r>
          </w:p>
          <w:p w:rsidR="00D6150E" w:rsidRPr="00CB7B42" w:rsidRDefault="00D6150E" w:rsidP="00D6150E">
            <w:pPr>
              <w:pStyle w:val="ae"/>
              <w:numPr>
                <w:ilvl w:val="0"/>
                <w:numId w:val="5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Привлечение родителей к проведению классных и общешкольных мероприятий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Замдиректора по УВР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группой риска: дети и родители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Социологический опрос родителей «Внутренний мир вашего ребенка»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>Семинар для подростков по профилактике вредных привычек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 xml:space="preserve">Распространение методической литературы и программ по профилактике наркомании, алкоголизма и табакокурения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4.</w:t>
            </w:r>
            <w:r w:rsidRPr="00CB7B42">
              <w:rPr>
                <w:rFonts w:ascii="Times New Roman" w:hAnsi="Times New Roman" w:cs="Times New Roman"/>
              </w:rPr>
              <w:t xml:space="preserve">Консультации психолога для родителей «Конфликты между родителями и детьми. </w:t>
            </w:r>
            <w:r w:rsidRPr="00CB7B42">
              <w:rPr>
                <w:rFonts w:ascii="Times New Roman" w:hAnsi="Times New Roman" w:cs="Times New Roman"/>
                <w:lang w:val="ru-RU"/>
              </w:rPr>
              <w:t>5.</w:t>
            </w:r>
            <w:r w:rsidRPr="00CB7B42">
              <w:rPr>
                <w:rFonts w:ascii="Times New Roman" w:hAnsi="Times New Roman" w:cs="Times New Roman"/>
              </w:rPr>
              <w:t>Причины и способы преодоления»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6.</w:t>
            </w:r>
            <w:r w:rsidRPr="00CB7B42">
              <w:rPr>
                <w:rFonts w:ascii="Times New Roman" w:hAnsi="Times New Roman" w:cs="Times New Roman"/>
              </w:rPr>
              <w:t>Круглый стол с родителями трудных учащихся «Нравственно-правовое воспитание в семье»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Администрация школы, инспектор ПДН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1.Профилактическая работа с неуспевающими учащимися – предупреждение неуспеваемости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Замдиректора по УВР, учителя-предметники, кл. рук.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экстремизма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jc w:val="both"/>
              <w:rPr>
                <w:rFonts w:ascii="Times New Roman" w:hAnsi="Times New Roman"/>
                <w:color w:val="000000"/>
              </w:rPr>
            </w:pPr>
            <w:r w:rsidRPr="00CB7B42">
              <w:rPr>
                <w:rFonts w:ascii="Times New Roman" w:hAnsi="Times New Roman"/>
                <w:color w:val="000000"/>
              </w:rPr>
              <w:t>1.Проведение мероприятий в рамках «День защиты детей» (по особому плану)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color w:val="000000"/>
              </w:rPr>
            </w:pPr>
            <w:r w:rsidRPr="00CB7B42">
              <w:rPr>
                <w:rFonts w:ascii="Times New Roman" w:hAnsi="Times New Roman"/>
                <w:color w:val="000000"/>
              </w:rPr>
              <w:t>2. Изучение на уроках обществознания нормативных документов по противодействию экстремизма, этносепаратизма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color w:val="000000"/>
              </w:rPr>
            </w:pPr>
            <w:r w:rsidRPr="00CB7B42">
              <w:rPr>
                <w:rFonts w:ascii="Times New Roman" w:hAnsi="Times New Roman"/>
                <w:color w:val="000000"/>
              </w:rPr>
              <w:t>3. Выпуск информационных листов по вопросам противодействия экстремизма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color w:val="000000"/>
              </w:rPr>
            </w:pPr>
            <w:r w:rsidRPr="00CB7B42">
              <w:rPr>
                <w:rFonts w:ascii="Times New Roman" w:hAnsi="Times New Roman"/>
                <w:color w:val="000000"/>
              </w:rPr>
              <w:t>4. Проведение анкетирования по экстремизма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color w:val="000000"/>
              </w:rPr>
            </w:pPr>
            <w:r w:rsidRPr="00CB7B42">
              <w:rPr>
                <w:rFonts w:ascii="Times New Roman" w:hAnsi="Times New Roman"/>
                <w:color w:val="000000"/>
              </w:rPr>
              <w:t>5. Подбор литературы по экстремизму, терроризму, этносепаратизму, организация выставок литературы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многодетными семьями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Семинар для подростков по профилактике вредных привычек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 xml:space="preserve">Распространение методической литературы и программ по профилактике наркомании, </w:t>
            </w:r>
            <w:r w:rsidRPr="00CB7B42">
              <w:rPr>
                <w:rFonts w:ascii="Times New Roman" w:hAnsi="Times New Roman" w:cs="Times New Roman"/>
              </w:rPr>
              <w:lastRenderedPageBreak/>
              <w:t>алкоголизма и табакокурения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 xml:space="preserve">Консультации психолога для родителей «Конфликты между родителями и детьми. </w:t>
            </w:r>
            <w:r w:rsidRPr="00CB7B42">
              <w:rPr>
                <w:rFonts w:ascii="Times New Roman" w:hAnsi="Times New Roman" w:cs="Times New Roman"/>
                <w:lang w:val="ru-RU"/>
              </w:rPr>
              <w:t>4.</w:t>
            </w:r>
            <w:r w:rsidRPr="00CB7B42">
              <w:rPr>
                <w:rFonts w:ascii="Times New Roman" w:hAnsi="Times New Roman" w:cs="Times New Roman"/>
              </w:rPr>
              <w:t>Причины и способы преодоления»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5.</w:t>
            </w:r>
            <w:r w:rsidRPr="00CB7B42">
              <w:rPr>
                <w:rFonts w:ascii="Times New Roman" w:hAnsi="Times New Roman" w:cs="Times New Roman"/>
              </w:rPr>
              <w:t>Круглый стол с родителями «трудных обучающихся»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</w:rPr>
              <w:t>Администрация, зам. директора по УВР,   инспектор ПДН УВД, психолог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 ДДТТ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Агитационная работа отряда «Юные инспекторы движения»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>Беседы по правилам поведения на дороге с инспектором ГАИБДД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</w:rPr>
            </w:pPr>
            <w:r w:rsidRPr="00CB7B42">
              <w:rPr>
                <w:rFonts w:ascii="Times New Roman" w:hAnsi="Times New Roman"/>
              </w:rPr>
              <w:t>Отряд ЮИД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</w:rPr>
            </w:pPr>
            <w:r w:rsidRPr="00CB7B42">
              <w:rPr>
                <w:rFonts w:ascii="Times New Roman" w:hAnsi="Times New Roman"/>
              </w:rPr>
              <w:t>Учитель ОБЖ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</w:rPr>
            </w:pPr>
            <w:r w:rsidRPr="00CB7B42">
              <w:rPr>
                <w:rFonts w:ascii="Times New Roman" w:hAnsi="Times New Roman"/>
              </w:rPr>
              <w:t>Инспектор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</w:rPr>
            </w:pPr>
            <w:r w:rsidRPr="00CB7B42">
              <w:rPr>
                <w:rFonts w:ascii="Times New Roman" w:hAnsi="Times New Roman"/>
              </w:rPr>
              <w:t>ГАИБДД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Профилактические рейды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Рейд обследования улиц микрорайона с целью выявления подростков, нарушающих правила общественного порядка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Зам. директора по </w:t>
            </w:r>
            <w:r w:rsidRPr="00CB7B42">
              <w:rPr>
                <w:rFonts w:ascii="Times New Roman" w:hAnsi="Times New Roman" w:cs="Times New Roman"/>
                <w:lang w:val="ru-RU"/>
              </w:rPr>
              <w:t>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>педагог-психолог,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</w:rPr>
            </w:pPr>
            <w:r w:rsidRPr="00CB7B42">
              <w:rPr>
                <w:rFonts w:ascii="Times New Roman" w:hAnsi="Times New Roman"/>
              </w:rPr>
              <w:t xml:space="preserve"> классные руководители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6150E" w:rsidRPr="00CB7B42" w:rsidRDefault="00D6150E" w:rsidP="00D6150E">
      <w:pPr>
        <w:rPr>
          <w:rFonts w:ascii="Times New Roman" w:hAnsi="Times New Roman"/>
          <w:sz w:val="24"/>
          <w:szCs w:val="24"/>
        </w:rPr>
      </w:pPr>
      <w:r w:rsidRPr="00CB7B42">
        <w:rPr>
          <w:rFonts w:ascii="Times New Roman" w:hAnsi="Times New Roman"/>
          <w:sz w:val="24"/>
          <w:szCs w:val="24"/>
        </w:rPr>
        <w:t>Май</w:t>
      </w:r>
    </w:p>
    <w:tbl>
      <w:tblPr>
        <w:tblStyle w:val="ad"/>
        <w:tblW w:w="14992" w:type="dxa"/>
        <w:tblLayout w:type="fixed"/>
        <w:tblLook w:val="04A0" w:firstRow="1" w:lastRow="0" w:firstColumn="1" w:lastColumn="0" w:noHBand="0" w:noVBand="1"/>
      </w:tblPr>
      <w:tblGrid>
        <w:gridCol w:w="586"/>
        <w:gridCol w:w="3188"/>
        <w:gridCol w:w="5548"/>
        <w:gridCol w:w="1701"/>
        <w:gridCol w:w="1985"/>
        <w:gridCol w:w="1984"/>
      </w:tblGrid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 № п.п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D6150E" w:rsidRPr="00CB7B42" w:rsidTr="00D6150E">
        <w:trPr>
          <w:trHeight w:val="1189"/>
        </w:trPr>
        <w:tc>
          <w:tcPr>
            <w:tcW w:w="586" w:type="dxa"/>
            <w:vMerge w:val="restar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88" w:type="dxa"/>
            <w:vMerge w:val="restar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Вахта Памяти: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участие в акции «Помоги памятнику»;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участие в митинге у памятника погибшим землякам;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фестиваль ветеранов и молодежи «Пойте, гордитесь, помните»;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поздравление ветеранов, тружеников тыла;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встречи с ветеранами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>учитель истории</w:t>
            </w:r>
            <w:r w:rsidRPr="00CB7B42">
              <w:rPr>
                <w:rFonts w:ascii="Times New Roman" w:hAnsi="Times New Roman" w:cs="Times New Roman"/>
              </w:rPr>
              <w:t>, кл. рук., вожатая, активы классов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rPr>
          <w:trHeight w:val="879"/>
        </w:trPr>
        <w:tc>
          <w:tcPr>
            <w:tcW w:w="586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8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День семьи</w:t>
            </w:r>
          </w:p>
          <w:p w:rsidR="00D6150E" w:rsidRPr="00CB7B42" w:rsidRDefault="00D6150E" w:rsidP="00D6150E">
            <w:pPr>
              <w:tabs>
                <w:tab w:val="left" w:pos="194"/>
                <w:tab w:val="center" w:pos="2666"/>
              </w:tabs>
              <w:rPr>
                <w:lang w:val="x-none"/>
              </w:rPr>
            </w:pPr>
            <w:r w:rsidRPr="00CB7B42">
              <w:rPr>
                <w:lang w:val="x-none"/>
              </w:rPr>
              <w:tab/>
            </w:r>
            <w:r w:rsidRPr="00CB7B42">
              <w:rPr>
                <w:lang w:val="x-none"/>
              </w:rPr>
              <w:tab/>
            </w:r>
            <w:r w:rsidRPr="00CB7B42">
              <w:rPr>
                <w:lang w:val="x-none"/>
              </w:rPr>
              <w:tab/>
            </w:r>
          </w:p>
          <w:p w:rsidR="00D6150E" w:rsidRPr="00CB7B42" w:rsidRDefault="00D6150E" w:rsidP="00D6150E">
            <w:pPr>
              <w:rPr>
                <w:lang w:val="x-none"/>
              </w:rPr>
            </w:pP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Кл. рук.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tabs>
                <w:tab w:val="left" w:pos="227"/>
                <w:tab w:val="center" w:pos="884"/>
              </w:tabs>
            </w:pPr>
          </w:p>
        </w:tc>
      </w:tr>
      <w:tr w:rsidR="00D6150E" w:rsidRPr="00CB7B42" w:rsidTr="00D6150E">
        <w:trPr>
          <w:trHeight w:val="879"/>
        </w:trPr>
        <w:tc>
          <w:tcPr>
            <w:tcW w:w="586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8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День славянской письменности и культуры. День Крещения Руси 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Pr="00CB7B42">
              <w:rPr>
                <w:rFonts w:ascii="Times New Roman" w:hAnsi="Times New Roman" w:cs="Times New Roman"/>
                <w:lang w:val="ru-RU"/>
              </w:rPr>
              <w:t>.05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кл. рук., вожатая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tabs>
                <w:tab w:val="left" w:pos="227"/>
                <w:tab w:val="center" w:pos="884"/>
              </w:tabs>
            </w:pPr>
          </w:p>
        </w:tc>
      </w:tr>
      <w:tr w:rsidR="00D6150E" w:rsidRPr="00CB7B42" w:rsidTr="00D6150E">
        <w:trPr>
          <w:trHeight w:val="1189"/>
        </w:trPr>
        <w:tc>
          <w:tcPr>
            <w:tcW w:w="586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8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Творческий отчетный концерт «Дом, в котором мы живем»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 w:rsidRPr="00CB7B42">
              <w:rPr>
                <w:rFonts w:ascii="Times New Roman" w:hAnsi="Times New Roman" w:cs="Times New Roman"/>
              </w:rPr>
              <w:t>ВР, рук. кружков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rPr>
          <w:trHeight w:val="713"/>
        </w:trPr>
        <w:tc>
          <w:tcPr>
            <w:tcW w:w="586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8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Последний звонок</w:t>
            </w:r>
          </w:p>
          <w:p w:rsidR="00D6150E" w:rsidRPr="00CB7B42" w:rsidRDefault="00D6150E" w:rsidP="00D6150E">
            <w:pPr>
              <w:rPr>
                <w:lang w:val="x-none"/>
              </w:rPr>
            </w:pP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>9</w:t>
            </w:r>
            <w:r w:rsidRPr="00CB7B42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Здоровьесбережение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Беседы с учащимися о здоровом образе жизни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2. </w:t>
            </w:r>
            <w:r w:rsidRPr="00CB7B42">
              <w:rPr>
                <w:rFonts w:ascii="Times New Roman" w:hAnsi="Times New Roman" w:cs="Times New Roman"/>
              </w:rPr>
              <w:t>Проведение рейдов в вечернее время с целью занятости подростков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 xml:space="preserve"> Просмотр видеофильмов по данной теме </w:t>
            </w:r>
            <w:r w:rsidRPr="00CB7B42">
              <w:rPr>
                <w:rFonts w:ascii="Times New Roman" w:hAnsi="Times New Roman" w:cs="Times New Roman"/>
                <w:lang w:val="ru-RU"/>
              </w:rPr>
              <w:t>«Мы против…»</w:t>
            </w:r>
            <w:r w:rsidRPr="00CB7B42">
              <w:rPr>
                <w:rFonts w:ascii="Times New Roman" w:hAnsi="Times New Roman" w:cs="Times New Roman"/>
              </w:rPr>
              <w:t>с последующим обсуждением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В течение года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Кл. рук., фельдшер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Участковый, администрация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Военно-патриотическая работа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  <w:lang w:val="en-US"/>
              </w:rPr>
              <w:t>lll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– Военно-спортивный праздник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>Организация и проведение мероприятий, посвященных Дню Победы: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 xml:space="preserve">– Творческая мастерская «Подарки </w:t>
            </w:r>
            <w:r w:rsidRPr="00CB7B42">
              <w:rPr>
                <w:rFonts w:ascii="Times New Roman" w:hAnsi="Times New Roman" w:cs="Times New Roman"/>
                <w:lang w:val="ru-RU"/>
              </w:rPr>
              <w:t>ко Дню Победы</w:t>
            </w:r>
            <w:r w:rsidRPr="00CB7B42">
              <w:rPr>
                <w:rFonts w:ascii="Times New Roman" w:hAnsi="Times New Roman" w:cs="Times New Roman"/>
              </w:rPr>
              <w:t>»;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конкурс сочинений «Письмо неизвестному солдату»;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фестиваль открыток-поздравлений ко Дню Победы;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 xml:space="preserve">– литературно-музыкальная композиция «Война </w:t>
            </w:r>
            <w:r w:rsidRPr="00CB7B42">
              <w:rPr>
                <w:rFonts w:ascii="Times New Roman" w:hAnsi="Times New Roman" w:cs="Times New Roman"/>
              </w:rPr>
              <w:br/>
              <w:t>в произведениях литературы»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 xml:space="preserve"> май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Замдир</w:t>
            </w:r>
            <w:r w:rsidRPr="00CB7B42">
              <w:rPr>
                <w:rFonts w:ascii="Times New Roman" w:hAnsi="Times New Roman" w:cs="Times New Roman"/>
                <w:lang w:val="ru-RU"/>
              </w:rPr>
              <w:t>ектора</w:t>
            </w:r>
            <w:r w:rsidRPr="00CB7B42">
              <w:rPr>
                <w:rFonts w:ascii="Times New Roman" w:hAnsi="Times New Roman" w:cs="Times New Roman"/>
              </w:rPr>
              <w:t xml:space="preserve"> </w:t>
            </w:r>
            <w:r w:rsidRPr="00CB7B42">
              <w:rPr>
                <w:rFonts w:ascii="Times New Roman" w:hAnsi="Times New Roman" w:cs="Times New Roman"/>
                <w:lang w:val="ru-RU"/>
              </w:rPr>
              <w:t>У</w:t>
            </w:r>
            <w:r w:rsidRPr="00CB7B42">
              <w:rPr>
                <w:rFonts w:ascii="Times New Roman" w:hAnsi="Times New Roman" w:cs="Times New Roman"/>
              </w:rPr>
              <w:t>ВР, кл. рук., вожатая, учителя литературы, ИЗО, технологии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 1.Месячник по уборке территории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 Субботники по благоустройству и озеленению школы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 Генеральные уборки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4.</w:t>
            </w:r>
            <w:r w:rsidRPr="00CB7B42">
              <w:rPr>
                <w:rFonts w:ascii="Times New Roman" w:hAnsi="Times New Roman" w:cs="Times New Roman"/>
              </w:rPr>
              <w:t xml:space="preserve"> Проведение кл. часов: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8 кл. «Мир профессий и профессиональный выбор»; «Профессиональные качества человека»; Встречи с представителями различных профессий.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 xml:space="preserve">9 кл. «Где можно продолжить обучение после 9 кл.»; «Профессии, специальности, должности»;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В течение </w:t>
            </w:r>
            <w:r w:rsidRPr="00CB7B42">
              <w:rPr>
                <w:rFonts w:ascii="Times New Roman" w:hAnsi="Times New Roman" w:cs="Times New Roman"/>
                <w:lang w:val="ru-RU"/>
              </w:rPr>
              <w:t>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  Замдиректора по УВР,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классные руководители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Провести 4 заседани</w:t>
            </w:r>
            <w:r w:rsidRPr="00CB7B42">
              <w:rPr>
                <w:rFonts w:ascii="Times New Roman" w:hAnsi="Times New Roman" w:cs="Times New Roman"/>
                <w:lang w:val="ru-RU"/>
              </w:rPr>
              <w:t>е</w:t>
            </w:r>
            <w:r w:rsidRPr="00CB7B42">
              <w:rPr>
                <w:rFonts w:ascii="Times New Roman" w:hAnsi="Times New Roman" w:cs="Times New Roman"/>
              </w:rPr>
              <w:t xml:space="preserve"> МО классных руководителей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 xml:space="preserve"> Встречи – консультации с учителями и классными руководителями: </w:t>
            </w:r>
            <w:r w:rsidRPr="00CB7B42">
              <w:rPr>
                <w:rFonts w:ascii="Times New Roman" w:hAnsi="Times New Roman" w:cs="Times New Roman"/>
              </w:rPr>
              <w:br/>
              <w:t>о подготовке и проведении мероприятий, о планах на каникулы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Замдиректора по УВР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ae"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Индивидуальные консультации с родителями</w:t>
            </w:r>
          </w:p>
          <w:p w:rsidR="00D6150E" w:rsidRPr="00CB7B42" w:rsidRDefault="00D6150E" w:rsidP="00D6150E">
            <w:pPr>
              <w:pStyle w:val="ae"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Привлечение родителей к проведению классных и общешкольных мероприятий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Замдиректора по УВР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группой риска: дети и родители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Посещение подопечных, сбор сведений о состоянии жилищно-бытовых условий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>Индивидуальные беседы с родителями по профилактике и предупреждению вредных привычек, противоправного поведения подростков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>Консультации для родителей по вопросам занятости, трудоустройства, профессионального определения учащихся девиантного поведения, учащихся из неблагополучных семей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Администрация школы, инспектор ПДН, представители Центра занятости населения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по организации летнего оздоровительного отдыха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>педагог-психолог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экстремизма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Мероприятия в школьной комнате боевой славы: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«В единстве наша сила!» 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color w:val="000000"/>
              </w:rPr>
              <w:t>– «Земля без войны»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многодетными семьями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Совместные действия всех участников воспитательного процесса по организации летнего трудоустройства подростков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>Консультации для родителей по вопросам занятости, трудоустройства, профессионального определения обучающихся девиантного поведения, обучающихся из неблагополучных семей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 xml:space="preserve">Практические рекомендации родителям или </w:t>
            </w:r>
            <w:r w:rsidRPr="00CB7B42">
              <w:rPr>
                <w:rFonts w:ascii="Times New Roman" w:hAnsi="Times New Roman" w:cs="Times New Roman"/>
              </w:rPr>
              <w:lastRenderedPageBreak/>
              <w:t>лицам их заменяющим по проведению детьми летнего отдыха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Администрация, зам. директора по </w:t>
            </w:r>
            <w:r w:rsidRPr="00CB7B42">
              <w:rPr>
                <w:rFonts w:ascii="Times New Roman" w:hAnsi="Times New Roman" w:cs="Times New Roman"/>
                <w:lang w:val="ru-RU"/>
              </w:rPr>
              <w:t>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B7B42">
              <w:rPr>
                <w:rFonts w:ascii="Times New Roman" w:hAnsi="Times New Roman" w:cs="Times New Roman"/>
              </w:rPr>
              <w:t xml:space="preserve"> инспектор ПДН УВД, психолог, представители Центра занятости </w:t>
            </w:r>
            <w:r w:rsidRPr="00CB7B42">
              <w:rPr>
                <w:rFonts w:ascii="Times New Roman" w:hAnsi="Times New Roman" w:cs="Times New Roman"/>
              </w:rPr>
              <w:lastRenderedPageBreak/>
              <w:t>населения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 ДДТТ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numPr>
                <w:ilvl w:val="0"/>
                <w:numId w:val="9"/>
              </w:numPr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Участие в районном конкурсе «Безопасное колесо»</w:t>
            </w:r>
          </w:p>
          <w:p w:rsidR="00D6150E" w:rsidRPr="00CB7B42" w:rsidRDefault="00D6150E" w:rsidP="00D6150E">
            <w:pPr>
              <w:pStyle w:val="ParagraphStyle"/>
              <w:numPr>
                <w:ilvl w:val="0"/>
                <w:numId w:val="9"/>
              </w:numPr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Круглый стол «Обмен опытом работы классных руководителей по предупреждению ДДТТ»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Администрация школы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4859EC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Профилактические рейды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ind w:left="720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Профилактический рейд в семьи опекаемых детей с целью контроля условий жизни и быта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Зам. директора по </w:t>
            </w:r>
            <w:r w:rsidRPr="00CB7B42">
              <w:rPr>
                <w:rFonts w:ascii="Times New Roman" w:hAnsi="Times New Roman" w:cs="Times New Roman"/>
                <w:lang w:val="ru-RU"/>
              </w:rPr>
              <w:t>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>педагог-психолог,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  <w:tc>
          <w:tcPr>
            <w:tcW w:w="1984" w:type="dxa"/>
          </w:tcPr>
          <w:p w:rsidR="00D6150E" w:rsidRPr="004859EC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D6150E" w:rsidRPr="004859EC" w:rsidRDefault="00D6150E" w:rsidP="00D6150E">
      <w:pPr>
        <w:rPr>
          <w:rFonts w:ascii="Times New Roman" w:hAnsi="Times New Roman"/>
          <w:sz w:val="24"/>
          <w:szCs w:val="24"/>
        </w:rPr>
      </w:pPr>
    </w:p>
    <w:p w:rsidR="00D6150E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50E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50E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50E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50E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50E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50E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50E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50E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50E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50E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50E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50E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50E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50E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50E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50E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50E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50E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50E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D6150E" w:rsidSect="002E606B">
          <w:pgSz w:w="16838" w:h="11906" w:orient="landscape"/>
          <w:pgMar w:top="426" w:right="567" w:bottom="567" w:left="567" w:header="709" w:footer="709" w:gutter="0"/>
          <w:cols w:space="708"/>
          <w:docGrid w:linePitch="360"/>
        </w:sectPr>
      </w:pPr>
    </w:p>
    <w:p w:rsidR="00D6150E" w:rsidRPr="007711C0" w:rsidRDefault="00D6150E" w:rsidP="00D6150E">
      <w:pPr>
        <w:pStyle w:val="ParagraphStyle"/>
        <w:spacing w:before="24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 xml:space="preserve">Перспективный план воспитательной работы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:rsidR="00D6150E" w:rsidRDefault="00D6150E" w:rsidP="00D6150E">
      <w:pPr>
        <w:pStyle w:val="ParagraphStyle"/>
        <w:spacing w:after="24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</w:t>
      </w:r>
      <w:r w:rsidR="00061ED5">
        <w:rPr>
          <w:rFonts w:ascii="Times New Roman" w:hAnsi="Times New Roman" w:cs="Times New Roman"/>
          <w:b/>
          <w:bCs/>
          <w:sz w:val="28"/>
          <w:szCs w:val="28"/>
          <w:lang w:val="ru-RU"/>
        </w:rPr>
        <w:t>22</w:t>
      </w:r>
      <w:r>
        <w:rPr>
          <w:rFonts w:ascii="Times New Roman" w:hAnsi="Times New Roman" w:cs="Times New Roman"/>
          <w:b/>
          <w:bCs/>
          <w:sz w:val="28"/>
          <w:szCs w:val="28"/>
        </w:rPr>
        <w:t>–20</w:t>
      </w:r>
      <w:r w:rsidR="00061ED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23 </w:t>
      </w:r>
      <w:r>
        <w:rPr>
          <w:rFonts w:ascii="Times New Roman" w:hAnsi="Times New Roman" w:cs="Times New Roman"/>
          <w:b/>
          <w:bCs/>
          <w:sz w:val="28"/>
          <w:szCs w:val="28"/>
        </w:rPr>
        <w:t>учебный год</w:t>
      </w:r>
    </w:p>
    <w:p w:rsidR="00D6150E" w:rsidRDefault="00D6150E" w:rsidP="00D6150E">
      <w:pPr>
        <w:pStyle w:val="ParagraphStyle"/>
        <w:spacing w:line="252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Главная цель: </w:t>
      </w:r>
      <w:r>
        <w:rPr>
          <w:rFonts w:ascii="Times New Roman" w:hAnsi="Times New Roman" w:cs="Times New Roman"/>
          <w:sz w:val="28"/>
          <w:szCs w:val="28"/>
        </w:rPr>
        <w:t>воспитание социально адаптированного человека, т. е. человека, приспособленного к требованиям времени.</w:t>
      </w:r>
    </w:p>
    <w:p w:rsidR="00D6150E" w:rsidRDefault="00D6150E" w:rsidP="00D6150E">
      <w:pPr>
        <w:pStyle w:val="ParagraphStyle"/>
        <w:spacing w:before="120" w:after="60" w:line="252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D6150E" w:rsidRDefault="00D6150E" w:rsidP="00D6150E">
      <w:pPr>
        <w:pStyle w:val="ParagraphStyle"/>
        <w:spacing w:line="252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Способствовать воспитанию гражданско-патриотических качеств, умению ориентироваться в социальной, политической и культурной жизни общества.</w:t>
      </w:r>
    </w:p>
    <w:p w:rsidR="00D6150E" w:rsidRDefault="00D6150E" w:rsidP="00D6150E">
      <w:pPr>
        <w:pStyle w:val="ParagraphStyle"/>
        <w:spacing w:line="252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Способствовать формированию основ культуры общения, навыков ЗОЖ. </w:t>
      </w:r>
    </w:p>
    <w:p w:rsidR="00D6150E" w:rsidRDefault="00D6150E" w:rsidP="00D6150E">
      <w:pPr>
        <w:pStyle w:val="ParagraphStyle"/>
        <w:spacing w:line="252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Формирование устойчивых и обоснованных профессиональных интересов обучающихся 9 кл</w:t>
      </w:r>
      <w:r>
        <w:rPr>
          <w:rFonts w:ascii="Times New Roman" w:hAnsi="Times New Roman" w:cs="Times New Roman"/>
          <w:sz w:val="28"/>
          <w:szCs w:val="28"/>
          <w:lang w:val="ru-RU"/>
        </w:rPr>
        <w:t>асса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150E" w:rsidRPr="001F6066" w:rsidRDefault="00D6150E" w:rsidP="00D6150E">
      <w:pPr>
        <w:pStyle w:val="ParagraphStyle"/>
        <w:spacing w:line="252" w:lineRule="auto"/>
        <w:ind w:firstLine="4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4. Способствовать повышению роли ученического самоуправления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6150E" w:rsidRDefault="00D6150E" w:rsidP="00D6150E">
      <w:pPr>
        <w:pStyle w:val="ParagraphStyle"/>
        <w:spacing w:line="252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Внедрение ИКТ в воспитательный процесс.</w:t>
      </w:r>
    </w:p>
    <w:p w:rsidR="00D6150E" w:rsidRDefault="00D6150E" w:rsidP="00D6150E">
      <w:pPr>
        <w:pStyle w:val="ParagraphStyle"/>
        <w:spacing w:line="252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Дальнейшее изучение и внедрение методик личностно ориентированного воспитания через работу МО классных руководителей.</w:t>
      </w:r>
    </w:p>
    <w:p w:rsidR="00D6150E" w:rsidRDefault="00D6150E" w:rsidP="00D6150E">
      <w:pPr>
        <w:pStyle w:val="ParagraphStyle"/>
        <w:spacing w:before="120" w:after="60" w:line="252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воспитательной работы школы:</w:t>
      </w:r>
    </w:p>
    <w:p w:rsidR="00D6150E" w:rsidRDefault="00D6150E" w:rsidP="00D6150E">
      <w:pPr>
        <w:pStyle w:val="ParagraphStyle"/>
        <w:spacing w:line="252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общешкольные мероприятия;</w:t>
      </w:r>
    </w:p>
    <w:p w:rsidR="00D6150E" w:rsidRPr="001F6066" w:rsidRDefault="00D6150E" w:rsidP="00D6150E">
      <w:pPr>
        <w:pStyle w:val="ParagraphStyle"/>
        <w:spacing w:line="252" w:lineRule="auto"/>
        <w:ind w:firstLine="4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ru-RU"/>
        </w:rPr>
        <w:t>здоровьесбережение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6150E" w:rsidRPr="001336CD" w:rsidRDefault="00D6150E" w:rsidP="00D6150E">
      <w:pPr>
        <w:pStyle w:val="ParagraphStyle"/>
        <w:spacing w:line="252" w:lineRule="auto"/>
        <w:ind w:firstLine="4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– военно-патриотическая работа;</w:t>
      </w:r>
    </w:p>
    <w:p w:rsidR="00D6150E" w:rsidRDefault="00D6150E" w:rsidP="00D6150E">
      <w:pPr>
        <w:pStyle w:val="ParagraphStyle"/>
        <w:spacing w:line="252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профориентация;</w:t>
      </w:r>
    </w:p>
    <w:p w:rsidR="00D6150E" w:rsidRDefault="00D6150E" w:rsidP="00D6150E">
      <w:pPr>
        <w:pStyle w:val="ParagraphStyle"/>
        <w:spacing w:line="252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работа с педагогическим коллективом;</w:t>
      </w:r>
    </w:p>
    <w:p w:rsidR="00D6150E" w:rsidRDefault="00D6150E" w:rsidP="00D6150E">
      <w:pPr>
        <w:pStyle w:val="ParagraphStyle"/>
        <w:spacing w:line="252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работа с родителями;</w:t>
      </w:r>
    </w:p>
    <w:p w:rsidR="00D6150E" w:rsidRDefault="00D6150E" w:rsidP="00D6150E">
      <w:pPr>
        <w:pStyle w:val="ParagraphStyle"/>
        <w:spacing w:line="252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работа с группой риска: дети и родители;</w:t>
      </w:r>
    </w:p>
    <w:p w:rsidR="00D6150E" w:rsidRPr="001336CD" w:rsidRDefault="00D6150E" w:rsidP="00D6150E">
      <w:pPr>
        <w:pStyle w:val="ParagraphStyle"/>
        <w:spacing w:line="252" w:lineRule="auto"/>
        <w:ind w:firstLine="4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– профилактика правонарушений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6150E" w:rsidRDefault="00D6150E" w:rsidP="00D6150E">
      <w:pPr>
        <w:pStyle w:val="ParagraphStyle"/>
        <w:spacing w:before="240" w:after="18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Сетка классных часов на 2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02</w:t>
      </w:r>
      <w:r w:rsidR="00061ED5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061ED5"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65"/>
        <w:gridCol w:w="2276"/>
        <w:gridCol w:w="6993"/>
      </w:tblGrid>
      <w:tr w:rsidR="00D6150E" w:rsidTr="00D6150E">
        <w:trPr>
          <w:trHeight w:val="15"/>
          <w:tblHeader/>
        </w:trPr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Месяц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Неделя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Примерная тематика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</w:rPr>
              <w:t>.09–0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знаний. Классный час 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06</w:t>
            </w:r>
            <w:r>
              <w:rPr>
                <w:rFonts w:ascii="Times New Roman" w:hAnsi="Times New Roman" w:cs="Times New Roman"/>
              </w:rPr>
              <w:t>.09–</w:t>
            </w:r>
            <w:r>
              <w:rPr>
                <w:rFonts w:ascii="Times New Roman" w:hAnsi="Times New Roman" w:cs="Times New Roman"/>
                <w:lang w:val="ru-RU"/>
              </w:rPr>
              <w:t>10</w:t>
            </w:r>
            <w:r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Организационный. Планирование на сентябрь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DC5FB2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14 .09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DC5FB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День рождения Ростовской области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  <w:r>
              <w:rPr>
                <w:rFonts w:ascii="Times New Roman" w:hAnsi="Times New Roman" w:cs="Times New Roman"/>
              </w:rPr>
              <w:t>.09–</w:t>
            </w:r>
            <w:r>
              <w:rPr>
                <w:rFonts w:ascii="Times New Roman" w:hAnsi="Times New Roman" w:cs="Times New Roman"/>
                <w:lang w:val="ru-RU"/>
              </w:rPr>
              <w:t>17</w:t>
            </w:r>
            <w:r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Тематический. ПДД. Пожарная безопасность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27</w:t>
            </w:r>
            <w:r>
              <w:rPr>
                <w:rFonts w:ascii="Times New Roman" w:hAnsi="Times New Roman" w:cs="Times New Roman"/>
              </w:rPr>
              <w:t>.09–</w:t>
            </w:r>
            <w:r>
              <w:rPr>
                <w:rFonts w:ascii="Times New Roman" w:hAnsi="Times New Roman" w:cs="Times New Roman"/>
                <w:lang w:val="ru-RU"/>
              </w:rPr>
              <w:t>30</w:t>
            </w:r>
            <w:r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Итоги и планирование на октябрь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1.10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пожилого человека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04</w:t>
            </w:r>
            <w:r>
              <w:rPr>
                <w:rFonts w:ascii="Times New Roman" w:hAnsi="Times New Roman" w:cs="Times New Roman"/>
              </w:rPr>
              <w:t>.10–</w:t>
            </w:r>
            <w:r>
              <w:rPr>
                <w:rFonts w:ascii="Times New Roman" w:hAnsi="Times New Roman" w:cs="Times New Roman"/>
                <w:lang w:val="ru-RU"/>
              </w:rPr>
              <w:t>08</w:t>
            </w: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Организационный. Предварительные итоги I четверти. План на каникулы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  <w:r>
              <w:rPr>
                <w:rFonts w:ascii="Times New Roman" w:hAnsi="Times New Roman" w:cs="Times New Roman"/>
              </w:rPr>
              <w:t>.10–</w:t>
            </w:r>
            <w:r>
              <w:rPr>
                <w:rFonts w:ascii="Times New Roman" w:hAnsi="Times New Roman" w:cs="Times New Roman"/>
                <w:lang w:val="ru-RU"/>
              </w:rPr>
              <w:t>15</w:t>
            </w: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Тематический. «Скажи наркотикам – нет!»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18</w:t>
            </w:r>
            <w:r>
              <w:rPr>
                <w:rFonts w:ascii="Times New Roman" w:hAnsi="Times New Roman" w:cs="Times New Roman"/>
              </w:rPr>
              <w:t>.10–</w:t>
            </w:r>
            <w:r>
              <w:rPr>
                <w:rFonts w:ascii="Times New Roman" w:hAnsi="Times New Roman" w:cs="Times New Roman"/>
                <w:lang w:val="ru-RU"/>
              </w:rPr>
              <w:t>22</w:t>
            </w: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Организационный. Итоги за I четверть. План на каникулы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3148B4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08</w:t>
            </w:r>
            <w:r>
              <w:rPr>
                <w:rFonts w:ascii="Times New Roman" w:hAnsi="Times New Roman" w:cs="Times New Roman"/>
              </w:rPr>
              <w:t>.11</w:t>
            </w:r>
            <w:r>
              <w:rPr>
                <w:rFonts w:ascii="Times New Roman" w:hAnsi="Times New Roman" w:cs="Times New Roman"/>
                <w:lang w:val="ru-RU"/>
              </w:rPr>
              <w:t>-12.11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народного единства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15</w:t>
            </w:r>
            <w:r>
              <w:rPr>
                <w:rFonts w:ascii="Times New Roman" w:hAnsi="Times New Roman" w:cs="Times New Roman"/>
              </w:rPr>
              <w:t>.11–</w:t>
            </w:r>
            <w:r>
              <w:rPr>
                <w:rFonts w:ascii="Times New Roman" w:hAnsi="Times New Roman" w:cs="Times New Roman"/>
                <w:lang w:val="ru-RU"/>
              </w:rPr>
              <w:t>19</w:t>
            </w:r>
            <w:r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Тематический (18 ноября – день отказа от курения) 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3148B4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</w:t>
            </w:r>
            <w:r>
              <w:rPr>
                <w:rFonts w:ascii="Times New Roman" w:hAnsi="Times New Roman" w:cs="Times New Roman"/>
              </w:rPr>
              <w:t>.11–</w:t>
            </w:r>
            <w:r>
              <w:rPr>
                <w:rFonts w:ascii="Times New Roman" w:hAnsi="Times New Roman" w:cs="Times New Roman"/>
                <w:lang w:val="ru-RU"/>
              </w:rPr>
              <w:t>26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Тематический. День матери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29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11</w:t>
            </w:r>
            <w:r>
              <w:rPr>
                <w:rFonts w:ascii="Times New Roman" w:hAnsi="Times New Roman" w:cs="Times New Roman"/>
              </w:rPr>
              <w:t>–0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борьбы со СПИДом. Организационный. План на декабрь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06</w:t>
            </w:r>
            <w:r>
              <w:rPr>
                <w:rFonts w:ascii="Times New Roman" w:hAnsi="Times New Roman" w:cs="Times New Roman"/>
              </w:rPr>
              <w:t>.12–1</w:t>
            </w:r>
            <w:r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 правовой. День Конституции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  <w:r>
              <w:rPr>
                <w:rFonts w:ascii="Times New Roman" w:hAnsi="Times New Roman" w:cs="Times New Roman"/>
              </w:rPr>
              <w:t>.12–</w:t>
            </w:r>
            <w:r>
              <w:rPr>
                <w:rFonts w:ascii="Times New Roman" w:hAnsi="Times New Roman" w:cs="Times New Roman"/>
                <w:lang w:val="ru-RU"/>
              </w:rPr>
              <w:t>17</w:t>
            </w:r>
            <w:r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на каникулы. Подготовка к Новому году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20</w:t>
            </w:r>
            <w:r>
              <w:rPr>
                <w:rFonts w:ascii="Times New Roman" w:hAnsi="Times New Roman" w:cs="Times New Roman"/>
              </w:rPr>
              <w:t>.12–2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 к новому году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30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12</w:t>
            </w:r>
            <w:r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  <w:lang w:val="ru-RU"/>
              </w:rPr>
              <w:t>10</w:t>
            </w:r>
            <w:r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Каникулы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  <w:r>
              <w:rPr>
                <w:rFonts w:ascii="Times New Roman" w:hAnsi="Times New Roman" w:cs="Times New Roman"/>
              </w:rPr>
              <w:t>.01–</w:t>
            </w:r>
            <w:r>
              <w:rPr>
                <w:rFonts w:ascii="Times New Roman" w:hAnsi="Times New Roman" w:cs="Times New Roman"/>
                <w:lang w:val="ru-RU"/>
              </w:rPr>
              <w:t>14</w:t>
            </w:r>
            <w:r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Организационный. Инструктажи по ТБ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17</w:t>
            </w:r>
            <w:r>
              <w:rPr>
                <w:rFonts w:ascii="Times New Roman" w:hAnsi="Times New Roman" w:cs="Times New Roman"/>
              </w:rPr>
              <w:t>.01–</w:t>
            </w:r>
            <w:r>
              <w:rPr>
                <w:rFonts w:ascii="Times New Roman" w:hAnsi="Times New Roman" w:cs="Times New Roman"/>
                <w:lang w:val="ru-RU"/>
              </w:rPr>
              <w:t>21</w:t>
            </w:r>
            <w:r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 профориентационный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24</w:t>
            </w:r>
            <w:r>
              <w:rPr>
                <w:rFonts w:ascii="Times New Roman" w:hAnsi="Times New Roman" w:cs="Times New Roman"/>
              </w:rPr>
              <w:t>.01–</w:t>
            </w:r>
            <w:r>
              <w:rPr>
                <w:rFonts w:ascii="Times New Roman" w:hAnsi="Times New Roman" w:cs="Times New Roman"/>
                <w:lang w:val="ru-RU"/>
              </w:rPr>
              <w:t>28</w:t>
            </w:r>
            <w:r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Тематический. «Сталинградская битва»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31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  <w:lang w:val="ru-RU"/>
              </w:rPr>
              <w:t>04</w:t>
            </w: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Организационный. Итоги и план на февраль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07</w:t>
            </w:r>
            <w:r>
              <w:rPr>
                <w:rFonts w:ascii="Times New Roman" w:hAnsi="Times New Roman" w:cs="Times New Roman"/>
              </w:rPr>
              <w:t>.02–</w:t>
            </w:r>
            <w:r>
              <w:rPr>
                <w:rFonts w:ascii="Times New Roman" w:hAnsi="Times New Roman" w:cs="Times New Roman"/>
                <w:lang w:val="ru-RU"/>
              </w:rPr>
              <w:t>11</w:t>
            </w: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Тематический: Игра с огнем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14</w:t>
            </w:r>
            <w:r>
              <w:rPr>
                <w:rFonts w:ascii="Times New Roman" w:hAnsi="Times New Roman" w:cs="Times New Roman"/>
              </w:rPr>
              <w:t>.02–</w:t>
            </w:r>
            <w:r>
              <w:rPr>
                <w:rFonts w:ascii="Times New Roman" w:hAnsi="Times New Roman" w:cs="Times New Roman"/>
                <w:lang w:val="ru-RU"/>
              </w:rPr>
              <w:t>18</w:t>
            </w: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Тематический. День защитника Отечества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21</w:t>
            </w:r>
            <w:r>
              <w:rPr>
                <w:rFonts w:ascii="Times New Roman" w:hAnsi="Times New Roman" w:cs="Times New Roman"/>
              </w:rPr>
              <w:t>.02–</w:t>
            </w:r>
            <w:r>
              <w:rPr>
                <w:rFonts w:ascii="Times New Roman" w:hAnsi="Times New Roman" w:cs="Times New Roman"/>
                <w:lang w:val="ru-RU"/>
              </w:rPr>
              <w:t>25</w:t>
            </w: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Организационный. Итоги месяца оборонно-массовой работы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01</w:t>
            </w:r>
            <w:r>
              <w:rPr>
                <w:rFonts w:ascii="Times New Roman" w:hAnsi="Times New Roman" w:cs="Times New Roman"/>
              </w:rPr>
              <w:t>.03–</w:t>
            </w:r>
            <w:r>
              <w:rPr>
                <w:rFonts w:ascii="Times New Roman" w:hAnsi="Times New Roman" w:cs="Times New Roman"/>
                <w:lang w:val="ru-RU"/>
              </w:rPr>
              <w:t>04</w:t>
            </w:r>
            <w:r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женский день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07</w:t>
            </w:r>
            <w:r>
              <w:rPr>
                <w:rFonts w:ascii="Times New Roman" w:hAnsi="Times New Roman" w:cs="Times New Roman"/>
              </w:rPr>
              <w:t>.03–</w:t>
            </w:r>
            <w:r>
              <w:rPr>
                <w:rFonts w:ascii="Times New Roman" w:hAnsi="Times New Roman" w:cs="Times New Roman"/>
                <w:lang w:val="ru-RU"/>
              </w:rPr>
              <w:t>11</w:t>
            </w:r>
            <w:r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 профориентационный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14</w:t>
            </w:r>
            <w:r>
              <w:rPr>
                <w:rFonts w:ascii="Times New Roman" w:hAnsi="Times New Roman" w:cs="Times New Roman"/>
              </w:rPr>
              <w:t>.03–</w:t>
            </w:r>
            <w:r>
              <w:rPr>
                <w:rFonts w:ascii="Times New Roman" w:hAnsi="Times New Roman" w:cs="Times New Roman"/>
                <w:lang w:val="ru-RU"/>
              </w:rPr>
              <w:t>18</w:t>
            </w:r>
            <w:r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112314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Трудовые </w:t>
            </w:r>
            <w:r>
              <w:rPr>
                <w:rFonts w:ascii="Times New Roman" w:hAnsi="Times New Roman" w:cs="Times New Roman"/>
                <w:lang w:val="ru-RU"/>
              </w:rPr>
              <w:t xml:space="preserve">и экологические </w:t>
            </w:r>
            <w:r>
              <w:rPr>
                <w:rFonts w:ascii="Times New Roman" w:hAnsi="Times New Roman" w:cs="Times New Roman"/>
              </w:rPr>
              <w:t>десанты</w:t>
            </w:r>
            <w:r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3A7E9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21.03</w:t>
            </w:r>
            <w:r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  <w:lang w:val="ru-RU"/>
              </w:rPr>
              <w:t>25.03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Организационный. План на каникулы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04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  <w:lang w:val="ru-RU"/>
              </w:rPr>
              <w:t>08</w:t>
            </w: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Организационный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  <w:r>
              <w:rPr>
                <w:rFonts w:ascii="Times New Roman" w:hAnsi="Times New Roman" w:cs="Times New Roman"/>
              </w:rPr>
              <w:t>.04–</w:t>
            </w:r>
            <w:r>
              <w:rPr>
                <w:rFonts w:ascii="Times New Roman" w:hAnsi="Times New Roman" w:cs="Times New Roman"/>
                <w:lang w:val="ru-RU"/>
              </w:rPr>
              <w:t>15</w:t>
            </w: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Тематический. Всемирный день здоровья. День космонавтики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18</w:t>
            </w:r>
            <w:r>
              <w:rPr>
                <w:rFonts w:ascii="Times New Roman" w:hAnsi="Times New Roman" w:cs="Times New Roman"/>
              </w:rPr>
              <w:t>.04–</w:t>
            </w:r>
            <w:r>
              <w:rPr>
                <w:rFonts w:ascii="Times New Roman" w:hAnsi="Times New Roman" w:cs="Times New Roman"/>
                <w:lang w:val="ru-RU"/>
              </w:rPr>
              <w:t>22</w:t>
            </w: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 профориентационный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3148B4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</w:t>
            </w:r>
            <w:r>
              <w:rPr>
                <w:rFonts w:ascii="Times New Roman" w:hAnsi="Times New Roman" w:cs="Times New Roman"/>
              </w:rPr>
              <w:t>.04–</w:t>
            </w:r>
            <w:r>
              <w:rPr>
                <w:rFonts w:ascii="Times New Roman" w:hAnsi="Times New Roman" w:cs="Times New Roman"/>
                <w:lang w:val="ru-RU"/>
              </w:rPr>
              <w:t>29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Организационный. Предварительные итоги года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04</w:t>
            </w:r>
            <w:r>
              <w:rPr>
                <w:rFonts w:ascii="Times New Roman" w:hAnsi="Times New Roman" w:cs="Times New Roman"/>
              </w:rPr>
              <w:t>.05–</w:t>
            </w:r>
            <w:r>
              <w:rPr>
                <w:rFonts w:ascii="Times New Roman" w:hAnsi="Times New Roman" w:cs="Times New Roman"/>
                <w:lang w:val="ru-RU"/>
              </w:rPr>
              <w:t>09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Победы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  <w:r>
              <w:rPr>
                <w:rFonts w:ascii="Times New Roman" w:hAnsi="Times New Roman" w:cs="Times New Roman"/>
              </w:rPr>
              <w:t>.05–</w:t>
            </w:r>
            <w:r>
              <w:rPr>
                <w:rFonts w:ascii="Times New Roman" w:hAnsi="Times New Roman" w:cs="Times New Roman"/>
                <w:lang w:val="ru-RU"/>
              </w:rPr>
              <w:t>13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Тематический: Огонь и природа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17</w:t>
            </w:r>
            <w:r>
              <w:rPr>
                <w:rFonts w:ascii="Times New Roman" w:hAnsi="Times New Roman" w:cs="Times New Roman"/>
              </w:rPr>
              <w:t>.05–</w:t>
            </w:r>
            <w:r>
              <w:rPr>
                <w:rFonts w:ascii="Times New Roman" w:hAnsi="Times New Roman" w:cs="Times New Roman"/>
                <w:lang w:val="ru-RU"/>
              </w:rPr>
              <w:t>21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защиты детей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24</w:t>
            </w:r>
            <w:r>
              <w:rPr>
                <w:rFonts w:ascii="Times New Roman" w:hAnsi="Times New Roman" w:cs="Times New Roman"/>
              </w:rPr>
              <w:t>.05–</w:t>
            </w:r>
            <w:r>
              <w:rPr>
                <w:rFonts w:ascii="Times New Roman" w:hAnsi="Times New Roman" w:cs="Times New Roman"/>
                <w:lang w:val="ru-RU"/>
              </w:rPr>
              <w:t>31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Последний звонок. Годовой итоговый классный час</w:t>
            </w:r>
          </w:p>
        </w:tc>
      </w:tr>
    </w:tbl>
    <w:p w:rsidR="00D6150E" w:rsidRDefault="00D6150E" w:rsidP="00D6150E">
      <w:pPr>
        <w:pStyle w:val="ParagraphStyle"/>
        <w:spacing w:before="240" w:after="12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работы с родителями на 20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061ED5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–20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061ED5"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D6150E" w:rsidRDefault="00D6150E" w:rsidP="00D6150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 работы школы с родителями </w:t>
      </w:r>
      <w:r>
        <w:rPr>
          <w:rFonts w:ascii="Times New Roman" w:hAnsi="Times New Roman" w:cs="Times New Roman"/>
          <w:sz w:val="28"/>
          <w:szCs w:val="28"/>
        </w:rPr>
        <w:t>состоит в реализации взаимодействия школы с родителями, которое обеспечивало бы воспитание достойного гражданина России.</w:t>
      </w:r>
    </w:p>
    <w:p w:rsidR="00D6150E" w:rsidRDefault="00D6150E" w:rsidP="00D6150E">
      <w:pPr>
        <w:pStyle w:val="ParagraphStyle"/>
        <w:spacing w:before="120" w:after="18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>формирование активной педагогической позиции родителей, повышение воспитательного потенциала семьи.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07"/>
        <w:gridCol w:w="4309"/>
        <w:gridCol w:w="2906"/>
        <w:gridCol w:w="3412"/>
      </w:tblGrid>
      <w:tr w:rsidR="00D6150E" w:rsidTr="00D6150E">
        <w:trPr>
          <w:trHeight w:val="15"/>
          <w:tblHeader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Содержание работы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Сроки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Ответственные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родительского комитета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педагогического лектория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 в течение года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r>
              <w:rPr>
                <w:rFonts w:ascii="Times New Roman" w:hAnsi="Times New Roman" w:cs="Times New Roman"/>
                <w:lang w:val="ru-RU"/>
              </w:rPr>
              <w:t>директора по У</w:t>
            </w:r>
            <w:r>
              <w:rPr>
                <w:rFonts w:ascii="Times New Roman" w:hAnsi="Times New Roman" w:cs="Times New Roman"/>
              </w:rPr>
              <w:t>ВР, 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Уточнение банка данных  семей СОП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  <w:r>
              <w:rPr>
                <w:rFonts w:ascii="Times New Roman" w:hAnsi="Times New Roman" w:cs="Times New Roman"/>
              </w:rPr>
              <w:t>, кл. рук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общешкольных родительских собраний.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Родительский всеобуч.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 такое патриотизм?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Итоги лета. Требования, особенности образовательного процесса, традиции. Выбор общешкольного родительского комитета.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Родительский всеобуч.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сохранить здоровье ребенка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56684A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А</w:t>
            </w:r>
            <w:r>
              <w:rPr>
                <w:rFonts w:ascii="Times New Roman" w:hAnsi="Times New Roman" w:cs="Times New Roman"/>
              </w:rPr>
              <w:t>дминистрация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56684A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консультации с родителями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B5F14">
              <w:rPr>
                <w:rFonts w:ascii="Times New Roman" w:hAnsi="Times New Roman" w:cs="Times New Roman"/>
                <w:lang w:val="ru-RU"/>
              </w:rPr>
              <w:t xml:space="preserve"> П</w:t>
            </w:r>
            <w:r>
              <w:rPr>
                <w:rFonts w:ascii="Times New Roman" w:hAnsi="Times New Roman" w:cs="Times New Roman"/>
              </w:rPr>
              <w:t>едагог-психолог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классных родительских собраний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четверть по планам кл. рук.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 родителей к проведению классных и общешкольных мероприятий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r>
              <w:rPr>
                <w:rFonts w:ascii="Times New Roman" w:hAnsi="Times New Roman" w:cs="Times New Roman"/>
                <w:lang w:val="ru-RU"/>
              </w:rPr>
              <w:t>дректора</w:t>
            </w:r>
            <w:r>
              <w:rPr>
                <w:rFonts w:ascii="Times New Roman" w:hAnsi="Times New Roman" w:cs="Times New Roman"/>
              </w:rPr>
              <w:t xml:space="preserve">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>ВР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 родителей для участия в работе педсовета  «Воспитательные функции семьи и школы»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6B5F14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r>
              <w:rPr>
                <w:rFonts w:ascii="Times New Roman" w:hAnsi="Times New Roman" w:cs="Times New Roman"/>
                <w:lang w:val="ru-RU"/>
              </w:rPr>
              <w:t xml:space="preserve">директора </w:t>
            </w:r>
            <w:r>
              <w:rPr>
                <w:rFonts w:ascii="Times New Roman" w:hAnsi="Times New Roman" w:cs="Times New Roman"/>
              </w:rPr>
              <w:t xml:space="preserve">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>ВР, руководитель МО.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Фото-конкурс «Моя мама лучшая на свете»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Вожатая, кл. рук.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списков детей из малообеспеченных, многодетный семей, для организации льготного питания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Сентябрь, январь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6B5F14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Кл. рук., </w:t>
            </w: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Комплектование ГПД по запросу родителей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</w:tbl>
    <w:p w:rsidR="00D6150E" w:rsidRDefault="00D6150E" w:rsidP="00D6150E">
      <w:pPr>
        <w:pStyle w:val="ParagraphStyle"/>
        <w:spacing w:before="240" w:after="18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6150E" w:rsidRDefault="00D6150E" w:rsidP="00D6150E">
      <w:pPr>
        <w:pStyle w:val="ParagraphStyle"/>
        <w:spacing w:before="240" w:after="18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6150E" w:rsidRDefault="00D6150E" w:rsidP="00D6150E">
      <w:pPr>
        <w:pStyle w:val="ParagraphStyle"/>
        <w:spacing w:before="240" w:after="18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 работы по профилактики наркомании, ВИЧ-инфекции, вредных привычек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на 20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061ED5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–20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061ED5"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78"/>
        <w:gridCol w:w="4466"/>
        <w:gridCol w:w="2682"/>
        <w:gridCol w:w="3408"/>
      </w:tblGrid>
      <w:tr w:rsidR="00D6150E" w:rsidTr="00D6150E">
        <w:trPr>
          <w:trHeight w:val="15"/>
          <w:tblHeader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Мероприятия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Сроки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Ответственные</w:t>
            </w:r>
          </w:p>
        </w:tc>
      </w:tr>
      <w:tr w:rsidR="00D6150E" w:rsidTr="00D6150E">
        <w:trPr>
          <w:trHeight w:val="1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 с учащимися о здоровом образе жизни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рук., фельдшер</w:t>
            </w:r>
          </w:p>
        </w:tc>
      </w:tr>
      <w:tr w:rsidR="00D6150E" w:rsidTr="00D6150E">
        <w:trPr>
          <w:trHeight w:val="1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на учёт всех учащихся, имеющих отклонение от норм поведения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  <w:r>
              <w:rPr>
                <w:rFonts w:ascii="Times New Roman" w:hAnsi="Times New Roman" w:cs="Times New Roman"/>
              </w:rPr>
              <w:t>, зам</w:t>
            </w:r>
            <w:r>
              <w:rPr>
                <w:rFonts w:ascii="Times New Roman" w:hAnsi="Times New Roman" w:cs="Times New Roman"/>
                <w:lang w:val="ru-RU"/>
              </w:rPr>
              <w:t>директора</w:t>
            </w:r>
            <w:r>
              <w:rPr>
                <w:rFonts w:ascii="Times New Roman" w:hAnsi="Times New Roman" w:cs="Times New Roman"/>
              </w:rPr>
              <w:t xml:space="preserve">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>ВР, кл. рук.</w:t>
            </w:r>
          </w:p>
        </w:tc>
      </w:tr>
      <w:tr w:rsidR="00D6150E" w:rsidTr="00D6150E">
        <w:trPr>
          <w:trHeight w:val="1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рейдов в вечернее время с целью занятости подростков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7711C0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Участковый, администрация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D6150E" w:rsidTr="00D6150E">
        <w:trPr>
          <w:trHeight w:val="1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45155D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5155D">
              <w:rPr>
                <w:rFonts w:ascii="Times New Roman" w:hAnsi="Times New Roman" w:cs="Times New Roman"/>
              </w:rPr>
              <w:t>Мероприятия, посвященные Дню борьбы                со СПИДом:</w:t>
            </w:r>
          </w:p>
          <w:p w:rsidR="00D6150E" w:rsidRPr="0045155D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5155D">
              <w:rPr>
                <w:rFonts w:ascii="Times New Roman" w:hAnsi="Times New Roman" w:cs="Times New Roman"/>
              </w:rPr>
              <w:t>– кл. часы «Твоя жизнь в твоих руках»;</w:t>
            </w:r>
          </w:p>
          <w:p w:rsidR="00D6150E" w:rsidRPr="0045155D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5155D">
              <w:rPr>
                <w:rFonts w:ascii="Times New Roman" w:hAnsi="Times New Roman" w:cs="Times New Roman"/>
              </w:rPr>
              <w:t>– конкурс детского рисунка «Не делай этого» (о вредных привычках);</w:t>
            </w:r>
          </w:p>
          <w:p w:rsidR="00D6150E" w:rsidRPr="0045155D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5155D">
              <w:rPr>
                <w:rFonts w:ascii="Times New Roman" w:hAnsi="Times New Roman" w:cs="Times New Roman"/>
              </w:rPr>
              <w:t>– конкурс мультимедийных презентаций «Мы против…</w:t>
            </w:r>
          </w:p>
          <w:p w:rsidR="00D6150E" w:rsidRPr="0045155D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5155D">
              <w:rPr>
                <w:rFonts w:ascii="Times New Roman" w:hAnsi="Times New Roman" w:cs="Times New Roman"/>
              </w:rPr>
              <w:t>– курения</w:t>
            </w:r>
          </w:p>
          <w:p w:rsidR="00D6150E" w:rsidRPr="0045155D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5155D">
              <w:rPr>
                <w:rFonts w:ascii="Times New Roman" w:hAnsi="Times New Roman" w:cs="Times New Roman"/>
              </w:rPr>
              <w:t>– алкоголя</w:t>
            </w:r>
          </w:p>
          <w:p w:rsidR="00D6150E" w:rsidRPr="0045155D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5155D">
              <w:rPr>
                <w:rFonts w:ascii="Times New Roman" w:hAnsi="Times New Roman" w:cs="Times New Roman"/>
              </w:rPr>
              <w:t>– наркотиков»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5155D">
              <w:rPr>
                <w:rFonts w:ascii="Times New Roman" w:hAnsi="Times New Roman" w:cs="Times New Roman"/>
              </w:rPr>
              <w:t>«Осторожно – СПИД!»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  <w:p w:rsidR="00D6150E" w:rsidRPr="0033374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декабрь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биологии,  кл. рук.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школы, кл. руководители, учитель  информатики</w:t>
            </w:r>
          </w:p>
        </w:tc>
      </w:tr>
      <w:tr w:rsidR="00D6150E" w:rsidTr="00D6150E">
        <w:trPr>
          <w:trHeight w:val="1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видеофильмов по данной теме с последующим обсуждением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6B5F14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</w:p>
        </w:tc>
      </w:tr>
      <w:tr w:rsidR="00D6150E" w:rsidTr="00D6150E">
        <w:trPr>
          <w:trHeight w:val="1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профилактических м/осмотров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Сентябрь, октябрь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Врачи</w:t>
            </w:r>
          </w:p>
        </w:tc>
      </w:tr>
      <w:tr w:rsidR="00D6150E" w:rsidTr="00D6150E">
        <w:trPr>
          <w:trHeight w:val="1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Подбор материала из периодической печати по вопросам ЗОЖ, оформить стенд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Октябрь, ноябрь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6150E" w:rsidTr="00D6150E">
        <w:trPr>
          <w:trHeight w:val="1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бесед с родителями детей, входящих в группу риска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рук.,  педагог-психолог</w:t>
            </w:r>
          </w:p>
        </w:tc>
      </w:tr>
      <w:tr w:rsidR="00D6150E" w:rsidTr="00D6150E">
        <w:trPr>
          <w:trHeight w:val="1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отказа от курения.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«Выбираем жизнь без сигареты»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ноября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</w:t>
            </w:r>
            <w:r>
              <w:rPr>
                <w:rFonts w:ascii="Times New Roman" w:hAnsi="Times New Roman" w:cs="Times New Roman"/>
              </w:rPr>
              <w:t>едагог-психолог</w:t>
            </w:r>
          </w:p>
        </w:tc>
      </w:tr>
      <w:tr w:rsidR="00D6150E" w:rsidTr="00D6150E">
        <w:trPr>
          <w:trHeight w:val="1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Встреча учащихся с врачами (наркологом, гинекологом)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 д/поликлиники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Фельдшер</w:t>
            </w:r>
          </w:p>
        </w:tc>
      </w:tr>
    </w:tbl>
    <w:p w:rsidR="00D6150E" w:rsidRDefault="00D6150E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6150E" w:rsidRDefault="00D6150E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гражданско–патриотического воспитания</w:t>
      </w:r>
    </w:p>
    <w:p w:rsidR="00D6150E" w:rsidRDefault="00D6150E" w:rsidP="00D6150E">
      <w:pPr>
        <w:pStyle w:val="ParagraphStyle"/>
        <w:spacing w:after="18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061ED5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20</w:t>
      </w:r>
      <w:r w:rsidR="00061ED5">
        <w:rPr>
          <w:rFonts w:ascii="Times New Roman" w:hAnsi="Times New Roman" w:cs="Times New Roman"/>
          <w:b/>
          <w:bCs/>
          <w:sz w:val="28"/>
          <w:szCs w:val="28"/>
          <w:lang w:val="ru-RU"/>
        </w:rPr>
        <w:t>23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20"/>
        <w:gridCol w:w="4310"/>
        <w:gridCol w:w="2906"/>
        <w:gridCol w:w="3398"/>
      </w:tblGrid>
      <w:tr w:rsidR="00D6150E" w:rsidTr="00D6150E">
        <w:trPr>
          <w:trHeight w:val="15"/>
          <w:tblHeader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Планируемые мероприятия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Сроки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Ответственные</w:t>
            </w:r>
          </w:p>
        </w:tc>
      </w:tr>
      <w:tr w:rsidR="00D6150E" w:rsidTr="00D6150E">
        <w:trPr>
          <w:trHeight w:val="15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Совещание классных руководителей: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 целях и задачах военно – патриотического воспитания в школе на 20</w:t>
            </w:r>
            <w:r w:rsidR="00061ED5">
              <w:rPr>
                <w:rFonts w:ascii="Times New Roman" w:hAnsi="Times New Roman" w:cs="Times New Roman"/>
                <w:lang w:val="ru-RU"/>
              </w:rPr>
              <w:t>22</w:t>
            </w:r>
            <w:r>
              <w:rPr>
                <w:rFonts w:ascii="Times New Roman" w:hAnsi="Times New Roman" w:cs="Times New Roman"/>
              </w:rPr>
              <w:t>–20</w:t>
            </w:r>
            <w:r w:rsidR="00061ED5">
              <w:rPr>
                <w:rFonts w:ascii="Times New Roman" w:hAnsi="Times New Roman" w:cs="Times New Roman"/>
                <w:lang w:val="ru-RU"/>
              </w:rPr>
              <w:t>23</w:t>
            </w:r>
            <w:r>
              <w:rPr>
                <w:rFonts w:ascii="Times New Roman" w:hAnsi="Times New Roman" w:cs="Times New Roman"/>
              </w:rPr>
              <w:t xml:space="preserve"> учебный год;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 сроках и порядке проведения военно-спортивных игр, соревнований и другое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  <w:p w:rsidR="00D6150E" w:rsidRPr="006B5F14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Преподаватель ОБЖ</w:t>
            </w:r>
          </w:p>
        </w:tc>
      </w:tr>
      <w:tr w:rsidR="00D6150E" w:rsidTr="00D6150E">
        <w:trPr>
          <w:trHeight w:val="15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Собрания по классам по вопросам: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а) об участии класса в военно – спортивных играх, </w:t>
            </w:r>
            <w:r>
              <w:rPr>
                <w:rFonts w:ascii="Times New Roman" w:hAnsi="Times New Roman" w:cs="Times New Roman"/>
              </w:rPr>
              <w:br/>
              <w:t>о формировании взводов и отделений, избрании командиров, редакторов «боевых листков»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К</w:t>
            </w:r>
            <w:r>
              <w:rPr>
                <w:rFonts w:ascii="Times New Roman" w:hAnsi="Times New Roman" w:cs="Times New Roman"/>
              </w:rPr>
              <w:t>л. рук.</w:t>
            </w:r>
          </w:p>
          <w:p w:rsidR="00D6150E" w:rsidRPr="0045155D" w:rsidRDefault="00D6150E" w:rsidP="00D6150E">
            <w:pPr>
              <w:rPr>
                <w:lang w:val="x-none"/>
              </w:rPr>
            </w:pPr>
            <w:r>
              <w:rPr>
                <w:rFonts w:ascii="Times New Roman" w:hAnsi="Times New Roman" w:cs="Times New Roman"/>
              </w:rPr>
              <w:t>Преподаватель ОБЖ</w:t>
            </w:r>
          </w:p>
        </w:tc>
      </w:tr>
      <w:tr w:rsidR="00D6150E" w:rsidTr="00D6150E">
        <w:trPr>
          <w:trHeight w:val="15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 на родительском собрании «Что такое патриотизм»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</w:t>
            </w:r>
            <w:r w:rsidRPr="006B5F14">
              <w:rPr>
                <w:rFonts w:ascii="Times New Roman" w:hAnsi="Times New Roman" w:cs="Times New Roman"/>
                <w:lang w:val="ru-RU"/>
              </w:rPr>
              <w:t>обществознания, замдиректора по УВР</w:t>
            </w:r>
          </w:p>
          <w:p w:rsidR="00D6150E" w:rsidRPr="001A766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Преподаватель ОБЖ</w:t>
            </w:r>
          </w:p>
        </w:tc>
      </w:tr>
      <w:tr w:rsidR="00D6150E" w:rsidTr="00D6150E">
        <w:trPr>
          <w:trHeight w:val="15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6B5F14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Военная профориентация: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встречи с выпускниками гимназии – курсантами военно-учебных заведений;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встречи с выпускниками гимназии – с воинами разных родов войск и видов ВС РФ;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в) уроки Мужества. Встречи с ветеранами ВО, афганской и чеченской войн;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г) переписка с выпускниками гимназии, проходившими службу в в/ч;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д) индивидуальная работа с кандидатами для поступления в военные училища;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е) беседы о военной профессии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6B5F14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Преподаватель ОБЖ</w:t>
            </w:r>
          </w:p>
        </w:tc>
      </w:tr>
      <w:tr w:rsidR="00D6150E" w:rsidTr="00D6150E">
        <w:trPr>
          <w:trHeight w:val="15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6B5F14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спортивно-массовой обороны:</w:t>
            </w:r>
          </w:p>
          <w:p w:rsidR="00D6150E" w:rsidRPr="00982E2B" w:rsidRDefault="00D6150E" w:rsidP="00D615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82E2B">
              <w:rPr>
                <w:rFonts w:ascii="Times New Roman" w:hAnsi="Times New Roman" w:cs="Times New Roman"/>
                <w:sz w:val="24"/>
                <w:szCs w:val="24"/>
              </w:rPr>
              <w:t>Открытие месячника спортивно-массовой работы</w:t>
            </w:r>
          </w:p>
          <w:p w:rsidR="00D6150E" w:rsidRPr="00982E2B" w:rsidRDefault="00D6150E" w:rsidP="00D615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82E2B">
              <w:rPr>
                <w:rFonts w:ascii="Times New Roman" w:hAnsi="Times New Roman" w:cs="Times New Roman"/>
                <w:sz w:val="24"/>
                <w:szCs w:val="24"/>
              </w:rPr>
              <w:t>Классный час «День снятия блокады Ленинграда»</w:t>
            </w:r>
          </w:p>
          <w:p w:rsidR="00D6150E" w:rsidRPr="00982E2B" w:rsidRDefault="00D6150E" w:rsidP="00D615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82E2B">
              <w:rPr>
                <w:rFonts w:ascii="Times New Roman" w:hAnsi="Times New Roman" w:cs="Times New Roman"/>
                <w:sz w:val="24"/>
                <w:szCs w:val="24"/>
              </w:rPr>
              <w:t>Круглый стол «Царицын-Сталинград-Волгоград»</w:t>
            </w:r>
          </w:p>
          <w:p w:rsidR="00D6150E" w:rsidRPr="00982E2B" w:rsidRDefault="00D6150E" w:rsidP="00D615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82E2B">
              <w:rPr>
                <w:rFonts w:ascii="Times New Roman" w:hAnsi="Times New Roman" w:cs="Times New Roman"/>
                <w:sz w:val="24"/>
                <w:szCs w:val="24"/>
              </w:rPr>
              <w:t xml:space="preserve">Шашечный турнир </w:t>
            </w:r>
          </w:p>
          <w:p w:rsidR="00D6150E" w:rsidRPr="00982E2B" w:rsidRDefault="00D6150E" w:rsidP="00D615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82E2B">
              <w:rPr>
                <w:rFonts w:ascii="Times New Roman" w:hAnsi="Times New Roman" w:cs="Times New Roman"/>
                <w:sz w:val="24"/>
                <w:szCs w:val="24"/>
              </w:rPr>
              <w:t>Колесо истории «Герои войны в Афганистане»</w:t>
            </w:r>
          </w:p>
          <w:p w:rsidR="00D6150E" w:rsidRPr="00982E2B" w:rsidRDefault="00D6150E" w:rsidP="00D615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982E2B">
              <w:rPr>
                <w:rFonts w:ascii="Times New Roman" w:hAnsi="Times New Roman" w:cs="Times New Roman"/>
                <w:sz w:val="24"/>
                <w:szCs w:val="24"/>
              </w:rPr>
              <w:t>Урок мужества «Воспитание казака»</w:t>
            </w:r>
          </w:p>
          <w:p w:rsidR="00D6150E" w:rsidRPr="00982E2B" w:rsidRDefault="00D6150E" w:rsidP="00D615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82E2B">
              <w:rPr>
                <w:rFonts w:ascii="Times New Roman" w:hAnsi="Times New Roman" w:cs="Times New Roman"/>
                <w:sz w:val="24"/>
                <w:szCs w:val="24"/>
              </w:rPr>
              <w:t>Час вопросов и ответов «Есть такая профессия – Родину защищать»</w:t>
            </w:r>
          </w:p>
          <w:p w:rsidR="00D6150E" w:rsidRPr="00982E2B" w:rsidRDefault="00D6150E" w:rsidP="00D615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82E2B">
              <w:rPr>
                <w:rFonts w:ascii="Times New Roman" w:hAnsi="Times New Roman" w:cs="Times New Roman"/>
                <w:sz w:val="24"/>
                <w:szCs w:val="24"/>
              </w:rPr>
              <w:t>Праздничный огонек по классам, посвященный 23 февраля</w:t>
            </w:r>
          </w:p>
          <w:p w:rsidR="00D6150E" w:rsidRPr="004211CD" w:rsidRDefault="00D6150E" w:rsidP="00D615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82E2B">
              <w:rPr>
                <w:rFonts w:ascii="Times New Roman" w:hAnsi="Times New Roman" w:cs="Times New Roman"/>
                <w:sz w:val="24"/>
                <w:szCs w:val="24"/>
              </w:rPr>
              <w:t>Линейка, посвященная закрытию месячника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Февраль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</w:t>
            </w:r>
            <w:r w:rsidRPr="006B5F14">
              <w:rPr>
                <w:rFonts w:ascii="Times New Roman" w:hAnsi="Times New Roman" w:cs="Times New Roman"/>
                <w:lang w:val="ru-RU"/>
              </w:rPr>
              <w:t>амдиректора по УВР</w:t>
            </w:r>
            <w:r>
              <w:rPr>
                <w:rFonts w:ascii="Times New Roman" w:hAnsi="Times New Roman" w:cs="Times New Roman"/>
              </w:rPr>
              <w:t xml:space="preserve">, вожатая,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кл. руководители</w:t>
            </w:r>
          </w:p>
          <w:p w:rsidR="00D6150E" w:rsidRPr="0045155D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Преподаватель ОБЖ</w:t>
            </w:r>
          </w:p>
        </w:tc>
      </w:tr>
      <w:tr w:rsidR="00D6150E" w:rsidTr="00D6150E">
        <w:trPr>
          <w:trHeight w:val="15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6B5F14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 военно – патриотической работы в три этапа: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– соревнования по прикладным видам спорта.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 – К Дню защитника Отечества. Итоги месячника оборонно-массовой работы.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 – Военно-спортивный праздник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ноября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22</w:t>
            </w:r>
            <w:r>
              <w:rPr>
                <w:rFonts w:ascii="Times New Roman" w:hAnsi="Times New Roman" w:cs="Times New Roman"/>
              </w:rPr>
              <w:t xml:space="preserve"> февраля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мая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З</w:t>
            </w:r>
            <w:r>
              <w:rPr>
                <w:rFonts w:ascii="Times New Roman" w:hAnsi="Times New Roman" w:cs="Times New Roman"/>
              </w:rPr>
              <w:t xml:space="preserve">амдиректора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>ВР</w:t>
            </w:r>
          </w:p>
        </w:tc>
      </w:tr>
      <w:tr w:rsidR="00D6150E" w:rsidTr="00D6150E">
        <w:trPr>
          <w:trHeight w:val="15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1E4126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работе </w:t>
            </w:r>
            <w:r>
              <w:rPr>
                <w:rFonts w:ascii="Times New Roman" w:hAnsi="Times New Roman" w:cs="Times New Roman"/>
                <w:lang w:val="ru-RU"/>
              </w:rPr>
              <w:t xml:space="preserve">школы </w:t>
            </w:r>
            <w:r>
              <w:rPr>
                <w:rFonts w:ascii="Times New Roman" w:hAnsi="Times New Roman" w:cs="Times New Roman"/>
              </w:rPr>
              <w:t>по педагогическому просвещению родителей.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Выступление: «Военно-патриотическое воспитание старшеклассников, подготовка их к службе в армии»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7A4E8F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Преподаватель ОБЖ</w:t>
            </w:r>
          </w:p>
        </w:tc>
      </w:tr>
      <w:tr w:rsidR="00D6150E" w:rsidTr="00D6150E">
        <w:trPr>
          <w:trHeight w:val="15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1E4126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чтецов «Дорогой подвига» (День народного единства)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 учителей литературы</w:t>
            </w:r>
          </w:p>
        </w:tc>
      </w:tr>
      <w:tr w:rsidR="00D6150E" w:rsidTr="00D6150E">
        <w:trPr>
          <w:trHeight w:val="15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1E4126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и изучение материалов о гимне, флаге, гербе России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</w:t>
            </w:r>
          </w:p>
        </w:tc>
      </w:tr>
      <w:tr w:rsidR="00D6150E" w:rsidTr="00D6150E">
        <w:trPr>
          <w:trHeight w:val="15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1E4126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мероприятий, посвященных Дню Победы: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Творческая мастерская «Подарки </w:t>
            </w:r>
            <w:r w:rsidRPr="001E4126">
              <w:rPr>
                <w:rFonts w:ascii="Times New Roman" w:hAnsi="Times New Roman" w:cs="Times New Roman"/>
                <w:lang w:val="ru-RU"/>
              </w:rPr>
              <w:t>ко Дню Победы</w:t>
            </w:r>
            <w:r>
              <w:rPr>
                <w:rFonts w:ascii="Times New Roman" w:hAnsi="Times New Roman" w:cs="Times New Roman"/>
              </w:rPr>
              <w:t>»;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конкурс сочинений «Письмо неизвестному солдату»;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фестиваль открыток-поздравлений ко Дню Победы;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литературно-музыкальная композиция «Война </w:t>
            </w:r>
            <w:r>
              <w:rPr>
                <w:rFonts w:ascii="Times New Roman" w:hAnsi="Times New Roman" w:cs="Times New Roman"/>
              </w:rPr>
              <w:br/>
              <w:t>в произведениях литературы»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– май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Замдир</w:t>
            </w:r>
            <w:r>
              <w:rPr>
                <w:rFonts w:ascii="Times New Roman" w:hAnsi="Times New Roman" w:cs="Times New Roman"/>
                <w:lang w:val="ru-RU"/>
              </w:rPr>
              <w:t>ектора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>ВР, кл. рук., вожатая, учителя литературы, ИЗО, технологии</w:t>
            </w:r>
          </w:p>
        </w:tc>
      </w:tr>
    </w:tbl>
    <w:p w:rsidR="00D6150E" w:rsidRDefault="00D6150E" w:rsidP="00D6150E">
      <w:pPr>
        <w:pStyle w:val="ParagraphStyle"/>
        <w:spacing w:before="240" w:after="18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Циклограмма мероприятий по воспитательной работе школы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99"/>
        <w:gridCol w:w="80"/>
        <w:gridCol w:w="4264"/>
        <w:gridCol w:w="2916"/>
        <w:gridCol w:w="3375"/>
      </w:tblGrid>
      <w:tr w:rsidR="00D6150E" w:rsidTr="00D6150E">
        <w:trPr>
          <w:trHeight w:val="15"/>
          <w:tblHeader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Содержание работы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Примерные сроки проведения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Ответственные</w:t>
            </w:r>
          </w:p>
        </w:tc>
      </w:tr>
      <w:tr w:rsidR="00D6150E" w:rsidTr="00D6150E">
        <w:trPr>
          <w:trHeight w:val="15"/>
        </w:trPr>
        <w:tc>
          <w:tcPr>
            <w:tcW w:w="98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Сентябрь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дня знаний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ВР, вожатая, кл. рук.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наличия у обучающихся учебников, школьных принадлежностей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2–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горячего питания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Замдиректора по </w:t>
            </w:r>
            <w:r w:rsidRPr="007A4E8F">
              <w:rPr>
                <w:rFonts w:ascii="Times New Roman" w:hAnsi="Times New Roman" w:cs="Times New Roman"/>
                <w:lang w:val="ru-RU"/>
              </w:rPr>
              <w:t>У</w:t>
            </w:r>
            <w:r w:rsidRPr="007A4E8F">
              <w:rPr>
                <w:rFonts w:ascii="Times New Roman" w:hAnsi="Times New Roman" w:cs="Times New Roman"/>
              </w:rPr>
              <w:t>ВР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ru-RU"/>
              </w:rPr>
              <w:t>педагог-психрлог</w:t>
            </w:r>
            <w:r>
              <w:rPr>
                <w:rFonts w:ascii="Times New Roman" w:hAnsi="Times New Roman" w:cs="Times New Roman"/>
              </w:rPr>
              <w:t>, кл. рук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4F0064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Организация дежурства по </w:t>
            </w:r>
            <w:r>
              <w:rPr>
                <w:rFonts w:ascii="Times New Roman" w:hAnsi="Times New Roman" w:cs="Times New Roman"/>
                <w:lang w:val="ru-RU"/>
              </w:rPr>
              <w:t>школе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ВР, кл. рук.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  работы МО кл. рук.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ВР, рук. МО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школьной документации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  <w:lang w:val="ru-RU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кл. рук., вожатая,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педагог-психолог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журналов кружковой работы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  <w:lang w:val="ru-RU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кружков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 ВР кл. рук.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  <w:lang w:val="ru-RU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7A4E8F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Сбор информации о распределении учащихся по кружкам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  <w:lang w:val="ru-RU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родительских собраний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 ПДД, Пожарная безопасность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7A4E8F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Вожатая, кл. рук.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Смотр школьных участков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за участок, кл. рук.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День здоровья</w:t>
            </w:r>
          </w:p>
          <w:p w:rsidR="00D6150E" w:rsidRPr="001A766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Неделя здоровья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1E4126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  <w:r w:rsidRPr="001E4126">
              <w:rPr>
                <w:rFonts w:ascii="Times New Roman" w:hAnsi="Times New Roman" w:cs="Times New Roman"/>
              </w:rPr>
              <w:t xml:space="preserve"> сентября</w:t>
            </w:r>
          </w:p>
          <w:p w:rsidR="00D6150E" w:rsidRPr="001A766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1E4126">
              <w:rPr>
                <w:rFonts w:ascii="Times New Roman" w:hAnsi="Times New Roman" w:cs="Times New Roman"/>
                <w:lang w:val="ru-RU"/>
              </w:rPr>
              <w:t>апрель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Вожатая, учитель физкультуры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совета по профилактике асоциального поведения учащихся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 в течении года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7A4E8F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Директор, </w:t>
            </w: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инструктажа по ТБ и заполнение документации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  <w:lang w:val="ru-RU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>ВР, кл. рук.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часы с психологом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Педагог-психолог, кл. рук.</w:t>
            </w:r>
          </w:p>
        </w:tc>
      </w:tr>
      <w:tr w:rsidR="00D6150E" w:rsidTr="00D6150E">
        <w:trPr>
          <w:trHeight w:val="15"/>
        </w:trPr>
        <w:tc>
          <w:tcPr>
            <w:tcW w:w="98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Октябрь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Празднование Дня учителя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Вторая</w:t>
            </w:r>
            <w:r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вожатая, кл. рук. 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пожилого человека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Вожатая, кл. рук.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 сдача плана мероприятий на каникулы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 сдать до </w:t>
            </w:r>
            <w:r>
              <w:rPr>
                <w:rFonts w:ascii="Times New Roman" w:hAnsi="Times New Roman" w:cs="Times New Roman"/>
                <w:lang w:val="ru-RU"/>
              </w:rPr>
              <w:t>09</w:t>
            </w:r>
            <w:r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профилактических </w:t>
            </w:r>
            <w:r>
              <w:rPr>
                <w:rFonts w:ascii="Times New Roman" w:hAnsi="Times New Roman" w:cs="Times New Roman"/>
              </w:rPr>
              <w:lastRenderedPageBreak/>
              <w:t>м/осмотров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 плану поликлиники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Фельдшер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журналов кружковой работы и классных журналов с целью своевременности заполнения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Компьютерная презентация творческих и исследовательских работ из цикла «Моя семья – моё богатство»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рук., учителя истории, информатики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Осенний вечер отдыха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 9 кл.</w:t>
            </w:r>
          </w:p>
        </w:tc>
      </w:tr>
      <w:tr w:rsidR="00D6150E" w:rsidTr="00D6150E">
        <w:trPr>
          <w:trHeight w:val="15"/>
        </w:trPr>
        <w:tc>
          <w:tcPr>
            <w:tcW w:w="98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Ноябрь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бесед по пожарной безопасности «Дети и Огонь», проведение конкурса рисунков по пожарной безопасности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Предметные олимпиады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  <w:lang w:val="ru-RU"/>
              </w:rPr>
              <w:t>амдиректора</w:t>
            </w:r>
            <w:r>
              <w:rPr>
                <w:rFonts w:ascii="Times New Roman" w:hAnsi="Times New Roman" w:cs="Times New Roman"/>
              </w:rPr>
              <w:t xml:space="preserve"> по УВР, учителя-предметники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мероприятий, посвященных Дню борьбы со СПИДом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  <w:lang w:val="ru-RU"/>
              </w:rPr>
              <w:t>01</w:t>
            </w:r>
            <w:r>
              <w:rPr>
                <w:rFonts w:ascii="Times New Roman" w:hAnsi="Times New Roman" w:cs="Times New Roman"/>
              </w:rPr>
              <w:t xml:space="preserve"> декабря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 проведение мероприятий, посвященных Дню матери.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Конкурсная программа «Женщина – хранительница семейного очага» (5–9 кл.)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  <w:lang w:val="ru-RU"/>
              </w:rPr>
              <w:t>30</w:t>
            </w:r>
            <w:r>
              <w:rPr>
                <w:rFonts w:ascii="Times New Roman" w:hAnsi="Times New Roman" w:cs="Times New Roman"/>
              </w:rPr>
              <w:t xml:space="preserve"> ноября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Pr="007A4E8F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Вожатая, </w:t>
            </w: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</w:p>
        </w:tc>
      </w:tr>
      <w:tr w:rsidR="00D6150E" w:rsidTr="00D6150E">
        <w:trPr>
          <w:trHeight w:val="15"/>
        </w:trPr>
        <w:tc>
          <w:tcPr>
            <w:tcW w:w="98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Декабрь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журналов кружковой работы и классных журналов с целью своевременности заполнения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семинара «Учитель – гарант защиты прав ребёнка в современном мире»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декабря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7A4E8F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</w:t>
            </w:r>
            <w:r>
              <w:rPr>
                <w:rFonts w:ascii="Times New Roman" w:hAnsi="Times New Roman" w:cs="Times New Roman"/>
              </w:rPr>
              <w:t xml:space="preserve">амдиректора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часы, посвященные Дню Конституции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  <w:lang w:val="ru-RU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декабря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 празднование Нового года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  <w:lang w:val="ru-RU"/>
              </w:rPr>
              <w:t>29</w:t>
            </w:r>
            <w:r>
              <w:rPr>
                <w:rFonts w:ascii="Times New Roman" w:hAnsi="Times New Roman" w:cs="Times New Roman"/>
              </w:rPr>
              <w:t xml:space="preserve"> декабря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7A4E8F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Вожатая, кл. рук., учитель музыки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плана зимних каникул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  <w:lang w:val="ru-RU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декабря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семейных творческих проектов «Семейная мастерская»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25 декабря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7A4E8F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Кл. рук., рук. круж</w:t>
            </w:r>
            <w:r>
              <w:rPr>
                <w:rFonts w:ascii="Times New Roman" w:hAnsi="Times New Roman" w:cs="Times New Roman"/>
                <w:lang w:val="ru-RU"/>
              </w:rPr>
              <w:t>ков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бесед по пожарной безопасности на зимних каникулах «Игра с огнем»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7A4E8F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До 29 декабря 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7A4E8F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УВР</w:t>
            </w:r>
          </w:p>
        </w:tc>
      </w:tr>
      <w:tr w:rsidR="00D6150E" w:rsidTr="00D6150E">
        <w:trPr>
          <w:trHeight w:val="15"/>
        </w:trPr>
        <w:tc>
          <w:tcPr>
            <w:tcW w:w="98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Январь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мероприятий со школьниками во время зимних каникул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 каникул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мероприятий месячника оборонно-массовой работы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  <w:lang w:val="ru-RU"/>
              </w:rPr>
              <w:t>29</w:t>
            </w:r>
            <w:r>
              <w:rPr>
                <w:rFonts w:ascii="Times New Roman" w:hAnsi="Times New Roman" w:cs="Times New Roman"/>
              </w:rPr>
              <w:t xml:space="preserve"> января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7A4E8F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кл. рук., вожатая,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инструктажа по ТБ и заполнение документации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  <w:lang w:val="ru-RU"/>
              </w:rPr>
              <w:t>22</w:t>
            </w:r>
            <w:r>
              <w:rPr>
                <w:rFonts w:ascii="Times New Roman" w:hAnsi="Times New Roman" w:cs="Times New Roman"/>
              </w:rPr>
              <w:t xml:space="preserve"> января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ВР, кл. рук.</w:t>
            </w:r>
          </w:p>
        </w:tc>
      </w:tr>
      <w:tr w:rsidR="00D6150E" w:rsidTr="00D6150E">
        <w:trPr>
          <w:trHeight w:val="15"/>
        </w:trPr>
        <w:tc>
          <w:tcPr>
            <w:tcW w:w="98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Февраль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мероприятий месячника оборонно-массовой работы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ВР, кл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рук.,  вожатая</w:t>
            </w:r>
          </w:p>
        </w:tc>
      </w:tr>
      <w:tr w:rsidR="00D6150E" w:rsidTr="00D6150E">
        <w:trPr>
          <w:trHeight w:val="15"/>
        </w:trPr>
        <w:tc>
          <w:tcPr>
            <w:tcW w:w="98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Март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Педсовет  «Воспитательные функции семьи и школы»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ВР, рук. РМО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плана весенних каникул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  <w:lang w:val="ru-RU"/>
              </w:rPr>
              <w:t>19</w:t>
            </w:r>
            <w:r>
              <w:rPr>
                <w:rFonts w:ascii="Times New Roman" w:hAnsi="Times New Roman" w:cs="Times New Roman"/>
              </w:rPr>
              <w:t xml:space="preserve"> марта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</w:p>
        </w:tc>
      </w:tr>
      <w:tr w:rsidR="00D6150E" w:rsidTr="00D6150E">
        <w:trPr>
          <w:trHeight w:val="15"/>
        </w:trPr>
        <w:tc>
          <w:tcPr>
            <w:tcW w:w="98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Апрель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летнего пришкольного лагеря (составление списков), планирование летней оздоровительной кампании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рук., 1–6 кл.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здоровья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апреля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рук., педагог-психолог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космонавтики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апреля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физики, астрономии, кл. рук.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 пришкольном участке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за пришкольный участок, кл. рук.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мероприятий по профориентации.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списков трудоустройства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запросу администрации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Кл. рук.,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педагог-психолог</w:t>
            </w:r>
          </w:p>
        </w:tc>
      </w:tr>
      <w:tr w:rsidR="00D6150E" w:rsidTr="00D6150E">
        <w:trPr>
          <w:trHeight w:val="15"/>
        </w:trPr>
        <w:tc>
          <w:tcPr>
            <w:tcW w:w="98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Май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Празднование Дня Победы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мая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ВР, кл. рук.,  вожатая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семьи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14</w:t>
            </w:r>
            <w:r>
              <w:rPr>
                <w:rFonts w:ascii="Times New Roman" w:hAnsi="Times New Roman" w:cs="Times New Roman"/>
              </w:rPr>
              <w:t xml:space="preserve"> мая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Творческий отчетный концерт «Дом, в котором мы живем»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21</w:t>
            </w:r>
            <w:r>
              <w:rPr>
                <w:rFonts w:ascii="Times New Roman" w:hAnsi="Times New Roman" w:cs="Times New Roman"/>
              </w:rPr>
              <w:t xml:space="preserve"> мая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ВР, рук. кружков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Последний звонок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мая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кл. рук. </w:t>
            </w:r>
            <w:r>
              <w:rPr>
                <w:rFonts w:ascii="Times New Roman" w:hAnsi="Times New Roman" w:cs="Times New Roman"/>
                <w:lang w:val="ru-RU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класса</w:t>
            </w:r>
          </w:p>
        </w:tc>
      </w:tr>
      <w:tr w:rsidR="00D6150E" w:rsidTr="00D6150E">
        <w:trPr>
          <w:trHeight w:val="15"/>
        </w:trPr>
        <w:tc>
          <w:tcPr>
            <w:tcW w:w="98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июнь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личных дел обучающихся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 администрации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 работы на следующий год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участники ВП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летнего оздоровительного лагеря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ВР,  кл. рук.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летней трудовой практики, в т. ч. индивидуальное трудоустройство через ЦЗН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З</w:t>
            </w:r>
            <w:r>
              <w:rPr>
                <w:rFonts w:ascii="Times New Roman" w:hAnsi="Times New Roman" w:cs="Times New Roman"/>
              </w:rPr>
              <w:t xml:space="preserve">амдиректора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>ВР,  кл. рук.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торжественного вручения аттестатов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З</w:t>
            </w:r>
            <w:r>
              <w:rPr>
                <w:rFonts w:ascii="Times New Roman" w:hAnsi="Times New Roman" w:cs="Times New Roman"/>
              </w:rPr>
              <w:t xml:space="preserve">амдиректора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кл. рук. </w:t>
            </w:r>
            <w:r>
              <w:rPr>
                <w:rFonts w:ascii="Times New Roman" w:hAnsi="Times New Roman" w:cs="Times New Roman"/>
                <w:lang w:val="ru-RU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класса</w:t>
            </w:r>
          </w:p>
        </w:tc>
      </w:tr>
    </w:tbl>
    <w:p w:rsidR="00F957AD" w:rsidRDefault="00F957AD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6150E" w:rsidRDefault="00D6150E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внутришкольного контроля воспитательным процессом</w:t>
      </w:r>
    </w:p>
    <w:p w:rsidR="00D6150E" w:rsidRDefault="00D6150E" w:rsidP="00D6150E">
      <w:pPr>
        <w:pStyle w:val="ParagraphStyle"/>
        <w:spacing w:after="18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20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061ED5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–20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061ED5"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74"/>
        <w:gridCol w:w="1280"/>
        <w:gridCol w:w="1456"/>
        <w:gridCol w:w="2302"/>
        <w:gridCol w:w="1987"/>
        <w:gridCol w:w="1751"/>
        <w:gridCol w:w="1784"/>
      </w:tblGrid>
      <w:tr w:rsidR="00D6150E" w:rsidTr="00D6150E">
        <w:trPr>
          <w:trHeight w:val="15"/>
          <w:tblHeader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Месяц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Объект контроля.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Что проверяется.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Цель проверки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Формы контроля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Выход на результат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Кто осуществляет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контроль</w:t>
            </w:r>
          </w:p>
        </w:tc>
      </w:tr>
      <w:tr w:rsidR="00D6150E" w:rsidTr="00D6150E">
        <w:trPr>
          <w:trHeight w:val="15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1–</w:t>
            </w:r>
            <w:r>
              <w:rPr>
                <w:rFonts w:ascii="Times New Roman" w:hAnsi="Times New Roman" w:cs="Times New Roman"/>
                <w:lang w:val="ru-RU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классов.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Содержание планов ВР.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изучение планово-прогностической и аналитической деятельности классных руководителей, оказание помощи в работе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планов, собеседование с классными руководителями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Справка. Выступление на совещании при директоре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Замдиректора </w:t>
            </w:r>
            <w:r>
              <w:rPr>
                <w:rFonts w:ascii="Times New Roman" w:hAnsi="Times New Roman" w:cs="Times New Roman"/>
              </w:rPr>
              <w:t xml:space="preserve">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>ВР</w:t>
            </w:r>
          </w:p>
        </w:tc>
      </w:tr>
      <w:tr w:rsidR="00D6150E" w:rsidTr="00D6150E">
        <w:trPr>
          <w:trHeight w:val="15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BE54BB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Руководители кружков,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Планы работы на учебный год.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Цель: </w:t>
            </w:r>
            <w:r>
              <w:rPr>
                <w:rFonts w:ascii="Times New Roman" w:hAnsi="Times New Roman" w:cs="Times New Roman"/>
              </w:rPr>
              <w:t>оформление планов, соответствие содержания планов поставленным целям и задачам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планов.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занятий. Собеседование с педагогами, учащимися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Справка. Выступление на совещании при директоре.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 w:rsidRPr="00BE54BB">
              <w:rPr>
                <w:rFonts w:ascii="Times New Roman" w:hAnsi="Times New Roman" w:cs="Times New Roman"/>
              </w:rPr>
              <w:t>ВР</w:t>
            </w:r>
          </w:p>
        </w:tc>
      </w:tr>
      <w:tr w:rsidR="00D6150E" w:rsidTr="00D6150E">
        <w:trPr>
          <w:trHeight w:val="15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BE54BB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Руководители кружков,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Комплектование кружков, секций.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Цель: </w:t>
            </w:r>
            <w:r>
              <w:rPr>
                <w:rFonts w:ascii="Times New Roman" w:hAnsi="Times New Roman" w:cs="Times New Roman"/>
              </w:rPr>
              <w:t>способствовать работе по наполняемости кружков, анализ свободного времени учащихся школы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занятий, собеседование с педагогами, учащимися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Справка. Информация на родительском собрании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</w:t>
            </w:r>
          </w:p>
        </w:tc>
      </w:tr>
      <w:tr w:rsidR="00D6150E" w:rsidTr="00D6150E">
        <w:trPr>
          <w:trHeight w:val="15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 1–4 кл.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классных часов.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познакомиться с системой проведения клас-сных часов  в начальной школе, их содержанием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классных часов, анализ, собеседование с педагогами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Справка. Информация  на совещании при директоре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на планерках у директора, МО учителей начальных классов</w:t>
            </w:r>
          </w:p>
        </w:tc>
      </w:tr>
      <w:tr w:rsidR="00D6150E" w:rsidTr="00D6150E">
        <w:trPr>
          <w:trHeight w:val="15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7–</w:t>
            </w:r>
            <w:r>
              <w:rPr>
                <w:rFonts w:ascii="Times New Roman" w:hAnsi="Times New Roman" w:cs="Times New Roman"/>
                <w:lang w:val="ru-RU"/>
              </w:rPr>
              <w:t xml:space="preserve">9 </w:t>
            </w:r>
            <w:r>
              <w:rPr>
                <w:rFonts w:ascii="Times New Roman" w:hAnsi="Times New Roman" w:cs="Times New Roman"/>
              </w:rPr>
              <w:t>классов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Дежурство по школе по утверждённому графику.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работа классных </w:t>
            </w:r>
            <w:r>
              <w:rPr>
                <w:rFonts w:ascii="Times New Roman" w:hAnsi="Times New Roman" w:cs="Times New Roman"/>
              </w:rPr>
              <w:lastRenderedPageBreak/>
              <w:t>руководителей по организации дежурства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Наблюдения, анализ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Справка, беседы по классам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ВР, вожатая</w:t>
            </w:r>
          </w:p>
        </w:tc>
      </w:tr>
      <w:tr w:rsidR="00D6150E" w:rsidTr="00D6150E">
        <w:trPr>
          <w:trHeight w:val="15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7–</w:t>
            </w:r>
            <w:r>
              <w:rPr>
                <w:rFonts w:ascii="Times New Roman" w:hAnsi="Times New Roman" w:cs="Times New Roman"/>
                <w:lang w:val="ru-RU"/>
              </w:rPr>
              <w:t xml:space="preserve">9 </w:t>
            </w:r>
            <w:r>
              <w:rPr>
                <w:rFonts w:ascii="Times New Roman" w:hAnsi="Times New Roman" w:cs="Times New Roman"/>
              </w:rPr>
              <w:t>классов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проведению и организации каникул.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проверить целесообразность запланированных на осенние каникулы мероприятий, соответствие их возрасту и  потребностям детей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планов работы на каникулы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общешкольного плана каникул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</w:rPr>
              <w:t>ВР, вожатая</w:t>
            </w:r>
          </w:p>
        </w:tc>
      </w:tr>
      <w:tr w:rsidR="00D6150E" w:rsidTr="00D6150E">
        <w:trPr>
          <w:trHeight w:val="15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1–</w:t>
            </w:r>
            <w:r>
              <w:rPr>
                <w:rFonts w:ascii="Times New Roman" w:hAnsi="Times New Roman" w:cs="Times New Roman"/>
                <w:lang w:val="ru-RU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каникул.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определить эффективность проведения запланированных мероприятий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мероприятий, собеседование с учащимися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Справка, выступление на совещании при директоре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</w:t>
            </w:r>
          </w:p>
        </w:tc>
      </w:tr>
      <w:tr w:rsidR="00D6150E" w:rsidTr="00D6150E">
        <w:trPr>
          <w:trHeight w:val="15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5–</w:t>
            </w:r>
            <w:r>
              <w:rPr>
                <w:rFonts w:ascii="Times New Roman" w:hAnsi="Times New Roman" w:cs="Times New Roman"/>
                <w:lang w:val="ru-RU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классных руководителей по реализации плана педагогического просвещения родителей.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организация и проведение родительских лекторий, оказание методической помощи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Посещение, собеседование с классными руководителями, родителями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Справка. Информация на совещании при директоре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педагог-психолог</w:t>
            </w:r>
          </w:p>
        </w:tc>
      </w:tr>
      <w:tr w:rsidR="00D6150E" w:rsidTr="00D6150E">
        <w:trPr>
          <w:trHeight w:val="15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5–</w:t>
            </w:r>
            <w:r>
              <w:rPr>
                <w:rFonts w:ascii="Times New Roman" w:hAnsi="Times New Roman" w:cs="Times New Roman"/>
                <w:lang w:val="ru-RU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ведения документации кл. рук.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документации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Справка, выступление на совещании при директоре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ВР, руководитель МО</w:t>
            </w:r>
          </w:p>
        </w:tc>
      </w:tr>
      <w:tr w:rsidR="00D6150E" w:rsidTr="00D6150E">
        <w:trPr>
          <w:trHeight w:val="15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BE54BB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BE54BB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1A766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Занятия кружков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проверить посещаемость, познакомиться с организацией воспитательной </w:t>
            </w:r>
            <w:r>
              <w:rPr>
                <w:rFonts w:ascii="Times New Roman" w:hAnsi="Times New Roman" w:cs="Times New Roman"/>
              </w:rPr>
              <w:lastRenderedPageBreak/>
              <w:t>работы на занятиях кружков, секций, проверить качественный уровень работы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Посещение занятий, собеседование с учащимися, педагогами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Справка, выступление на совещании при директоре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</w:t>
            </w:r>
          </w:p>
        </w:tc>
      </w:tr>
      <w:tr w:rsidR="00D6150E" w:rsidTr="00D6150E">
        <w:trPr>
          <w:trHeight w:val="15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1–</w:t>
            </w:r>
            <w:r>
              <w:rPr>
                <w:rFonts w:ascii="Times New Roman" w:hAnsi="Times New Roman" w:cs="Times New Roman"/>
                <w:lang w:val="ru-RU"/>
              </w:rPr>
              <w:t xml:space="preserve">9 </w:t>
            </w:r>
            <w:r>
              <w:rPr>
                <w:rFonts w:ascii="Times New Roman" w:hAnsi="Times New Roman" w:cs="Times New Roman"/>
              </w:rPr>
              <w:t>классов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новогодним и рождественским праздникам, к каникулам.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Цель: </w:t>
            </w:r>
            <w:r>
              <w:rPr>
                <w:rFonts w:ascii="Times New Roman" w:hAnsi="Times New Roman" w:cs="Times New Roman"/>
              </w:rPr>
              <w:t>проверить, насколько учитываются потребности и интересы учащихся при планировании зимних каникул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планов зимних каникул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 на планёрке. Составление общешкольного плана каникул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ВР, вожатая</w:t>
            </w:r>
          </w:p>
        </w:tc>
      </w:tr>
      <w:tr w:rsidR="00D6150E" w:rsidTr="00D6150E">
        <w:trPr>
          <w:trHeight w:val="15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1–</w:t>
            </w:r>
            <w:r>
              <w:rPr>
                <w:rFonts w:ascii="Times New Roman" w:hAnsi="Times New Roman" w:cs="Times New Roman"/>
                <w:lang w:val="ru-RU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классов, руководители кружков, секций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каникул.</w:t>
            </w:r>
          </w:p>
          <w:p w:rsidR="00D6150E" w:rsidRPr="00B57451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проверить соответствие проводимых мероприятий с запланированным, посещением их учащимися, проверить работу кружков</w:t>
            </w:r>
            <w:r>
              <w:rPr>
                <w:rFonts w:ascii="Times New Roman" w:hAnsi="Times New Roman" w:cs="Times New Roman"/>
                <w:lang w:val="ru-RU"/>
              </w:rPr>
              <w:t xml:space="preserve"> на</w:t>
            </w:r>
            <w:r>
              <w:rPr>
                <w:rFonts w:ascii="Times New Roman" w:hAnsi="Times New Roman" w:cs="Times New Roman"/>
              </w:rPr>
              <w:t xml:space="preserve"> каникулы</w:t>
            </w:r>
            <w:r>
              <w:rPr>
                <w:rFonts w:ascii="Times New Roman" w:hAnsi="Times New Roman" w:cs="Times New Roman"/>
                <w:lang w:val="ru-RU"/>
              </w:rPr>
              <w:t>ах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мероприятий, собеседование с учащимися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Справка, выступление на совещании при директоре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</w:t>
            </w:r>
          </w:p>
        </w:tc>
      </w:tr>
      <w:tr w:rsidR="00D6150E" w:rsidTr="00D6150E">
        <w:trPr>
          <w:trHeight w:val="15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BE54BB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2–8 классов,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кл. рук. по профилактике правонарушений учащихся класса.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Цель: </w:t>
            </w:r>
            <w:r>
              <w:rPr>
                <w:rFonts w:ascii="Times New Roman" w:hAnsi="Times New Roman" w:cs="Times New Roman"/>
              </w:rPr>
              <w:t>анализ деятельности кл. рук. по профилактике правонарушений, оказание методической помощи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планов. Собеседования, посещение семей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Справка. Совещание при директоре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D6150E" w:rsidTr="00D6150E">
        <w:trPr>
          <w:trHeight w:val="15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– февраль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5–</w:t>
            </w:r>
            <w:r>
              <w:rPr>
                <w:rFonts w:ascii="Times New Roman" w:hAnsi="Times New Roman" w:cs="Times New Roman"/>
                <w:lang w:val="ru-RU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классов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Работа классных руководителей по воспитанию </w:t>
            </w:r>
            <w:r>
              <w:rPr>
                <w:rFonts w:ascii="Times New Roman" w:hAnsi="Times New Roman" w:cs="Times New Roman"/>
              </w:rPr>
              <w:lastRenderedPageBreak/>
              <w:t>гражданско-патриотических качеств учащихся.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проверить соответствие намеченных в плане мероприятий  по гражданско-патриотическому воспитанию и проводимой с этой целью работой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Анализ соответствующего раздела плана. </w:t>
            </w:r>
            <w:r>
              <w:rPr>
                <w:rFonts w:ascii="Times New Roman" w:hAnsi="Times New Roman" w:cs="Times New Roman"/>
              </w:rPr>
              <w:lastRenderedPageBreak/>
              <w:t>Посещение  классных часов, мероприятий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Справка. Совещание при директоре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BE54BB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ВР.</w:t>
            </w:r>
          </w:p>
        </w:tc>
      </w:tr>
      <w:tr w:rsidR="00D6150E" w:rsidTr="00D6150E">
        <w:trPr>
          <w:trHeight w:val="15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BE54BB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lang w:val="ru-RU"/>
              </w:rPr>
              <w:t>кружка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Посещаемость занятий учащимися, организации занятий.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качество спортивных организации занятий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Посещение </w:t>
            </w:r>
            <w:r>
              <w:rPr>
                <w:rFonts w:ascii="Times New Roman" w:hAnsi="Times New Roman" w:cs="Times New Roman"/>
                <w:lang w:val="ru-RU"/>
              </w:rPr>
              <w:t>кружка</w:t>
            </w:r>
            <w:r>
              <w:rPr>
                <w:rFonts w:ascii="Times New Roman" w:hAnsi="Times New Roman" w:cs="Times New Roman"/>
              </w:rPr>
              <w:t>, проверка планов проведения занятий, журнала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Справка 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>ВР</w:t>
            </w:r>
          </w:p>
        </w:tc>
      </w:tr>
      <w:tr w:rsidR="00D6150E" w:rsidTr="00D6150E">
        <w:trPr>
          <w:trHeight w:val="15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BE54BB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Классные руководители 1–</w:t>
            </w:r>
            <w:r>
              <w:rPr>
                <w:rFonts w:ascii="Times New Roman" w:hAnsi="Times New Roman" w:cs="Times New Roman"/>
                <w:lang w:val="ru-RU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классов, библиотекарь, руководители кружков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каникулам.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Цель: </w:t>
            </w:r>
            <w:r>
              <w:rPr>
                <w:rFonts w:ascii="Times New Roman" w:hAnsi="Times New Roman" w:cs="Times New Roman"/>
              </w:rPr>
              <w:t>проверить подготовку к весенним каникулам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планов на каникулы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Общешкольный план каникул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дир.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>ВР, вожатая</w:t>
            </w:r>
          </w:p>
        </w:tc>
      </w:tr>
      <w:tr w:rsidR="00D6150E" w:rsidTr="00D6150E">
        <w:trPr>
          <w:trHeight w:val="15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8, 9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классов,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педагог-психолог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классных руководителей по профориентации.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проверить состояние профориентационной работы в классе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классных часов, беседы с учащимися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Справка, выступление на совещании при директоре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BE54BB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</w:t>
            </w:r>
            <w:r>
              <w:rPr>
                <w:rFonts w:ascii="Times New Roman" w:hAnsi="Times New Roman" w:cs="Times New Roman"/>
              </w:rPr>
              <w:t>ам. дир. по УВР</w:t>
            </w:r>
          </w:p>
        </w:tc>
      </w:tr>
      <w:tr w:rsidR="00D6150E" w:rsidTr="00D6150E">
        <w:trPr>
          <w:trHeight w:val="15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руководител</w:t>
            </w:r>
            <w:r>
              <w:rPr>
                <w:rFonts w:ascii="Times New Roman" w:hAnsi="Times New Roman" w:cs="Times New Roman"/>
                <w:lang w:val="ru-RU"/>
              </w:rPr>
              <w:t xml:space="preserve">ь </w:t>
            </w:r>
            <w:r>
              <w:rPr>
                <w:rFonts w:ascii="Times New Roman" w:hAnsi="Times New Roman" w:cs="Times New Roman"/>
              </w:rPr>
              <w:t xml:space="preserve"> 9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родительских собраний в классе.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Цель: </w:t>
            </w:r>
            <w:r>
              <w:rPr>
                <w:rFonts w:ascii="Times New Roman" w:hAnsi="Times New Roman" w:cs="Times New Roman"/>
              </w:rPr>
              <w:t>качество проведения родительских собраний, оформление протоколов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классных родительских собраний, проверка протоколов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BE54BB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</w:p>
        </w:tc>
      </w:tr>
      <w:tr w:rsidR="00D6150E" w:rsidTr="00D6150E">
        <w:trPr>
          <w:trHeight w:val="15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BE54BB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Классные </w:t>
            </w:r>
            <w:r>
              <w:rPr>
                <w:rFonts w:ascii="Times New Roman" w:hAnsi="Times New Roman" w:cs="Times New Roman"/>
              </w:rPr>
              <w:lastRenderedPageBreak/>
              <w:t>руководители, руководители кружков.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Итоги работы за </w:t>
            </w:r>
            <w:r>
              <w:rPr>
                <w:rFonts w:ascii="Times New Roman" w:hAnsi="Times New Roman" w:cs="Times New Roman"/>
              </w:rPr>
              <w:lastRenderedPageBreak/>
              <w:t>учебный год.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Цель: </w:t>
            </w:r>
            <w:r>
              <w:rPr>
                <w:rFonts w:ascii="Times New Roman" w:hAnsi="Times New Roman" w:cs="Times New Roman"/>
              </w:rPr>
              <w:t>выполнение планов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Отчёты классных </w:t>
            </w:r>
            <w:r>
              <w:rPr>
                <w:rFonts w:ascii="Times New Roman" w:hAnsi="Times New Roman" w:cs="Times New Roman"/>
              </w:rPr>
              <w:lastRenderedPageBreak/>
              <w:t>руководителей, кружков, собеседование, анкетирование учащихся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Справка. </w:t>
            </w:r>
            <w:r>
              <w:rPr>
                <w:rFonts w:ascii="Times New Roman" w:hAnsi="Times New Roman" w:cs="Times New Roman"/>
              </w:rPr>
              <w:lastRenderedPageBreak/>
              <w:t>Выступление на МО классных руководителей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 xml:space="preserve">Замдиректора </w:t>
            </w:r>
            <w:r>
              <w:rPr>
                <w:rFonts w:ascii="Times New Roman" w:hAnsi="Times New Roman" w:cs="Times New Roman"/>
                <w:lang w:val="ru-RU"/>
              </w:rPr>
              <w:lastRenderedPageBreak/>
              <w:t>по У</w:t>
            </w:r>
            <w:r>
              <w:rPr>
                <w:rFonts w:ascii="Times New Roman" w:hAnsi="Times New Roman" w:cs="Times New Roman"/>
              </w:rPr>
              <w:t>ВР, руководитель МО</w:t>
            </w:r>
          </w:p>
        </w:tc>
      </w:tr>
      <w:tr w:rsidR="00D6150E" w:rsidTr="00D6150E">
        <w:trPr>
          <w:trHeight w:val="15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Общешкольные мероприятия.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Цель: </w:t>
            </w:r>
            <w:r>
              <w:rPr>
                <w:rFonts w:ascii="Times New Roman" w:hAnsi="Times New Roman" w:cs="Times New Roman"/>
              </w:rPr>
              <w:t>качество проведения общешкольных мероприятий, кл. часов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Справки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ВР, руководитель МО</w:t>
            </w:r>
          </w:p>
        </w:tc>
      </w:tr>
      <w:tr w:rsidR="00D6150E" w:rsidTr="00D6150E">
        <w:trPr>
          <w:trHeight w:val="15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 1–</w:t>
            </w:r>
            <w:r>
              <w:rPr>
                <w:rFonts w:ascii="Times New Roman" w:hAnsi="Times New Roman" w:cs="Times New Roman"/>
                <w:lang w:val="ru-RU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кл., работники столовой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горячего питания.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охват учащихся горячим питанием в школе, качество приготовляемых блюд, заполнение и ведение документации в столовой, своевременность представления отчетов кл. рук. 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Наблюдение, посещение столовой, анализ документации, беседы с учащимися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Справки, выступление на совещании при директоре 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446787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педагог-психолог,   </w:t>
            </w:r>
            <w:r>
              <w:rPr>
                <w:rFonts w:ascii="Times New Roman" w:hAnsi="Times New Roman" w:cs="Times New Roman"/>
                <w:lang w:val="ru-RU"/>
              </w:rPr>
              <w:t>фельдшер</w:t>
            </w:r>
          </w:p>
        </w:tc>
      </w:tr>
    </w:tbl>
    <w:p w:rsidR="00D6150E" w:rsidRDefault="00D6150E" w:rsidP="00D6150E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Работа с педкадрами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79"/>
        <w:gridCol w:w="5691"/>
        <w:gridCol w:w="1844"/>
        <w:gridCol w:w="3020"/>
      </w:tblGrid>
      <w:tr w:rsidR="00D6150E" w:rsidTr="00D6150E">
        <w:trPr>
          <w:trHeight w:val="15"/>
          <w:tblHeader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5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Содержание и формы работы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Сроки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Ответственные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планов ВР с классами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  <w:lang w:val="ru-RU"/>
              </w:rPr>
              <w:t>11</w:t>
            </w:r>
            <w:r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ряд индивидуальных консультаций для классных руководителей по составлению планов ВР, утвердить планы классных руководителей у директора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  <w:lang w:val="ru-RU"/>
              </w:rPr>
              <w:t>18</w:t>
            </w:r>
            <w:r>
              <w:rPr>
                <w:rFonts w:ascii="Times New Roman" w:hAnsi="Times New Roman" w:cs="Times New Roman"/>
              </w:rPr>
              <w:t xml:space="preserve">.09. 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Внести дополнения и корректировку в планы в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начале II полугодия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  <w:lang w:val="ru-RU"/>
              </w:rPr>
              <w:t>18</w:t>
            </w:r>
            <w:r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руководители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открытых классных часов и мероприятий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графику 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Кл. рук., </w:t>
            </w: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ВР, рук. ШМО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Проводить собеседования с классными руководителями 3 раза в год по вопросам планирования. Итогам работы за полугодие, за год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5–1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.09.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–20.01.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15–25.06.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Методическая работа с классными руководителями 1–4 классов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МО нач. кл.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Встречи – консультации с учителями и классными руководителями: </w:t>
            </w:r>
            <w:r>
              <w:rPr>
                <w:rFonts w:ascii="Times New Roman" w:hAnsi="Times New Roman" w:cs="Times New Roman"/>
              </w:rPr>
              <w:br/>
              <w:t>о подготовке и проведении мероприятий, о планах на каникулы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года, за 2 недели до каникул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ВР, вожатая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Методическая работа с классными руководителями </w:t>
            </w:r>
            <w:r>
              <w:rPr>
                <w:rFonts w:ascii="Times New Roman" w:hAnsi="Times New Roman" w:cs="Times New Roman"/>
                <w:lang w:val="ru-RU"/>
              </w:rPr>
              <w:t xml:space="preserve">5 - 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кл. по подготовке к новогодним праздникам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ВР.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Методическая работа с классными руководителями 5–8 классов по подготовке и проведению мероприятий по военно – патриотическому воспитанию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BE54BB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 xml:space="preserve"> вожатая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4 заседания МО классных руководителей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 по плану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МО</w:t>
            </w:r>
          </w:p>
        </w:tc>
      </w:tr>
    </w:tbl>
    <w:p w:rsidR="00D6150E" w:rsidRDefault="00D6150E" w:rsidP="00D6150E">
      <w:pPr>
        <w:pStyle w:val="ParagraphStyle"/>
        <w:spacing w:before="240" w:after="18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Общешкольные мероприятия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07"/>
        <w:gridCol w:w="5768"/>
        <w:gridCol w:w="1838"/>
        <w:gridCol w:w="3021"/>
      </w:tblGrid>
      <w:tr w:rsidR="00D6150E" w:rsidTr="00D6150E">
        <w:trPr>
          <w:trHeight w:val="15"/>
          <w:tblHeader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Мероприятия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Сроки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Ответственные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 «Здравствуй, школа!»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01</w:t>
            </w:r>
            <w:r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>ВР, кл. руководители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Профилактика ДТТ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Сентябрь, по плану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Вожатая, кл. рук. 1–</w:t>
            </w:r>
            <w:r>
              <w:rPr>
                <w:rFonts w:ascii="Times New Roman" w:hAnsi="Times New Roman" w:cs="Times New Roman"/>
                <w:lang w:val="ru-RU"/>
              </w:rPr>
              <w:t xml:space="preserve">9 </w:t>
            </w:r>
            <w:r>
              <w:rPr>
                <w:rFonts w:ascii="Times New Roman" w:hAnsi="Times New Roman" w:cs="Times New Roman"/>
              </w:rPr>
              <w:t>классов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здоровья «В здоровом теле – здоровый дух»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сентября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BE54BB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вожатая, учитель физкультуры,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Праздничная программа, посвящённая Дню учителя. Концерт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классный руководитель </w:t>
            </w:r>
            <w:r>
              <w:rPr>
                <w:rFonts w:ascii="Times New Roman" w:hAnsi="Times New Roman" w:cs="Times New Roman"/>
                <w:lang w:val="ru-RU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класса. Актив школы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поэтического клуба «Свеча»: «Очей очарованье»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 w:rsidRPr="00BE54BB">
              <w:rPr>
                <w:rFonts w:ascii="Times New Roman" w:hAnsi="Times New Roman" w:cs="Times New Roman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FF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класс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часы «Будьте добрыми и человечными» (День пожилого человека)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Сентябрь, октябрь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чтецов «Дорогой подвига».  День народного единства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литературы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Предметные олимпиады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Церемония чествования победителей  школьных олимпиад, участников районных и областных конкурсов и олимпиад, соревнований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Ноябрь, апрель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BE54BB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</w:rPr>
              <w:t>УВР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 вожатая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Библиотечные часы: «День матери» 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Последняя неделя ноября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стенда правовых знаний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BE54BB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отказа от курения: акция «Выбираем жизнь без сигареты»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ноября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П</w:t>
            </w:r>
            <w:r>
              <w:rPr>
                <w:rFonts w:ascii="Times New Roman" w:hAnsi="Times New Roman" w:cs="Times New Roman"/>
              </w:rPr>
              <w:t>едагог-психолог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Мероприятия, посвященные Дню борьбы со СПИДом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декабря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вожатая, учитель биологии, кл. рук. 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Новогодние праздничные программы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вожатая, кл, рук., учитель музыки, активы </w:t>
            </w:r>
            <w:r>
              <w:rPr>
                <w:rFonts w:ascii="Times New Roman" w:hAnsi="Times New Roman" w:cs="Times New Roman"/>
                <w:lang w:val="ru-RU"/>
              </w:rPr>
              <w:t>школы</w:t>
            </w:r>
            <w:r>
              <w:rPr>
                <w:rFonts w:ascii="Times New Roman" w:hAnsi="Times New Roman" w:cs="Times New Roman"/>
              </w:rPr>
              <w:br/>
              <w:t>и классов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 оборонно-массовой работы (по плану гражданско-патриотического воспитания)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– февраль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физкультуры, вожатая, кл. рук.,</w:t>
            </w:r>
          </w:p>
          <w:p w:rsidR="00D6150E" w:rsidRPr="00BE54BB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активы классов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Операция «Чистый школьный двор»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</w:t>
            </w:r>
            <w:r>
              <w:rPr>
                <w:rFonts w:ascii="Times New Roman" w:hAnsi="Times New Roman" w:cs="Times New Roman"/>
              </w:rPr>
              <w:t>л. рук.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здоровья: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 кл. часы «Правильное питание – залог здоровья», «Я и моё здоровье»;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анкета об организации питания в школьной столовой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 апреля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1A766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Актив школы, </w:t>
            </w:r>
            <w:r>
              <w:rPr>
                <w:rFonts w:ascii="Times New Roman" w:hAnsi="Times New Roman" w:cs="Times New Roman"/>
                <w:lang w:val="ru-RU"/>
              </w:rPr>
              <w:lastRenderedPageBreak/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вожатая, кл. рук., учитель </w:t>
            </w:r>
            <w:r w:rsidRPr="00D02546">
              <w:rPr>
                <w:rFonts w:ascii="Times New Roman" w:hAnsi="Times New Roman" w:cs="Times New Roman"/>
                <w:lang w:val="ru-RU"/>
              </w:rPr>
              <w:t>физической культуры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 профориентации: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Мир профессий и информационные технологии;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Профориентационный практикум «Мир экономических профессий»;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Профессии сферы предпринимательства и бизнеса»;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Оформление стенда «Куда пойти учиться»;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Посещение дней открытых дверей вузов, ссузов;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Встреча с представителями различных профессий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D02546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 xml:space="preserve"> педагог-психолог,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часы «День космонавтики»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апреля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Вахта Памяти: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участие в акции «Помоги памятнику»;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участие в митинге у памятника погибшим землякам;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фестиваль ветеранов и молодежи «Пойте, гордитесь, помните»;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поздравление ветеранов, тружеников тыла;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встречи с ветеранами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1A766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>учитель истории</w:t>
            </w:r>
            <w:r>
              <w:rPr>
                <w:rFonts w:ascii="Times New Roman" w:hAnsi="Times New Roman" w:cs="Times New Roman"/>
              </w:rPr>
              <w:t>, кл. рук., вожатая, активы классов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семьи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Творческий отчетный концерт «Дом, в котором мы живем»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ВР, рук. кружков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Последний звонок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класс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защиты детей. Торжественное вручение аттестатов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ВР, вожатая</w:t>
            </w:r>
          </w:p>
        </w:tc>
      </w:tr>
    </w:tbl>
    <w:p w:rsidR="00D6150E" w:rsidRDefault="00D6150E" w:rsidP="00F957AD">
      <w:pPr>
        <w:pStyle w:val="ParagraphStyle"/>
        <w:spacing w:before="240" w:after="180" w:line="264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6150E" w:rsidRDefault="00D6150E" w:rsidP="00D6150E">
      <w:pPr>
        <w:pStyle w:val="ParagraphStyle"/>
        <w:spacing w:before="240" w:after="18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Ученическое самоуправление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63"/>
        <w:gridCol w:w="5723"/>
        <w:gridCol w:w="1814"/>
        <w:gridCol w:w="3034"/>
      </w:tblGrid>
      <w:tr w:rsidR="00D6150E" w:rsidTr="00D6150E">
        <w:trPr>
          <w:trHeight w:val="15"/>
          <w:tblHeader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7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Содержание работы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Сроки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Ответственные</w:t>
            </w:r>
          </w:p>
        </w:tc>
      </w:tr>
      <w:tr w:rsidR="00D6150E" w:rsidTr="00D6150E">
        <w:trPr>
          <w:trHeight w:val="1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Выборы актива гимназии. Организационное собрание учащихся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ВР, вожатая</w:t>
            </w:r>
          </w:p>
        </w:tc>
      </w:tr>
      <w:tr w:rsidR="00D6150E" w:rsidTr="00D6150E">
        <w:trPr>
          <w:trHeight w:val="1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Распределение обязанностей. Утверждение плана работы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Вожатая</w:t>
            </w:r>
          </w:p>
        </w:tc>
      </w:tr>
      <w:tr w:rsidR="00D6150E" w:rsidTr="00D6150E">
        <w:trPr>
          <w:trHeight w:val="1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EA3FC8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Заседания актива </w:t>
            </w:r>
            <w:r>
              <w:rPr>
                <w:rFonts w:ascii="Times New Roman" w:hAnsi="Times New Roman" w:cs="Times New Roman"/>
                <w:lang w:val="ru-RU"/>
              </w:rPr>
              <w:t>школы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раза в месяц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</w:t>
            </w:r>
          </w:p>
        </w:tc>
      </w:tr>
      <w:tr w:rsidR="00D6150E" w:rsidTr="00D6150E">
        <w:trPr>
          <w:trHeight w:val="1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Собрания учащихся. Подведение итогов работы за полугодие 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Январь, май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ВР, вожатая</w:t>
            </w:r>
          </w:p>
        </w:tc>
      </w:tr>
      <w:tr w:rsidR="00D6150E" w:rsidTr="00D6150E">
        <w:trPr>
          <w:trHeight w:val="1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занятий со школьным активом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Вожатая, председатель</w:t>
            </w:r>
          </w:p>
        </w:tc>
      </w:tr>
    </w:tbl>
    <w:p w:rsidR="00D6150E" w:rsidRDefault="00D6150E" w:rsidP="00D6150E">
      <w:pPr>
        <w:pStyle w:val="ParagraphStyle"/>
        <w:spacing w:before="240" w:after="18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6150E" w:rsidRDefault="00D6150E" w:rsidP="00D6150E">
      <w:pPr>
        <w:pStyle w:val="ParagraphStyle"/>
        <w:spacing w:before="240" w:after="18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Профилактика правонарушений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22"/>
        <w:gridCol w:w="6523"/>
        <w:gridCol w:w="3089"/>
      </w:tblGrid>
      <w:tr w:rsidR="00D6150E" w:rsidTr="00D6150E">
        <w:trPr>
          <w:trHeight w:val="15"/>
          <w:tblHeader/>
        </w:trPr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Месяц</w:t>
            </w:r>
          </w:p>
        </w:tc>
        <w:tc>
          <w:tcPr>
            <w:tcW w:w="8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Содержание работы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Ответственные</w:t>
            </w:r>
          </w:p>
        </w:tc>
      </w:tr>
      <w:tr w:rsidR="00D6150E" w:rsidTr="00D6150E">
        <w:trPr>
          <w:trHeight w:val="15"/>
        </w:trPr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8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1.Оформление пакета документов по правам и обязанностям детей.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Обновление картотеки учащихся группы риска.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Составление совместного плана работы с участковым инспектором, инспектором ИДН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02546">
              <w:rPr>
                <w:rFonts w:ascii="Times New Roman" w:hAnsi="Times New Roman" w:cs="Times New Roman"/>
                <w:lang w:val="ru-RU"/>
              </w:rPr>
              <w:t>Педагог-психолог</w:t>
            </w:r>
            <w:r>
              <w:rPr>
                <w:rFonts w:ascii="Times New Roman" w:hAnsi="Times New Roman" w:cs="Times New Roman"/>
              </w:rPr>
              <w:t>, классные руководители.</w:t>
            </w:r>
          </w:p>
          <w:p w:rsidR="00D6150E" w:rsidRPr="00D02546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D6150E" w:rsidTr="00D6150E">
        <w:trPr>
          <w:trHeight w:val="15"/>
        </w:trPr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Индивидуальные беседы с учащимися группы риска и их родителями.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Привлечение педагогически запущенных детей к занятиям в кружках, секциях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кл. рук.</w:t>
            </w:r>
          </w:p>
          <w:p w:rsidR="00D6150E" w:rsidRPr="00D02546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ВР, Психолог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D6150E" w:rsidTr="00D6150E">
        <w:trPr>
          <w:trHeight w:val="15"/>
        </w:trPr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8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отказа от курения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D02546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</w:p>
        </w:tc>
      </w:tr>
      <w:tr w:rsidR="00D6150E" w:rsidTr="00D6150E">
        <w:trPr>
          <w:trHeight w:val="15"/>
        </w:trPr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8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Итоги I полугодия. Предупреждение неуспеваемости.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Проведение семинара «Учитель – гарант защиты прав ребёнка в современном мире».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Выставка книг и подбор статей в библиотеке «Закон обо мне и мне о законе»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</w:rPr>
              <w:t>УВР.</w:t>
            </w:r>
          </w:p>
          <w:p w:rsidR="00D6150E" w:rsidRPr="00D02546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Педагог-психолог</w:t>
            </w:r>
          </w:p>
        </w:tc>
      </w:tr>
      <w:tr w:rsidR="00D6150E" w:rsidTr="00D6150E">
        <w:trPr>
          <w:trHeight w:val="15"/>
        </w:trPr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8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 на тему «Поведение на улице и в общественных местах»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</w:p>
        </w:tc>
      </w:tr>
      <w:tr w:rsidR="00D6150E" w:rsidTr="00D6150E">
        <w:trPr>
          <w:trHeight w:val="15"/>
        </w:trPr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Профилактическая работа с семьями и детьми, состоящими на внутришкольном учёте.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Беседа ИДН «Школьник и закон»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И</w:t>
            </w:r>
            <w:r>
              <w:rPr>
                <w:rFonts w:ascii="Times New Roman" w:hAnsi="Times New Roman" w:cs="Times New Roman"/>
              </w:rPr>
              <w:t>нспектор</w:t>
            </w:r>
          </w:p>
        </w:tc>
      </w:tr>
      <w:tr w:rsidR="00D6150E" w:rsidTr="00D6150E">
        <w:trPr>
          <w:trHeight w:val="15"/>
        </w:trPr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8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Посещение семей учащихся группы риска с целью изучения психолого – педагогического климата и оказания посильной помощи.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Педсовет «Воспитательные функции семьи и школы»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 по профилактики.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Рук</w:t>
            </w:r>
            <w:r>
              <w:rPr>
                <w:rFonts w:ascii="Times New Roman" w:hAnsi="Times New Roman" w:cs="Times New Roman"/>
              </w:rPr>
              <w:t>. МО</w:t>
            </w:r>
          </w:p>
        </w:tc>
      </w:tr>
      <w:tr w:rsidR="00D6150E" w:rsidTr="00D6150E">
        <w:trPr>
          <w:trHeight w:val="15"/>
        </w:trPr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8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Профилактическая работа с неуспевающими учащимися – предупреждение неуспеваемости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</w:rPr>
              <w:t>УВР, учителя-предметники, кл. рук.</w:t>
            </w:r>
          </w:p>
        </w:tc>
      </w:tr>
      <w:tr w:rsidR="00D6150E" w:rsidTr="00D6150E">
        <w:trPr>
          <w:trHeight w:val="15"/>
        </w:trPr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8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организации летнего оздоровительного отдыха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D02546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</w:p>
        </w:tc>
      </w:tr>
      <w:tr w:rsidR="00D6150E" w:rsidTr="00D6150E">
        <w:trPr>
          <w:trHeight w:val="15"/>
        </w:trPr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8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комиссии по профилактике асоциального поведения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D02546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Директор, </w:t>
            </w: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</w:p>
        </w:tc>
      </w:tr>
    </w:tbl>
    <w:p w:rsidR="00D6150E" w:rsidRDefault="00D6150E" w:rsidP="00F957AD">
      <w:pPr>
        <w:pStyle w:val="ParagraphStyle"/>
        <w:spacing w:before="240" w:after="180" w:line="264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F957AD">
      <w:pPr>
        <w:pStyle w:val="ParagraphStyle"/>
        <w:spacing w:before="240" w:after="180" w:line="264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F957AD">
      <w:pPr>
        <w:pStyle w:val="ParagraphStyle"/>
        <w:spacing w:before="240" w:after="180" w:line="264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F957AD">
      <w:pPr>
        <w:pStyle w:val="ParagraphStyle"/>
        <w:spacing w:before="240" w:after="180" w:line="264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F957AD">
      <w:pPr>
        <w:pStyle w:val="ParagraphStyle"/>
        <w:spacing w:before="240" w:after="180" w:line="264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F957AD">
      <w:pPr>
        <w:pStyle w:val="ParagraphStyle"/>
        <w:spacing w:before="240" w:after="180" w:line="264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6150E" w:rsidRDefault="00D6150E" w:rsidP="00D6150E">
      <w:pPr>
        <w:pStyle w:val="ParagraphStyle"/>
        <w:spacing w:before="240" w:after="18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Общественно полезный труд и профориентация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354"/>
        <w:gridCol w:w="1692"/>
        <w:gridCol w:w="2988"/>
      </w:tblGrid>
      <w:tr w:rsidR="00D6150E" w:rsidTr="00D6150E">
        <w:trPr>
          <w:trHeight w:val="15"/>
          <w:tblHeader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Содержание работы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Срок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Ответственные</w:t>
            </w:r>
          </w:p>
        </w:tc>
      </w:tr>
      <w:tr w:rsidR="00D6150E" w:rsidTr="00D6150E">
        <w:trPr>
          <w:trHeight w:val="1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Месячники по уборке территории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Сентябрь, октябрь,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– май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ВР,  кл. рук.</w:t>
            </w:r>
          </w:p>
        </w:tc>
      </w:tr>
      <w:tr w:rsidR="00D6150E" w:rsidTr="00D6150E">
        <w:trPr>
          <w:trHeight w:val="1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Субботники по благоустройству и озеленению школы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Зав. кабинетами, кл. рук.</w:t>
            </w:r>
          </w:p>
        </w:tc>
      </w:tr>
      <w:tr w:rsidR="00D6150E" w:rsidTr="00D6150E">
        <w:trPr>
          <w:trHeight w:val="1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Генеральные уборки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ВР, кл. рук.</w:t>
            </w:r>
          </w:p>
        </w:tc>
      </w:tr>
      <w:tr w:rsidR="00D6150E" w:rsidTr="00D6150E">
        <w:trPr>
          <w:trHeight w:val="1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кл. часов: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кл. «Мир профессий и профессиональный выбор»; «Профессиональные качества человека»; Встречи с представителями различных профессий.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кл. «Где можно продолжить обучение после 9 кл.»; «Профессии, специальности, должности»;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акции «Фестиваль профессий»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Замдиректора по УВР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ru-RU"/>
              </w:rPr>
              <w:t xml:space="preserve"> педагог-психолог,</w:t>
            </w:r>
            <w:r>
              <w:rPr>
                <w:rFonts w:ascii="Times New Roman" w:hAnsi="Times New Roman" w:cs="Times New Roman"/>
              </w:rPr>
              <w:t xml:space="preserve"> кл. рук.</w:t>
            </w:r>
          </w:p>
        </w:tc>
      </w:tr>
      <w:tr w:rsidR="00D6150E" w:rsidTr="00D6150E">
        <w:trPr>
          <w:trHeight w:val="1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час «Осторожно – огонь. Профессия – пожарный»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 7–8 кл.</w:t>
            </w:r>
          </w:p>
        </w:tc>
      </w:tr>
    </w:tbl>
    <w:p w:rsidR="00D6150E" w:rsidRDefault="00D6150E" w:rsidP="00F957AD">
      <w:pPr>
        <w:pStyle w:val="ParagraphStyle"/>
        <w:spacing w:before="240" w:after="180" w:line="264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6150E" w:rsidRDefault="00D6150E" w:rsidP="00F957AD">
      <w:pPr>
        <w:pStyle w:val="ParagraphStyle"/>
        <w:spacing w:before="240" w:after="18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Педагогическая диагностика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63"/>
        <w:gridCol w:w="4792"/>
        <w:gridCol w:w="2896"/>
        <w:gridCol w:w="2883"/>
      </w:tblGrid>
      <w:tr w:rsidR="00D6150E" w:rsidTr="00D6150E">
        <w:trPr>
          <w:trHeight w:val="15"/>
          <w:tblHeader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Содержание работы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Сроки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Ответственные</w:t>
            </w:r>
          </w:p>
        </w:tc>
      </w:tr>
      <w:tr w:rsidR="00D6150E" w:rsidTr="00D6150E">
        <w:trPr>
          <w:trHeight w:val="1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состояния здоровья учащихся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классам. Март, апрель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D02546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Кл. рук.,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фельдшер</w:t>
            </w:r>
          </w:p>
        </w:tc>
      </w:tr>
      <w:tr w:rsidR="00D6150E" w:rsidTr="00D6150E">
        <w:trPr>
          <w:trHeight w:val="1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Исследование жизненных ценностей </w:t>
            </w:r>
            <w:r w:rsidRPr="00D02546">
              <w:rPr>
                <w:rFonts w:ascii="Times New Roman" w:hAnsi="Times New Roman" w:cs="Times New Roman"/>
                <w:lang w:val="ru-RU"/>
              </w:rPr>
              <w:t>9</w:t>
            </w:r>
            <w:r>
              <w:rPr>
                <w:rFonts w:ascii="Times New Roman" w:hAnsi="Times New Roman" w:cs="Times New Roman"/>
              </w:rPr>
              <w:t>-классников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ВР, кл. рук.</w:t>
            </w:r>
          </w:p>
        </w:tc>
      </w:tr>
      <w:tr w:rsidR="00D6150E" w:rsidTr="00D6150E">
        <w:trPr>
          <w:trHeight w:val="1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индивидуальных особенностей пятиклассников в адаптационный период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Педагог-психолог, кл. рук.</w:t>
            </w:r>
          </w:p>
        </w:tc>
      </w:tr>
      <w:tr w:rsidR="00D6150E" w:rsidTr="00D6150E">
        <w:trPr>
          <w:trHeight w:val="1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самооценки личности старшеклассника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D6150E" w:rsidTr="00D6150E">
        <w:trPr>
          <w:trHeight w:val="1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уровня воспитанности учащихся 4 кл.,7 кл.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ВР, кл. рук.</w:t>
            </w:r>
          </w:p>
        </w:tc>
      </w:tr>
      <w:tr w:rsidR="00D6150E" w:rsidTr="00D6150E">
        <w:trPr>
          <w:trHeight w:val="1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Оценка уровня воспитанности учащихся </w:t>
            </w:r>
            <w:r>
              <w:rPr>
                <w:rFonts w:ascii="Times New Roman" w:hAnsi="Times New Roman" w:cs="Times New Roman"/>
                <w:lang w:val="ru-RU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ВР, кл. рук.</w:t>
            </w:r>
          </w:p>
        </w:tc>
      </w:tr>
      <w:tr w:rsidR="00D6150E" w:rsidTr="00D6150E">
        <w:trPr>
          <w:trHeight w:val="1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Анкета «Моя оценка мероприятия»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 общешкольных мероприятий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</w:t>
            </w:r>
          </w:p>
        </w:tc>
      </w:tr>
      <w:tr w:rsidR="00D6150E" w:rsidTr="00D6150E">
        <w:trPr>
          <w:trHeight w:val="1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Анкета «Наш классный час»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>ВР</w:t>
            </w:r>
          </w:p>
        </w:tc>
      </w:tr>
      <w:tr w:rsidR="00D6150E" w:rsidTr="00D6150E">
        <w:trPr>
          <w:trHeight w:val="1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профессиональной ориентации школьников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П</w:t>
            </w:r>
            <w:r>
              <w:rPr>
                <w:rFonts w:ascii="Times New Roman" w:hAnsi="Times New Roman" w:cs="Times New Roman"/>
              </w:rPr>
              <w:t>едагог-психолог</w:t>
            </w:r>
          </w:p>
        </w:tc>
      </w:tr>
    </w:tbl>
    <w:p w:rsidR="00D6150E" w:rsidRDefault="00D6150E" w:rsidP="00F957AD">
      <w:pPr>
        <w:pStyle w:val="ParagraphStyle"/>
        <w:spacing w:before="240" w:after="180" w:line="264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6150E" w:rsidRDefault="00D6150E" w:rsidP="00D6150E">
      <w:pPr>
        <w:pStyle w:val="ParagraphStyle"/>
        <w:spacing w:before="240" w:after="18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работы по оздоровлению школьников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68"/>
        <w:gridCol w:w="4789"/>
        <w:gridCol w:w="2883"/>
        <w:gridCol w:w="2894"/>
      </w:tblGrid>
      <w:tr w:rsidR="00D6150E" w:rsidTr="00D6150E">
        <w:trPr>
          <w:trHeight w:val="15"/>
          <w:tblHeader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Мероприятия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Сроки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Ответственные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списков детей, подлежащих оздоровлению. Заполнение «Листков здоровья» в кл. журналах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  <w:lang w:val="ru-RU"/>
              </w:rPr>
              <w:t>04</w:t>
            </w:r>
            <w:r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D02546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Фельдшер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уроков ОЗОЖ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</w:rPr>
              <w:t>УВР, учителя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Рассаживание детей в классе в соответствии с рекомендациями врача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начале каждой четверти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D02546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Кл. рук., </w:t>
            </w:r>
            <w:r>
              <w:rPr>
                <w:rFonts w:ascii="Times New Roman" w:hAnsi="Times New Roman" w:cs="Times New Roman"/>
                <w:lang w:val="ru-RU"/>
              </w:rPr>
              <w:t>фельдшер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светового режима в классах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завхоз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физ. пауз на уроках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контроль за  состоянием здоровья детей, стоящих на диспансерном учете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D02546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Фельдшер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Медико-педагогический контроль за методикой и организацией занятий по физической культуре и их влиянием на организм ребенка в основной и специальной группах. Контроль за санитарным состоянием спортивного зала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D02546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Директор, </w:t>
            </w:r>
            <w:r>
              <w:rPr>
                <w:rFonts w:ascii="Times New Roman" w:hAnsi="Times New Roman" w:cs="Times New Roman"/>
                <w:lang w:val="ru-RU"/>
              </w:rPr>
              <w:t>замдиректора по</w:t>
            </w:r>
            <w:r>
              <w:rPr>
                <w:rFonts w:ascii="Times New Roman" w:hAnsi="Times New Roman" w:cs="Times New Roman"/>
              </w:rPr>
              <w:t xml:space="preserve"> УВР, </w:t>
            </w:r>
            <w:r>
              <w:rPr>
                <w:rFonts w:ascii="Times New Roman" w:hAnsi="Times New Roman" w:cs="Times New Roman"/>
                <w:lang w:val="ru-RU"/>
              </w:rPr>
              <w:t>фельдшер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за состоянием сменной обуви, позой детей на занятиях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рук., учителя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за санитарным состоянием классов и гимназии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завхоз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горячего питания в гимназии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завхоз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качества питания в гимназии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>фельдшер</w:t>
            </w:r>
            <w:r>
              <w:rPr>
                <w:rFonts w:ascii="Times New Roman" w:hAnsi="Times New Roman" w:cs="Times New Roman"/>
              </w:rPr>
              <w:t>, бракеражная комиссия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планового медосмотра специалистами детей 2, 5, 9 кл.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 ЦРБ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D02546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Фельдшер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Дней здоровья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 ВР школы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ВР, кл. рук., учитель физкультуры, вожатая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консультаций с учителями и родителями по оздоровлению школьников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D02546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Педиатр, </w:t>
            </w:r>
            <w:r>
              <w:rPr>
                <w:rFonts w:ascii="Times New Roman" w:hAnsi="Times New Roman" w:cs="Times New Roman"/>
                <w:lang w:val="ru-RU"/>
              </w:rPr>
              <w:t>фельдшер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«Уголка здоровья»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D02546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Вожатая, </w:t>
            </w:r>
            <w:r>
              <w:rPr>
                <w:rFonts w:ascii="Times New Roman" w:hAnsi="Times New Roman" w:cs="Times New Roman"/>
                <w:lang w:val="ru-RU"/>
              </w:rPr>
              <w:t xml:space="preserve"> фельдшер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профилактических прививок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года по графику 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фельдшер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спортивных соревнований, игр на свежем воздухе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Вожатая, учитель физкультуры, </w:t>
            </w:r>
            <w:r>
              <w:rPr>
                <w:rFonts w:ascii="Times New Roman" w:hAnsi="Times New Roman" w:cs="Times New Roman"/>
              </w:rPr>
              <w:br/>
              <w:t>кл. рук.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D02546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Организация работы спортивных </w:t>
            </w:r>
            <w:r>
              <w:rPr>
                <w:rFonts w:ascii="Times New Roman" w:hAnsi="Times New Roman" w:cs="Times New Roman"/>
                <w:lang w:val="ru-RU"/>
              </w:rPr>
              <w:t>кружков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учитель физкультуры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подвижных перемен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Вожатая, учителя нач. классов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летнего лагеря  с дневным пребыванием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Директор, </w:t>
            </w: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Родительское собрание «Как сохранить здоровье ребенка»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В</w:t>
            </w:r>
            <w:r>
              <w:rPr>
                <w:rFonts w:ascii="Times New Roman" w:hAnsi="Times New Roman" w:cs="Times New Roman"/>
              </w:rPr>
              <w:t>рач-педиатр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Тренинги для подростков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446787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ПреподавательОБЖ</w:t>
            </w:r>
          </w:p>
        </w:tc>
      </w:tr>
    </w:tbl>
    <w:p w:rsidR="00D6150E" w:rsidRDefault="00D6150E" w:rsidP="00D6150E">
      <w:pPr>
        <w:pStyle w:val="ParagraphStyle"/>
        <w:spacing w:line="264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957AD" w:rsidRPr="00214795" w:rsidRDefault="00F957AD" w:rsidP="00F957AD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План работы </w:t>
      </w:r>
      <w:r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  <w:t xml:space="preserve"> </w:t>
      </w:r>
    </w:p>
    <w:p w:rsidR="00F957AD" w:rsidRDefault="00F957AD" w:rsidP="00F957AD">
      <w:pPr>
        <w:pStyle w:val="ParagraphStyle"/>
        <w:spacing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по организации деятельности системы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  <w:t>дополнительного образования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40"/>
        <w:gridCol w:w="4580"/>
        <w:gridCol w:w="2494"/>
        <w:gridCol w:w="3120"/>
      </w:tblGrid>
      <w:tr w:rsidR="00F957AD" w:rsidTr="00E35E1C">
        <w:trPr>
          <w:trHeight w:val="15"/>
          <w:tblHeader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Мероприятия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Сроки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Ответственный</w:t>
            </w:r>
          </w:p>
        </w:tc>
      </w:tr>
      <w:tr w:rsidR="00F957AD" w:rsidTr="00E35E1C">
        <w:trPr>
          <w:trHeight w:val="15"/>
        </w:trPr>
        <w:tc>
          <w:tcPr>
            <w:tcW w:w="89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 Организационная работа</w:t>
            </w:r>
          </w:p>
        </w:tc>
      </w:tr>
      <w:tr w:rsidR="00F957AD" w:rsidTr="00E35E1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 деятельности дополнительного образования на текущий учебный год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Pr="00D64667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руководители творческих объединений, спортивных </w:t>
            </w:r>
            <w:r>
              <w:rPr>
                <w:rFonts w:ascii="Times New Roman" w:hAnsi="Times New Roman" w:cs="Times New Roman"/>
                <w:lang w:val="ru-RU"/>
              </w:rPr>
              <w:t>кружков</w:t>
            </w:r>
          </w:p>
        </w:tc>
      </w:tr>
      <w:tr w:rsidR="00F957AD" w:rsidTr="00E35E1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 нормативно-правовой базы педагогов дополнительного образования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>ВР</w:t>
            </w:r>
          </w:p>
        </w:tc>
      </w:tr>
      <w:tr w:rsidR="00F957AD" w:rsidTr="00E35E1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и утверждение учебного плана педагогов дополнительного образования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>ВР</w:t>
            </w:r>
          </w:p>
        </w:tc>
      </w:tr>
      <w:tr w:rsidR="00F957AD" w:rsidTr="00E35E1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мер по дальнейшему развитию и расширению сети дополнительного образования детей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F957AD" w:rsidTr="00E35E1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деятельности по вовлечению обучающихся в работу творческих объединений, спортивных секций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Pr="00D64667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руководители творческих объединений, спортивных </w:t>
            </w:r>
            <w:r>
              <w:rPr>
                <w:rFonts w:ascii="Times New Roman" w:hAnsi="Times New Roman" w:cs="Times New Roman"/>
                <w:lang w:val="ru-RU"/>
              </w:rPr>
              <w:t>кружков</w:t>
            </w:r>
          </w:p>
        </w:tc>
      </w:tr>
      <w:tr w:rsidR="00F957AD" w:rsidTr="00E35E1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взаимодействия с учреждениями дополнительного образования детей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Сентябрь. </w:t>
            </w:r>
          </w:p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>ВР</w:t>
            </w:r>
          </w:p>
        </w:tc>
      </w:tr>
      <w:tr w:rsidR="00F957AD" w:rsidTr="00E35E1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по предоставлению платных образовательных услуг в системе дополнительного образования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– октябрь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Замдиректора по УВР</w:t>
            </w:r>
          </w:p>
        </w:tc>
      </w:tr>
      <w:tr w:rsidR="00F957AD" w:rsidTr="00E35E1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графика и расписания творческих объединений, спортивных секций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Сентябрь.</w:t>
            </w:r>
          </w:p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изменений в расписании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Pr="00D64667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Замдиректора по ВР, руководители творческих объединений, спортивных </w:t>
            </w:r>
            <w:r>
              <w:rPr>
                <w:rFonts w:ascii="Times New Roman" w:hAnsi="Times New Roman" w:cs="Times New Roman"/>
                <w:lang w:val="ru-RU"/>
              </w:rPr>
              <w:t>кружков</w:t>
            </w:r>
          </w:p>
        </w:tc>
      </w:tr>
      <w:tr w:rsidR="00F957AD" w:rsidTr="00E35E1C">
        <w:trPr>
          <w:trHeight w:val="15"/>
        </w:trPr>
        <w:tc>
          <w:tcPr>
            <w:tcW w:w="89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 Информационно-аналитическая работа</w:t>
            </w:r>
          </w:p>
        </w:tc>
      </w:tr>
      <w:tr w:rsidR="00F957AD" w:rsidTr="00E35E1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работы дополнительного образования детей за прошедший год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>ВР</w:t>
            </w:r>
          </w:p>
        </w:tc>
      </w:tr>
      <w:tr w:rsidR="00F957AD" w:rsidTr="00E35E1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 сдача информации по количественному составу обучающихся, занятых в работе творческих объединений, спортивных секций системы дополнительного образования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Сентябрь, январь, мая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руководители спортивных </w:t>
            </w:r>
            <w:r>
              <w:rPr>
                <w:rFonts w:ascii="Times New Roman" w:hAnsi="Times New Roman" w:cs="Times New Roman"/>
                <w:lang w:val="ru-RU"/>
              </w:rPr>
              <w:t>кружков</w:t>
            </w:r>
            <w:r>
              <w:rPr>
                <w:rFonts w:ascii="Times New Roman" w:hAnsi="Times New Roman" w:cs="Times New Roman"/>
              </w:rPr>
              <w:t>, творческих объединений</w:t>
            </w:r>
          </w:p>
        </w:tc>
      </w:tr>
      <w:tr w:rsidR="00F957AD" w:rsidTr="00E35E1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набора в творческие объединения, спортивные секции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Pr="00D64667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Руководители творческих объединений, спортивных </w:t>
            </w:r>
            <w:r>
              <w:rPr>
                <w:rFonts w:ascii="Times New Roman" w:hAnsi="Times New Roman" w:cs="Times New Roman"/>
                <w:lang w:val="ru-RU"/>
              </w:rPr>
              <w:t>кружков</w:t>
            </w:r>
          </w:p>
        </w:tc>
      </w:tr>
      <w:tr w:rsidR="00F957AD" w:rsidTr="00E35E1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за работой и качеством предоставляемых услуг в системе школьного дополнительного образования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F957AD" w:rsidTr="00E35E1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 сдача отчета о работе творческих объединений, спортивных секций за прошедший год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Pr="00D64667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Руководители творческих объединений, спортивных </w:t>
            </w:r>
            <w:r>
              <w:rPr>
                <w:rFonts w:ascii="Times New Roman" w:hAnsi="Times New Roman" w:cs="Times New Roman"/>
                <w:lang w:val="ru-RU"/>
              </w:rPr>
              <w:t>кружков</w:t>
            </w:r>
          </w:p>
        </w:tc>
      </w:tr>
      <w:tr w:rsidR="00F957AD" w:rsidTr="00E35E1C">
        <w:trPr>
          <w:trHeight w:val="15"/>
        </w:trPr>
        <w:tc>
          <w:tcPr>
            <w:tcW w:w="89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 Методическая работа</w:t>
            </w:r>
          </w:p>
        </w:tc>
      </w:tr>
      <w:tr w:rsidR="00F957AD" w:rsidTr="00E35E1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по подготовке учебных программ творческих объединений и спортивных секций</w:t>
            </w:r>
          </w:p>
        </w:tc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5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Замдиректора по УВР, руководители МО</w:t>
            </w:r>
          </w:p>
        </w:tc>
      </w:tr>
      <w:tr w:rsidR="00F957AD" w:rsidTr="00E35E1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по разработке календарно-тематического планирования творческих объединений, спортивных секций</w:t>
            </w:r>
          </w:p>
        </w:tc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25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F957AD" w:rsidTr="00E35E1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по разработке планов работы творческих объединений, спортивных секций</w:t>
            </w:r>
          </w:p>
        </w:tc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25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F957AD" w:rsidTr="00E35E1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деятельности по обеспечению системы дополнительного образования программно-методическими учебными пособиями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школы, педагоги дополнительного образования</w:t>
            </w:r>
          </w:p>
        </w:tc>
      </w:tr>
      <w:tr w:rsidR="00F957AD" w:rsidTr="00E35E1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научно-методического семинара по вопросам программного обеспечения педагогов дополнительного образования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Ноябрь, март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Замдиректора по УВР,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педагоги дополнительного образования</w:t>
            </w:r>
          </w:p>
        </w:tc>
      </w:tr>
      <w:tr w:rsidR="00F957AD" w:rsidTr="00E35E1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педагогов дополнительного образования в работе семинаров, конференций по вопросам развития системы школьного дополнительного образования детей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Замдиректора по УВР,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педагоги дополнительного образования</w:t>
            </w:r>
          </w:p>
        </w:tc>
      </w:tr>
      <w:tr w:rsidR="00F957AD" w:rsidTr="00E35E1C">
        <w:trPr>
          <w:trHeight w:val="15"/>
        </w:trPr>
        <w:tc>
          <w:tcPr>
            <w:tcW w:w="89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 Организация практической деятельности</w:t>
            </w:r>
          </w:p>
        </w:tc>
      </w:tr>
      <w:tr w:rsidR="00F957AD" w:rsidTr="00E35E1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творческих объединений в конкурсах, смотрах районного, городского, областного и других уровней</w:t>
            </w:r>
          </w:p>
        </w:tc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творческих объединений</w:t>
            </w:r>
          </w:p>
        </w:tc>
      </w:tr>
      <w:tr w:rsidR="00F957AD" w:rsidTr="00E35E1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творческих объединений художественно-эстетической направленности в организации и проведении школьных культурно-массовых мероприятий</w:t>
            </w:r>
          </w:p>
        </w:tc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25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F957AD" w:rsidTr="00E35E1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творческих объединений историко-краеведческой направленности в организации и проведении мероприятий по гражданскому и патриотическому воспитанию</w:t>
            </w:r>
          </w:p>
        </w:tc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25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F957AD" w:rsidTr="00E35E1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Подготовка, проведение первенств школы по следующим видам спорта:</w:t>
            </w:r>
          </w:p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волейбол;</w:t>
            </w:r>
          </w:p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баскетбол;</w:t>
            </w:r>
          </w:p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футбол;</w:t>
            </w:r>
          </w:p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  <w:lang w:val="ru-RU"/>
              </w:rPr>
              <w:t>гиревой спорт;</w:t>
            </w:r>
          </w:p>
          <w:p w:rsidR="00F957AD" w:rsidRPr="002B0302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туризм;</w:t>
            </w:r>
          </w:p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легкая атлетика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 по отдельному плану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Pr="00D64667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Руководители спортивных </w:t>
            </w:r>
            <w:r>
              <w:rPr>
                <w:rFonts w:ascii="Times New Roman" w:hAnsi="Times New Roman" w:cs="Times New Roman"/>
                <w:lang w:val="ru-RU"/>
              </w:rPr>
              <w:t>кружков</w:t>
            </w:r>
          </w:p>
        </w:tc>
      </w:tr>
      <w:tr w:rsidR="00F957AD" w:rsidTr="00E35E1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 проведение мероприятий физкультурно-спортивной направленности, спортивно-массовых мероприятий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отдельному плану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Pr="00D64667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руководители спортивных </w:t>
            </w:r>
            <w:r>
              <w:rPr>
                <w:rFonts w:ascii="Times New Roman" w:hAnsi="Times New Roman" w:cs="Times New Roman"/>
                <w:lang w:val="ru-RU"/>
              </w:rPr>
              <w:t>кружков</w:t>
            </w:r>
          </w:p>
        </w:tc>
      </w:tr>
      <w:tr w:rsidR="00F957AD" w:rsidTr="00E35E1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школьных команд в районных, городских спортивных соревнованиях, мероприятиях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 района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Pr="00D64667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руководители спортивных </w:t>
            </w:r>
            <w:r>
              <w:rPr>
                <w:rFonts w:ascii="Times New Roman" w:hAnsi="Times New Roman" w:cs="Times New Roman"/>
                <w:lang w:val="ru-RU"/>
              </w:rPr>
              <w:t>кружков</w:t>
            </w:r>
          </w:p>
        </w:tc>
      </w:tr>
      <w:tr w:rsidR="00F957AD" w:rsidTr="00E35E1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 проведение творческого отчета объединения:</w:t>
            </w:r>
          </w:p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концерт;</w:t>
            </w:r>
          </w:p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выставка творческих работ;</w:t>
            </w:r>
          </w:p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проведение открытого мероприятия по профилю объединения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Pr="00D64667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руководители объединений, спортивных </w:t>
            </w:r>
            <w:r>
              <w:rPr>
                <w:rFonts w:ascii="Times New Roman" w:hAnsi="Times New Roman" w:cs="Times New Roman"/>
                <w:lang w:val="ru-RU"/>
              </w:rPr>
              <w:t>кружков</w:t>
            </w:r>
          </w:p>
        </w:tc>
      </w:tr>
      <w:tr w:rsidR="00F957AD" w:rsidTr="00E35E1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инструктажей по ОТ и ТБ в системе дополнительного образования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F957AD" w:rsidTr="00E35E1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деятельности по вовлечению несовершеннолетних, состоящих на различного рода профилактическом учете и имеющих отклонения от норм поведения, в работу творческих объединений, спортивных секций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Сентябрь.</w:t>
            </w:r>
          </w:p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>ВР, классные руководители</w:t>
            </w:r>
          </w:p>
        </w:tc>
      </w:tr>
      <w:tr w:rsidR="00F957AD" w:rsidTr="00E35E1C">
        <w:trPr>
          <w:trHeight w:val="15"/>
        </w:trPr>
        <w:tc>
          <w:tcPr>
            <w:tcW w:w="89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 Работа по ОТ и ТБ, профилактике травматизма</w:t>
            </w:r>
          </w:p>
        </w:tc>
      </w:tr>
      <w:tr w:rsidR="00F957AD" w:rsidTr="00E35E1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инструктажей по ОТ и ТБ в системе дополнительного образования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Pr="00D64667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Руководители творческих объединений, спортивных </w:t>
            </w:r>
            <w:r>
              <w:rPr>
                <w:rFonts w:ascii="Times New Roman" w:hAnsi="Times New Roman" w:cs="Times New Roman"/>
                <w:lang w:val="ru-RU"/>
              </w:rPr>
              <w:t>кружков</w:t>
            </w:r>
          </w:p>
        </w:tc>
      </w:tr>
      <w:tr w:rsidR="00F957AD" w:rsidTr="00E35E1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за соответствием санитарно-гигиеническим нормам, требованиям пожарной и электробезопасности помещений. Оборудования и инвентаря, используемых в системе дополнительного образования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комиссия по ОТ и ТБ</w:t>
            </w:r>
          </w:p>
        </w:tc>
      </w:tr>
      <w:tr w:rsidR="00F957AD" w:rsidTr="00E35E1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за ведением документации, журналов инструктажей по ОТ и ТБ в системе дополнительного образования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>ВР</w:t>
            </w:r>
          </w:p>
        </w:tc>
      </w:tr>
      <w:tr w:rsidR="00F957AD" w:rsidTr="00E35E1C">
        <w:trPr>
          <w:trHeight w:val="15"/>
        </w:trPr>
        <w:tc>
          <w:tcPr>
            <w:tcW w:w="89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6. Работа с родителями</w:t>
            </w:r>
          </w:p>
        </w:tc>
      </w:tr>
      <w:tr w:rsidR="00F957AD" w:rsidTr="00E35E1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информированности родительской общественности о наличии и работе творческих объединений, спортивных секций в системе дополнительного образования детей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F957AD" w:rsidTr="00E35E1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 родительской общественности к участию в работе творческих объединений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>ВР, руководители творческих объединений</w:t>
            </w:r>
          </w:p>
        </w:tc>
      </w:tr>
      <w:tr w:rsidR="00F957AD" w:rsidTr="00E35E1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 родительской общественности к участию и проведению мероприятий физкультурно-оздоровительной направленности</w:t>
            </w:r>
          </w:p>
        </w:tc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25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Pr="00D64667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руководители творческих объединений, спортивных </w:t>
            </w:r>
            <w:r>
              <w:rPr>
                <w:rFonts w:ascii="Times New Roman" w:hAnsi="Times New Roman" w:cs="Times New Roman"/>
                <w:lang w:val="ru-RU"/>
              </w:rPr>
              <w:t>кружков</w:t>
            </w:r>
          </w:p>
        </w:tc>
      </w:tr>
      <w:tr w:rsidR="00F957AD" w:rsidTr="00E35E1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концертов, отчетных творческих выступлений, открытых уроков для родительской общественности с целью демонстрации достижений обучающихся</w:t>
            </w:r>
          </w:p>
        </w:tc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25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E35E1C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</w:tbl>
    <w:p w:rsidR="00F957AD" w:rsidRDefault="00F957AD" w:rsidP="00F957AD">
      <w:pPr>
        <w:pStyle w:val="ParagraphStyle"/>
        <w:spacing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F5A3B" w:rsidRDefault="002F5A3B" w:rsidP="002F5A3B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F5A3B" w:rsidRDefault="002F5A3B" w:rsidP="002F5A3B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F5A3B" w:rsidRDefault="002F5A3B" w:rsidP="002F5A3B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F5A3B" w:rsidRDefault="002F5A3B" w:rsidP="002F5A3B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F5A3B" w:rsidRDefault="002F5A3B" w:rsidP="002F5A3B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F5A3B" w:rsidRDefault="002F5A3B" w:rsidP="002F5A3B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F5A3B" w:rsidRDefault="002F5A3B" w:rsidP="002F5A3B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 ОСНОВНЫХ МЕРОПРИЯТИЙ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ПО АНТИТЕРРОРИСТИЧЕСКОЙ ЗАЩИЩЕННОСТИ</w:t>
      </w:r>
    </w:p>
    <w:p w:rsidR="002F5A3B" w:rsidRDefault="002F5A3B" w:rsidP="002F5A3B">
      <w:pPr>
        <w:pStyle w:val="ParagraphStyle"/>
        <w:spacing w:after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  <w:t>на 20</w:t>
      </w:r>
      <w:r w:rsidR="00061ED5">
        <w:rPr>
          <w:rFonts w:ascii="Times New Roman" w:hAnsi="Times New Roman" w:cs="Times New Roman"/>
          <w:b/>
          <w:bCs/>
          <w:sz w:val="28"/>
          <w:szCs w:val="28"/>
          <w:lang w:val="ru-RU"/>
        </w:rPr>
        <w:t>22</w:t>
      </w:r>
      <w:r>
        <w:rPr>
          <w:rFonts w:ascii="Times New Roman" w:hAnsi="Times New Roman" w:cs="Times New Roman"/>
          <w:b/>
          <w:bCs/>
          <w:sz w:val="28"/>
          <w:szCs w:val="28"/>
        </w:rPr>
        <w:t>-20</w:t>
      </w:r>
      <w:r w:rsidR="00061ED5">
        <w:rPr>
          <w:rFonts w:ascii="Times New Roman" w:hAnsi="Times New Roman" w:cs="Times New Roman"/>
          <w:b/>
          <w:bCs/>
          <w:sz w:val="28"/>
          <w:szCs w:val="28"/>
          <w:lang w:val="ru-RU"/>
        </w:rPr>
        <w:t>23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учебный год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26"/>
        <w:gridCol w:w="6538"/>
        <w:gridCol w:w="1569"/>
        <w:gridCol w:w="2401"/>
      </w:tblGrid>
      <w:tr w:rsidR="002F5A3B" w:rsidTr="00E35E1C">
        <w:trPr>
          <w:trHeight w:val="15"/>
          <w:tblHeader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Сроки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Ответственный</w:t>
            </w:r>
          </w:p>
        </w:tc>
      </w:tr>
      <w:tr w:rsidR="002F5A3B" w:rsidTr="00E35E1C">
        <w:trPr>
          <w:trHeight w:val="15"/>
        </w:trPr>
        <w:tc>
          <w:tcPr>
            <w:tcW w:w="89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 Организационно-распорядительная деятельность</w:t>
            </w:r>
          </w:p>
        </w:tc>
      </w:tr>
      <w:tr w:rsidR="002F5A3B" w:rsidTr="00E35E1C">
        <w:trPr>
          <w:trHeight w:val="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 работы по организации деятельности ОО по антитеррористической защищенности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</w:t>
            </w:r>
          </w:p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</w:t>
            </w:r>
          </w:p>
        </w:tc>
      </w:tr>
      <w:tr w:rsidR="002F5A3B" w:rsidTr="00E35E1C">
        <w:trPr>
          <w:trHeight w:val="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Издание приказа на назначение ответственного за проведение работы по антитеррористической защищенности ОО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2F5A3B" w:rsidTr="00E35E1C">
        <w:trPr>
          <w:trHeight w:val="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за проведением мероприятий по соблюдению режима безопасности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>
              <w:rPr>
                <w:rFonts w:ascii="Times New Roman" w:hAnsi="Times New Roman" w:cs="Times New Roman"/>
              </w:rPr>
              <w:br/>
              <w:t>года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УВР, комиссия по ОТ</w:t>
            </w:r>
          </w:p>
        </w:tc>
      </w:tr>
      <w:tr w:rsidR="002F5A3B" w:rsidTr="00E35E1C">
        <w:trPr>
          <w:trHeight w:val="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работы по антитеррористической защищенности ОО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</w:t>
            </w:r>
          </w:p>
        </w:tc>
      </w:tr>
      <w:tr w:rsidR="002F5A3B" w:rsidTr="00E35E1C">
        <w:trPr>
          <w:trHeight w:val="15"/>
        </w:trPr>
        <w:tc>
          <w:tcPr>
            <w:tcW w:w="89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 Предупредительные меры режима безопасности</w:t>
            </w:r>
          </w:p>
        </w:tc>
      </w:tr>
      <w:tr w:rsidR="002F5A3B" w:rsidTr="00E35E1C">
        <w:trPr>
          <w:trHeight w:val="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Усиление режима пропуска в учреждение путем осуществления непрерывного контроля за входом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>
              <w:rPr>
                <w:rFonts w:ascii="Times New Roman" w:hAnsi="Times New Roman" w:cs="Times New Roman"/>
              </w:rPr>
              <w:br/>
              <w:t>года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Завхоз, дежурный вахтер</w:t>
            </w:r>
          </w:p>
        </w:tc>
      </w:tr>
      <w:tr w:rsidR="002F5A3B" w:rsidTr="00E35E1C">
        <w:trPr>
          <w:trHeight w:val="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наблюдения за автотранспортом, припаркованном в непосредственной близости у здания школы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>
              <w:rPr>
                <w:rFonts w:ascii="Times New Roman" w:hAnsi="Times New Roman" w:cs="Times New Roman"/>
              </w:rPr>
              <w:br/>
              <w:t>года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Дежурный вахтер, сторож</w:t>
            </w:r>
          </w:p>
        </w:tc>
      </w:tr>
      <w:tr w:rsidR="002F5A3B" w:rsidTr="00E35E1C">
        <w:trPr>
          <w:trHeight w:val="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Опечатывание дверей в подвальных помещениях, чердачных люков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>
              <w:rPr>
                <w:rFonts w:ascii="Times New Roman" w:hAnsi="Times New Roman" w:cs="Times New Roman"/>
              </w:rPr>
              <w:br/>
              <w:t>года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Завхоз</w:t>
            </w:r>
          </w:p>
        </w:tc>
      </w:tr>
      <w:tr w:rsidR="002F5A3B" w:rsidTr="00E35E1C">
        <w:trPr>
          <w:trHeight w:val="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обследования территории на предмет обнаружения подозрительных, незнакомых предметов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>
              <w:rPr>
                <w:rFonts w:ascii="Times New Roman" w:hAnsi="Times New Roman" w:cs="Times New Roman"/>
              </w:rPr>
              <w:br/>
              <w:t>года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Завхоз</w:t>
            </w:r>
          </w:p>
        </w:tc>
      </w:tr>
      <w:tr w:rsidR="002F5A3B" w:rsidTr="00E35E1C">
        <w:trPr>
          <w:trHeight w:val="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проверок состояния  эвакуационных выходов и путей эвакуации (исправность дверных замков, незагроможденность проходов)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>
              <w:rPr>
                <w:rFonts w:ascii="Times New Roman" w:hAnsi="Times New Roman" w:cs="Times New Roman"/>
              </w:rPr>
              <w:br/>
              <w:t>года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Завхоз</w:t>
            </w:r>
          </w:p>
        </w:tc>
      </w:tr>
      <w:tr w:rsidR="002F5A3B" w:rsidTr="00E35E1C">
        <w:trPr>
          <w:trHeight w:val="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хранения ключей от запасных выходов из здания в установленном месте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Завхоз</w:t>
            </w:r>
          </w:p>
        </w:tc>
      </w:tr>
      <w:tr w:rsidR="002F5A3B" w:rsidTr="00E35E1C">
        <w:trPr>
          <w:trHeight w:val="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проверки системы звонкового и громкоговорящего оповещения сотрудников и обучающихся для доведения сигналов и соответствующих команд, системы аварийной подсветки указателей маршрутов эвакуации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</w:t>
            </w:r>
            <w:r>
              <w:rPr>
                <w:rFonts w:ascii="Times New Roman" w:hAnsi="Times New Roman" w:cs="Times New Roman"/>
              </w:rPr>
              <w:br/>
              <w:t>в квартал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Pr="000F51AE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Завхоз </w:t>
            </w:r>
          </w:p>
        </w:tc>
      </w:tr>
      <w:tr w:rsidR="002F5A3B" w:rsidTr="00E35E1C">
        <w:trPr>
          <w:trHeight w:val="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Заключение договора на техническое обслуживание КТС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2F5A3B" w:rsidTr="00E35E1C">
        <w:trPr>
          <w:trHeight w:val="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>
              <w:rPr>
                <w:rFonts w:ascii="Times New Roman" w:hAnsi="Times New Roman" w:cs="Times New Roman"/>
              </w:rPr>
              <w:br/>
              <w:t>года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2F5A3B" w:rsidTr="00E35E1C">
        <w:trPr>
          <w:trHeight w:val="15"/>
        </w:trPr>
        <w:tc>
          <w:tcPr>
            <w:tcW w:w="89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 Обучение и  проведение инструктажей</w:t>
            </w:r>
          </w:p>
        </w:tc>
      </w:tr>
      <w:tr w:rsidR="002F5A3B" w:rsidTr="00E35E1C">
        <w:trPr>
          <w:trHeight w:val="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систематических инструктажей с работниками  и обучающимися по темам:</w:t>
            </w:r>
          </w:p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действия при обнаружении подозрительных  взрывоопасных предметов;</w:t>
            </w:r>
          </w:p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действия при угрозе террористического акта;</w:t>
            </w:r>
          </w:p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правила поведения и порядок действий, если вас захватили в заложники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>
              <w:rPr>
                <w:rFonts w:ascii="Times New Roman" w:hAnsi="Times New Roman" w:cs="Times New Roman"/>
              </w:rPr>
              <w:br/>
              <w:t>года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ОБЖ, классные </w:t>
            </w:r>
          </w:p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2F5A3B" w:rsidTr="00E35E1C">
        <w:trPr>
          <w:trHeight w:val="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обучения  работников по вопросам организации антитеррористических мероприятий в ОО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ОБЖ</w:t>
            </w:r>
          </w:p>
        </w:tc>
      </w:tr>
      <w:tr w:rsidR="002F5A3B" w:rsidTr="00E35E1C">
        <w:trPr>
          <w:trHeight w:val="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инструктажей со сторожами, вахтерами по пропускному режиму в здание школы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Завхоз</w:t>
            </w:r>
          </w:p>
        </w:tc>
      </w:tr>
      <w:tr w:rsidR="002F5A3B" w:rsidTr="00E35E1C">
        <w:trPr>
          <w:trHeight w:val="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Отработка практических действий по эвакуации персонала и  обучающихся по сигналу тревоги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ОБЖ</w:t>
            </w:r>
          </w:p>
        </w:tc>
      </w:tr>
      <w:tr w:rsidR="002F5A3B" w:rsidTr="00E35E1C">
        <w:trPr>
          <w:trHeight w:val="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уголка по наглядной агитации с ин-</w:t>
            </w:r>
          </w:p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формацией по противодействию терроризму в кабинете БДД, в фойе 1-го этажа школы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Художник-оформитель</w:t>
            </w:r>
          </w:p>
        </w:tc>
      </w:tr>
      <w:tr w:rsidR="002F5A3B" w:rsidTr="00E35E1C">
        <w:trPr>
          <w:trHeight w:val="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учебно-методической литературы, учебно-наглядных пособий по данной тематике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>
              <w:rPr>
                <w:rFonts w:ascii="Times New Roman" w:hAnsi="Times New Roman" w:cs="Times New Roman"/>
              </w:rPr>
              <w:br/>
              <w:t>года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Завхоз, библиотекарь</w:t>
            </w:r>
          </w:p>
        </w:tc>
      </w:tr>
      <w:tr w:rsidR="002F5A3B" w:rsidTr="00E35E1C">
        <w:trPr>
          <w:trHeight w:val="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мероприятий по противодействию терроризму в рамках работы летних лагерей </w:t>
            </w:r>
            <w:r>
              <w:rPr>
                <w:rFonts w:ascii="Times New Roman" w:hAnsi="Times New Roman" w:cs="Times New Roman"/>
              </w:rPr>
              <w:br/>
              <w:t>с дневным пребыванием детей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Июнь,</w:t>
            </w:r>
          </w:p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июль, август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лагеря, воспитатели</w:t>
            </w:r>
          </w:p>
        </w:tc>
      </w:tr>
    </w:tbl>
    <w:p w:rsidR="002F5A3B" w:rsidRDefault="002F5A3B" w:rsidP="002F5A3B">
      <w:pPr>
        <w:pStyle w:val="ParagraphStyle"/>
        <w:spacing w:line="264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F5A3B" w:rsidRDefault="002F5A3B" w:rsidP="002F5A3B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</w:p>
    <w:p w:rsidR="002F5A3B" w:rsidRDefault="002F5A3B" w:rsidP="002F5A3B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</w:p>
    <w:p w:rsidR="002F5A3B" w:rsidRDefault="002F5A3B" w:rsidP="002F5A3B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</w:p>
    <w:p w:rsidR="002F5A3B" w:rsidRDefault="002F5A3B" w:rsidP="002F5A3B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</w:p>
    <w:p w:rsidR="002F5A3B" w:rsidRDefault="002F5A3B" w:rsidP="002F5A3B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</w:p>
    <w:p w:rsidR="002F5A3B" w:rsidRDefault="002F5A3B" w:rsidP="002F5A3B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</w:p>
    <w:p w:rsidR="002F5A3B" w:rsidRDefault="002F5A3B" w:rsidP="002F5A3B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</w:p>
    <w:p w:rsidR="002F5A3B" w:rsidRDefault="002F5A3B" w:rsidP="002F5A3B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</w:p>
    <w:p w:rsidR="002F5A3B" w:rsidRDefault="002F5A3B" w:rsidP="002F5A3B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</w:p>
    <w:p w:rsidR="002F5A3B" w:rsidRDefault="002F5A3B" w:rsidP="002F5A3B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</w:p>
    <w:p w:rsidR="002F5A3B" w:rsidRDefault="002F5A3B" w:rsidP="002F5A3B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</w:p>
    <w:p w:rsidR="002F5A3B" w:rsidRDefault="002F5A3B" w:rsidP="002F5A3B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</w:p>
    <w:p w:rsidR="002F5A3B" w:rsidRDefault="002F5A3B" w:rsidP="002F5A3B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План работы </w:t>
      </w:r>
      <w:r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по профилактике ДДТТ</w:t>
      </w:r>
    </w:p>
    <w:p w:rsidR="002F5A3B" w:rsidRDefault="002F5A3B" w:rsidP="002F5A3B">
      <w:pPr>
        <w:pStyle w:val="ParagraphStyle"/>
        <w:spacing w:after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</w:t>
      </w:r>
      <w:r w:rsidR="00061ED5">
        <w:rPr>
          <w:rFonts w:ascii="Times New Roman" w:hAnsi="Times New Roman" w:cs="Times New Roman"/>
          <w:b/>
          <w:bCs/>
          <w:sz w:val="28"/>
          <w:szCs w:val="28"/>
          <w:lang w:val="ru-RU"/>
        </w:rPr>
        <w:t>22</w:t>
      </w:r>
      <w:r>
        <w:rPr>
          <w:rFonts w:ascii="Times New Roman" w:hAnsi="Times New Roman" w:cs="Times New Roman"/>
          <w:b/>
          <w:bCs/>
          <w:sz w:val="28"/>
          <w:szCs w:val="28"/>
        </w:rPr>
        <w:t>–20</w:t>
      </w:r>
      <w:r w:rsidR="00061ED5">
        <w:rPr>
          <w:rFonts w:ascii="Times New Roman" w:hAnsi="Times New Roman" w:cs="Times New Roman"/>
          <w:b/>
          <w:bCs/>
          <w:sz w:val="28"/>
          <w:szCs w:val="28"/>
          <w:lang w:val="ru-RU"/>
        </w:rPr>
        <w:t>23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43"/>
        <w:gridCol w:w="5125"/>
        <w:gridCol w:w="1290"/>
        <w:gridCol w:w="2876"/>
      </w:tblGrid>
      <w:tr w:rsidR="002F5A3B" w:rsidTr="00E35E1C">
        <w:trPr>
          <w:trHeight w:val="15"/>
          <w:tblHeader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Дата 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Мероприятие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Классы 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Ответственный </w:t>
            </w:r>
          </w:p>
        </w:tc>
      </w:tr>
      <w:tr w:rsidR="002F5A3B" w:rsidTr="00E35E1C">
        <w:trPr>
          <w:trHeight w:val="15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 часы, беседы, оформление классных уголков на тему: «Моя безопасность на дорогах»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1–9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F5A3B" w:rsidTr="00E35E1C">
        <w:trPr>
          <w:trHeight w:val="15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Анкетирование родителей «Безопасность вашего ребенка на дороге»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1–9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 руководители</w:t>
            </w:r>
          </w:p>
        </w:tc>
      </w:tr>
      <w:tr w:rsidR="002F5A3B" w:rsidTr="00E35E1C">
        <w:trPr>
          <w:trHeight w:val="15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Сентябрь, май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«Внимание! Дети!»:</w:t>
            </w:r>
          </w:p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классные часы на тему «Моя безопасность на дороге»;</w:t>
            </w:r>
          </w:p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выпуск стенгазеты «Красный, желтый, зеленый»;</w:t>
            </w:r>
          </w:p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разработка памятки школьнику «Мой безопасный путь в школу»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1–9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Pr="00746DC5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Классные руководители, отряд ЮИД</w:t>
            </w:r>
          </w:p>
        </w:tc>
      </w:tr>
      <w:tr w:rsidR="002F5A3B" w:rsidTr="00E35E1C">
        <w:trPr>
          <w:trHeight w:val="15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Учебные  занятия по правилам дорожного движения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1–9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F5A3B" w:rsidTr="00E35E1C">
        <w:trPr>
          <w:trHeight w:val="15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Беседы-пятиминутки на последних уроках о безопасности поведения на улицах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1–9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2F5A3B" w:rsidTr="00E35E1C">
        <w:trPr>
          <w:trHeight w:val="825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 каникулами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 о правилах дорожного движения (особенности временного периода)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1–9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F5A3B" w:rsidTr="00E35E1C">
        <w:trPr>
          <w:trHeight w:val="15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стенда «Дорожная безопасность»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ЮИД</w:t>
            </w:r>
          </w:p>
        </w:tc>
      </w:tr>
      <w:tr w:rsidR="002F5A3B" w:rsidTr="00E35E1C">
        <w:trPr>
          <w:trHeight w:val="15"/>
        </w:trPr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41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Смотр агитбригад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5–9</w:t>
            </w:r>
          </w:p>
        </w:tc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Pr="00746DC5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Отряд ЮИД, </w:t>
            </w:r>
            <w:r>
              <w:rPr>
                <w:rFonts w:ascii="Times New Roman" w:hAnsi="Times New Roman" w:cs="Times New Roman"/>
                <w:lang w:val="ru-RU"/>
              </w:rPr>
              <w:t xml:space="preserve"> учитель ОБЖ</w:t>
            </w:r>
          </w:p>
        </w:tc>
      </w:tr>
      <w:tr w:rsidR="002F5A3B" w:rsidTr="00E35E1C">
        <w:trPr>
          <w:trHeight w:val="15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Март, апрель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 по правилам поведения на дороге с инспектором ГАИБДД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1–9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ОБЖ, инспектор ГАИБДД</w:t>
            </w:r>
          </w:p>
        </w:tc>
      </w:tr>
      <w:tr w:rsidR="002F5A3B" w:rsidTr="00E35E1C">
        <w:trPr>
          <w:trHeight w:val="15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безопасности:</w:t>
            </w:r>
          </w:p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праздник «Во</w:t>
            </w:r>
            <w:r>
              <w:rPr>
                <w:rFonts w:ascii="Times New Roman" w:hAnsi="Times New Roman" w:cs="Times New Roman"/>
                <w:spacing w:val="-15"/>
              </w:rPr>
              <w:t>дите</w:t>
            </w:r>
            <w:r>
              <w:rPr>
                <w:rFonts w:ascii="Times New Roman" w:hAnsi="Times New Roman" w:cs="Times New Roman"/>
              </w:rPr>
              <w:t>ль, помни о детях!»;</w:t>
            </w:r>
          </w:p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конкурс пропагандистов на тему «На зеленой волне»;</w:t>
            </w:r>
          </w:p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конкурс рисунков «Светофор»;</w:t>
            </w:r>
          </w:p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праздник «Трехцветный друг»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1–9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F5A3B" w:rsidTr="00E35E1C">
        <w:trPr>
          <w:trHeight w:val="15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</w:t>
            </w:r>
          </w:p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Агитационная работа отряда «Юные инспекторы движения»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ЮИД, учитель ОБЖ</w:t>
            </w:r>
          </w:p>
        </w:tc>
      </w:tr>
      <w:tr w:rsidR="002F5A3B" w:rsidTr="00E35E1C">
        <w:trPr>
          <w:trHeight w:val="15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районном конкурсе «Безопасное колесо»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7–9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2F5A3B" w:rsidTr="00E35E1C">
        <w:trPr>
          <w:trHeight w:val="15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 «Обмен опытом работы классных руководителей по предупреждению ДДТТ»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</w:tbl>
    <w:p w:rsidR="002F5A3B" w:rsidRDefault="002F5A3B" w:rsidP="002F5A3B">
      <w:pPr>
        <w:pStyle w:val="ParagraphStyle"/>
        <w:spacing w:line="264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F5A3B" w:rsidRDefault="002F5A3B" w:rsidP="002F5A3B"/>
    <w:p w:rsidR="002F5A3B" w:rsidRDefault="002F5A3B" w:rsidP="002F5A3B"/>
    <w:p w:rsidR="00F957AD" w:rsidRDefault="00F957AD" w:rsidP="00F957AD"/>
    <w:p w:rsidR="00D6150E" w:rsidRDefault="00D6150E" w:rsidP="00D6150E"/>
    <w:p w:rsidR="00D6150E" w:rsidRDefault="00D6150E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Совместный план работы</w:t>
      </w:r>
    </w:p>
    <w:p w:rsidR="00D6150E" w:rsidRDefault="00D6150E" w:rsidP="00D6150E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по профилактике правонарушений</w:t>
      </w:r>
    </w:p>
    <w:p w:rsidR="00D6150E" w:rsidRDefault="00D6150E" w:rsidP="00D6150E">
      <w:pPr>
        <w:pStyle w:val="ParagraphStyle"/>
        <w:spacing w:after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</w:t>
      </w:r>
      <w:r w:rsidR="00061ED5">
        <w:rPr>
          <w:rFonts w:ascii="Times New Roman" w:hAnsi="Times New Roman" w:cs="Times New Roman"/>
          <w:b/>
          <w:bCs/>
          <w:sz w:val="28"/>
          <w:szCs w:val="28"/>
          <w:lang w:val="ru-RU"/>
        </w:rPr>
        <w:t>22</w:t>
      </w:r>
      <w:r>
        <w:rPr>
          <w:rFonts w:ascii="Times New Roman" w:hAnsi="Times New Roman" w:cs="Times New Roman"/>
          <w:b/>
          <w:bCs/>
          <w:sz w:val="28"/>
          <w:szCs w:val="28"/>
        </w:rPr>
        <w:t>–20</w:t>
      </w:r>
      <w:r w:rsidR="00061ED5">
        <w:rPr>
          <w:rFonts w:ascii="Times New Roman" w:hAnsi="Times New Roman" w:cs="Times New Roman"/>
          <w:b/>
          <w:bCs/>
          <w:sz w:val="28"/>
          <w:szCs w:val="28"/>
          <w:lang w:val="ru-RU"/>
        </w:rPr>
        <w:t>23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997"/>
        <w:gridCol w:w="2622"/>
        <w:gridCol w:w="3415"/>
      </w:tblGrid>
      <w:tr w:rsidR="00D6150E" w:rsidTr="00D6150E">
        <w:trPr>
          <w:trHeight w:val="15"/>
          <w:tblHeader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Мероприятие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Срок выполнения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Ответственный</w:t>
            </w:r>
          </w:p>
        </w:tc>
      </w:tr>
      <w:tr w:rsidR="00D6150E" w:rsidTr="00D6150E">
        <w:trPr>
          <w:trHeight w:val="15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Согласование данных об учащихся, состоящих на учете в КДН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– октябрь и по мере необходимости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КДН и ЗП</w:t>
            </w:r>
          </w:p>
        </w:tc>
      </w:tr>
      <w:tr w:rsidR="00D6150E" w:rsidTr="00D6150E">
        <w:trPr>
          <w:trHeight w:val="15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Консультирование педагогов по вопросам индивидуального подхода к подросткам группы риска, общению </w:t>
            </w:r>
            <w:r>
              <w:rPr>
                <w:rFonts w:ascii="Times New Roman" w:hAnsi="Times New Roman" w:cs="Times New Roman"/>
              </w:rPr>
              <w:br/>
              <w:t>с ними, коррекция поведения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 в течение учебного года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КДН и ЗП</w:t>
            </w:r>
          </w:p>
        </w:tc>
      </w:tr>
      <w:tr w:rsidR="00D6150E" w:rsidTr="00D6150E">
        <w:trPr>
          <w:trHeight w:val="15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Предоставление данных об учащихся, состоящих на внутришкольном контроле в отдел учета КДН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Сентябрь, по мере необходимости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br/>
              <w:t>специалист КДН и ЗП</w:t>
            </w:r>
          </w:p>
        </w:tc>
      </w:tr>
      <w:tr w:rsidR="00D6150E" w:rsidTr="00D6150E">
        <w:trPr>
          <w:trHeight w:val="15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заседаниях КДН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</w:p>
        </w:tc>
      </w:tr>
      <w:tr w:rsidR="00D6150E" w:rsidTr="00D6150E">
        <w:trPr>
          <w:trHeight w:val="15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Совместная проверка жилищно-бытовых условий учащихся, состоящих на внутришкольном контроле в ПДН, КДН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КДН и ЗП</w:t>
            </w:r>
          </w:p>
        </w:tc>
      </w:tr>
      <w:tr w:rsidR="00D6150E" w:rsidTr="00D6150E">
        <w:trPr>
          <w:trHeight w:val="15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мероприятий, направленных на правовое воспитание учащихся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 в течение учебного года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КДН и ЗП</w:t>
            </w:r>
          </w:p>
        </w:tc>
      </w:tr>
      <w:tr w:rsidR="00D6150E" w:rsidTr="00D6150E">
        <w:trPr>
          <w:trHeight w:val="15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вопроса о летнем отдыхе учащихся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– май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КДН и ЗП</w:t>
            </w:r>
          </w:p>
        </w:tc>
      </w:tr>
      <w:tr w:rsidR="00D6150E" w:rsidTr="00D6150E">
        <w:trPr>
          <w:trHeight w:val="15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Помощь в организации внешкольного досуга учащихся, состоящих на учете в КДН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КДН и ЗП</w:t>
            </w:r>
          </w:p>
        </w:tc>
      </w:tr>
      <w:tr w:rsidR="00D6150E" w:rsidTr="00D6150E">
        <w:trPr>
          <w:trHeight w:val="15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методической помощи проблемам ранней профилактики наркомании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школы,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КДН и ЗП</w:t>
            </w:r>
          </w:p>
        </w:tc>
      </w:tr>
      <w:tr w:rsidR="00D6150E" w:rsidTr="00D6150E">
        <w:trPr>
          <w:trHeight w:val="15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Распространение методической литературы и программ по профилактике наркомании, алкоголизма и табакокурения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школы,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КДН и ЗП</w:t>
            </w:r>
          </w:p>
        </w:tc>
      </w:tr>
      <w:tr w:rsidR="00D6150E" w:rsidTr="00D6150E">
        <w:trPr>
          <w:trHeight w:val="15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Постановка, снятие с внутришкольного учета «трудных» обучающихся и обучающихся «группы риска», сверка картотеки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– октябрь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специалист КДН и ЗП, 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занятий для детей группы риска по саморегуляции, по развитию способностей, правильно выражать эмоции, по овладению способами решения конфликтов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ВР, 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КДН и ЗП</w:t>
            </w:r>
          </w:p>
        </w:tc>
      </w:tr>
      <w:tr w:rsidR="00D6150E" w:rsidTr="00D6150E">
        <w:trPr>
          <w:trHeight w:val="15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Индивидуальное консультирование подростков, родителей и педагогов по различным вопросам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ВР, 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КДН и ЗП</w:t>
            </w:r>
          </w:p>
        </w:tc>
      </w:tr>
      <w:tr w:rsidR="00D6150E" w:rsidTr="00D6150E">
        <w:trPr>
          <w:trHeight w:val="15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работы с детьми оставшимися без попечения родителей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профилактических мероприятий направленных на реализацию закона РФ «Об основах системы профилактики безнадзорности и правонарушений несовершеннолетних»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УВР, 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руководители, 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медицинские работники,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представитель УВД, 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ГАИБДД, Прокуратуры,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 КДН и ЗП</w:t>
            </w:r>
          </w:p>
        </w:tc>
      </w:tr>
      <w:tr w:rsidR="00D6150E" w:rsidTr="00D6150E">
        <w:trPr>
          <w:trHeight w:val="15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проведения рейдов по обследованию жилищно-бытовых условий обучающихся, состоящих на внутришкольном учете, и семей, где дети находятся под опекой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 работы школы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ВР, 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КДН и ЗП</w:t>
            </w:r>
          </w:p>
        </w:tc>
      </w:tr>
      <w:tr w:rsidR="00D6150E" w:rsidTr="00D6150E">
        <w:trPr>
          <w:trHeight w:val="15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рейдов в асоциальные, малообеспеченные семьи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ВР, 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специалист КДН и ЗП, 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взаимодействия с отделом опеки и попечительства с целью оказания социальной и психологической помощи опекаемым семьям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КДН и ЗП</w:t>
            </w:r>
          </w:p>
        </w:tc>
      </w:tr>
      <w:tr w:rsidR="00D6150E" w:rsidTr="00D6150E">
        <w:trPr>
          <w:trHeight w:val="15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Диагностирование школьного микрорайона с целью выявления микро-участков, отрицательно воздействующих на детей, места скопления «групп риска», использовав при этом информацию УВД, ПДН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УВР, 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инспектор ПДН УВД 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D6150E" w:rsidRDefault="00D6150E" w:rsidP="00D6150E">
      <w:pPr>
        <w:pStyle w:val="ParagraphStyle"/>
        <w:spacing w:line="264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6150E" w:rsidRDefault="00D6150E" w:rsidP="00D6150E"/>
    <w:p w:rsidR="00D6150E" w:rsidRDefault="00D6150E" w:rsidP="00D6150E"/>
    <w:p w:rsidR="00D6150E" w:rsidRDefault="00D6150E" w:rsidP="00D6150E"/>
    <w:p w:rsidR="00D6150E" w:rsidRDefault="00D6150E" w:rsidP="00D6150E"/>
    <w:p w:rsidR="00D6150E" w:rsidRDefault="00D6150E" w:rsidP="00D6150E"/>
    <w:p w:rsidR="00D6150E" w:rsidRDefault="00D6150E" w:rsidP="00D6150E"/>
    <w:p w:rsidR="00D6150E" w:rsidRDefault="00D6150E" w:rsidP="00D6150E"/>
    <w:p w:rsidR="00D6150E" w:rsidRDefault="00D6150E" w:rsidP="00D6150E"/>
    <w:p w:rsidR="00D6150E" w:rsidRDefault="00D6150E" w:rsidP="00D6150E"/>
    <w:p w:rsidR="00D6150E" w:rsidRDefault="00D6150E" w:rsidP="00D6150E"/>
    <w:p w:rsidR="00D6150E" w:rsidRDefault="00D6150E" w:rsidP="00D6150E"/>
    <w:p w:rsidR="00D6150E" w:rsidRDefault="00D6150E" w:rsidP="00D6150E">
      <w:pPr>
        <w:pStyle w:val="ParagraphStyle"/>
        <w:spacing w:before="450" w:line="264" w:lineRule="auto"/>
        <w:jc w:val="center"/>
        <w:rPr>
          <w:rFonts w:ascii="Times New Roman" w:hAnsi="Times New Roman" w:cs="Times New Roman"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План мероприятий</w:t>
      </w:r>
      <w:r>
        <w:rPr>
          <w:rFonts w:ascii="Times New Roman" w:hAnsi="Times New Roman" w:cs="Times New Roman"/>
          <w:caps/>
          <w:color w:val="000000"/>
          <w:sz w:val="28"/>
          <w:szCs w:val="28"/>
        </w:rPr>
        <w:t xml:space="preserve"> </w:t>
      </w:r>
    </w:p>
    <w:p w:rsidR="00D6150E" w:rsidRDefault="00D6150E" w:rsidP="00D6150E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по профилактике экстремизма  </w:t>
      </w:r>
    </w:p>
    <w:p w:rsidR="00D6150E" w:rsidRPr="00684ECA" w:rsidRDefault="00D6150E" w:rsidP="00D6150E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ru-RU"/>
        </w:rPr>
        <w:t xml:space="preserve"> </w:t>
      </w:r>
    </w:p>
    <w:p w:rsidR="00D6150E" w:rsidRDefault="00D6150E" w:rsidP="00D6150E">
      <w:pPr>
        <w:pStyle w:val="ParagraphStyle"/>
        <w:spacing w:after="240"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20</w:t>
      </w:r>
      <w:r w:rsidR="00061ED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–20</w:t>
      </w:r>
      <w:r w:rsidR="00061ED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23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учебный год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6150E" w:rsidRDefault="00D6150E" w:rsidP="00D6150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</w:t>
      </w:r>
    </w:p>
    <w:p w:rsidR="00D6150E" w:rsidRDefault="00D6150E" w:rsidP="00D6150E">
      <w:pPr>
        <w:pStyle w:val="ParagraphStyle"/>
        <w:spacing w:before="120" w:after="60"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6150E" w:rsidRDefault="00D6150E" w:rsidP="00D6150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реализация требований законодательных и иных нормативных актов в области обеспечения безопасности образовательных  учреждений; </w:t>
      </w:r>
    </w:p>
    <w:p w:rsidR="00D6150E" w:rsidRDefault="00D6150E" w:rsidP="00D6150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совершенствование теоретических знаний обучающихся, педагогов, работников школы, родителей по вопросу противодействия экстремизму; </w:t>
      </w:r>
    </w:p>
    <w:p w:rsidR="00D6150E" w:rsidRDefault="00D6150E" w:rsidP="00D6150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воспитание у обучающихся уверенности в эффективности мероприятий по защите от чрезвычайных ситуаций; </w:t>
      </w:r>
    </w:p>
    <w:p w:rsidR="00D6150E" w:rsidRDefault="00D6150E" w:rsidP="00D6150E">
      <w:pPr>
        <w:pStyle w:val="ParagraphStyle"/>
        <w:spacing w:after="240"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практическая проверка готовности обучающихся действовать в экстремальных ситуациях. 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26"/>
        <w:gridCol w:w="6518"/>
        <w:gridCol w:w="1793"/>
        <w:gridCol w:w="2197"/>
      </w:tblGrid>
      <w:tr w:rsidR="00D6150E" w:rsidTr="00D6150E">
        <w:trPr>
          <w:trHeight w:val="15"/>
          <w:tblHeader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№ п/п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Мероприятия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Сроки 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Ответственные 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I. Мероприятия с педагогическим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>коллективом, работниками образовательного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>учреждения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Ознакомление с планом мероприятий по противодействию экстремизму на учебный год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Сентябрь 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Инструктаж работников школы по противодействию терроризма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Август, январь 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Рассмотрение вопросов, связанных с экстремизмом на производственных совещаниях, заседаниях методических объединений, планерках и т. д.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Накопление методического материала по противодействию экстремизма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Распространение памяток, методических инструкций по противодействию экстремизма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Изучение администрацией, педагогами нормативных документов по противодействию экстремизма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Усиление пропускного режима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Контроль за пребыванием посторонних лиц на территории и в здании школы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Дежурство педагогов, членов администрации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Регулярный, ежедневный обход зданий, помещений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11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Обеспечение круглосуточной охраны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Обновление наглядной профилактической агитации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II. Мероприятия с учащимися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Проведение классных часов, профилактических бесед по противодействию экстремизма: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«Мир без конфронтаций. Учимся решать конфликты»;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«Учимся жить в многоликом мире»;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«Толерантность – дорога к миру»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Практическая направленность занятий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по мерам безопасности, действиям в экстремальных ситуациях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2C5279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Учитель ОБЖ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Проведение инструктажей с учащимися по противодействию экстремизма и этносепаратизма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Март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Классные руководители 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Распространение памяток, методических инструкций по обеспечению жизни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Реализация школьной программы «Разные, но равные»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Реализация школьной программы « Маршруты безопасности»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Проведение мероприятий в рамках месячников правовых знаний (по особым планам)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Октябрь, апрель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Проведение мероприятий в рамках месячника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«Безопасность детей в Российской Федерации»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Проведение мероприятий в рамках «День защиты детей» (по особому плану)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684ECA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Вожатая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Мероприятия, посвященные Дню народного единства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библиотекарь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Мероприятия в рамках международного Дня толерантности: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мероприятие для 9 классов «Полотно мира»;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акция «Молодежь – ЗА культуру мира, ПРОТИВ терроризма»;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конкурс социальной рекламы «Будьте бдительны»;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дискуссии на темы «Ценностные ориентиры молодых», «Терроризм – зло против человечества», «Национальность без границ»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BA2797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Уроки права «Конституция РФ о межэтнических отношениях»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2C5279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Учитель обществознания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BA2797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Тренировочные занятия «Безопасность и защита человека в чрезвычайных ситуациях»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Сентябрь, апрель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2C5279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Учитель ОБЖ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Привлечение работников силовых ведомств к проведению практических занятий с обучающимися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 возможности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Изучение на уроках обществознания нормативных документов по противодействию экстремизма, этносепаратизма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Октябрь, апрель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684ECA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Учитель обществознания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Проведение круглых столов с обсуждением вопросов, связанных с распространением экстремистских взглядов среди молодежи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2C5279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Проведение информационных часов по экстремистским молодежным организациям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Выпуск информационных листов по вопросам противодействия экстремизма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Библиотекарь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Проведение анкетирования по экстремизма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Подбор литературы по экстремизму, терроризму, этносепаратизму, организация выставок литературы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Библиотекарь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Проведение профилактических бесед работниками правоохранительных органов по противодействию экстремизма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Октябрь, март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Проведение мероприятий по противодействию экстремизма  в Единые дни профилактики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раз в месяц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Проведение выставок в читальном зале: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«Уроки истории России – путь к толерантности»;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«Мир без насилия»;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«Литература и искусство народов России»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течении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Библиотекарь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BA2797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Мероприятия в школьной комнате боевой славы: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«В единстве наша сила!»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«Земля без войны»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Февраль, май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Учитель истории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III. Мероприятия с родителями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Проведение родительских всеобучей по данной теме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Проведение совместного патрулирования с родителями на территории школы для поддержания правопорядка на территории школы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Распространение памяток по обеспечению безопасности детей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Рассмотрение на родительских собраниях вопросов, связанных с противодействием экстремизма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IV. Мероприятия совместно с субъектами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 xml:space="preserve">профилактики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Проведение совместных мероприятий по противодействию экстремизма совместно с работниками правоохранительных органов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</w:t>
            </w:r>
          </w:p>
        </w:tc>
      </w:tr>
    </w:tbl>
    <w:p w:rsidR="00D6150E" w:rsidRDefault="00D6150E" w:rsidP="00D6150E">
      <w:pPr>
        <w:pStyle w:val="ParagraphStyle"/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6150E" w:rsidRDefault="00D6150E" w:rsidP="00D6150E"/>
    <w:p w:rsidR="002F5A3B" w:rsidRDefault="002F5A3B" w:rsidP="002F5A3B">
      <w:pPr>
        <w:pStyle w:val="ParagraphStyle"/>
        <w:keepNext/>
        <w:spacing w:line="264" w:lineRule="auto"/>
        <w:jc w:val="center"/>
        <w:outlineLvl w:val="1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План</w:t>
      </w:r>
    </w:p>
    <w:p w:rsidR="002F5A3B" w:rsidRDefault="002F5A3B" w:rsidP="002F5A3B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проведения профилактических рейдов</w:t>
      </w:r>
    </w:p>
    <w:p w:rsidR="002F5A3B" w:rsidRDefault="002F5A3B" w:rsidP="002F5A3B">
      <w:pPr>
        <w:pStyle w:val="ParagraphStyle"/>
        <w:spacing w:after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061ED5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–20</w:t>
      </w:r>
      <w:r w:rsidR="00061ED5">
        <w:rPr>
          <w:rFonts w:ascii="Times New Roman" w:hAnsi="Times New Roman" w:cs="Times New Roman"/>
          <w:b/>
          <w:bCs/>
          <w:sz w:val="28"/>
          <w:szCs w:val="28"/>
          <w:lang w:val="ru-RU"/>
        </w:rPr>
        <w:t>23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578"/>
        <w:gridCol w:w="6021"/>
        <w:gridCol w:w="3435"/>
      </w:tblGrid>
      <w:tr w:rsidR="002F5A3B" w:rsidTr="00E35E1C">
        <w:trPr>
          <w:trHeight w:val="15"/>
          <w:tblHeader/>
        </w:trPr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Содержание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Ответственный</w:t>
            </w:r>
          </w:p>
        </w:tc>
      </w:tr>
      <w:tr w:rsidR="002F5A3B" w:rsidTr="00E35E1C">
        <w:trPr>
          <w:trHeight w:val="15"/>
        </w:trPr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Рейд-обследование жилищно-бытовых условий семей учащихся, состоящих на различных видах  учета  и опекаемых детей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>педагог-психолог,</w:t>
            </w:r>
          </w:p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</w:tr>
      <w:tr w:rsidR="002F5A3B" w:rsidTr="00E35E1C">
        <w:trPr>
          <w:trHeight w:val="15"/>
        </w:trPr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keepNext/>
              <w:spacing w:line="264" w:lineRule="auto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Рейд в семьи учащихся, уклоняющихся от посещения учебных занятий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>педагог-психолог,</w:t>
            </w:r>
          </w:p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</w:tr>
      <w:tr w:rsidR="002F5A3B" w:rsidTr="00E35E1C">
        <w:trPr>
          <w:trHeight w:val="15"/>
        </w:trPr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Рейд в социально-неблагополучные семьи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>педагог-психолог,</w:t>
            </w:r>
          </w:p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F5A3B" w:rsidTr="00E35E1C">
        <w:trPr>
          <w:trHeight w:val="15"/>
        </w:trPr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Посещение кружков. </w:t>
            </w:r>
          </w:p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Рейд-контроль проведения досуга учащимися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>педагог-психолог,</w:t>
            </w:r>
          </w:p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</w:tr>
      <w:tr w:rsidR="002F5A3B" w:rsidTr="00E35E1C">
        <w:trPr>
          <w:trHeight w:val="15"/>
        </w:trPr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Рейд в семьи детей, состоящих на различных видах учета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>педагог-психолог,</w:t>
            </w:r>
          </w:p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F5A3B" w:rsidTr="00E35E1C">
        <w:trPr>
          <w:trHeight w:val="15"/>
        </w:trPr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Рейд в семьи детей, уклоняющихся от посещения школьных занятий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>педагог-психолог,</w:t>
            </w:r>
          </w:p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</w:tr>
      <w:tr w:rsidR="002F5A3B" w:rsidTr="00E35E1C">
        <w:trPr>
          <w:trHeight w:val="15"/>
        </w:trPr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Рейд обследования улиц микрорайона с целью выявления подростков, нарушающих правила общественного порядка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>педагог-психолог,</w:t>
            </w:r>
          </w:p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</w:tr>
      <w:tr w:rsidR="002F5A3B" w:rsidTr="00E35E1C">
        <w:trPr>
          <w:trHeight w:val="15"/>
        </w:trPr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Профилактический рейд в семьи опекаемых детей с целью контроля условий жизни и быта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>педагог-психолог,</w:t>
            </w:r>
          </w:p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</w:tr>
    </w:tbl>
    <w:p w:rsidR="002F5A3B" w:rsidRDefault="002F5A3B" w:rsidP="002F5A3B">
      <w:pPr>
        <w:pStyle w:val="ParagraphStyle"/>
        <w:spacing w:line="264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F5A3B" w:rsidRPr="00F977E8" w:rsidRDefault="002F5A3B" w:rsidP="002F5A3B">
      <w:pPr>
        <w:rPr>
          <w:lang w:val="x-none"/>
        </w:rPr>
      </w:pPr>
    </w:p>
    <w:p w:rsidR="00D6150E" w:rsidRDefault="00D6150E" w:rsidP="00D6150E"/>
    <w:p w:rsidR="00D6150E" w:rsidRDefault="00D6150E" w:rsidP="00D6150E"/>
    <w:p w:rsidR="00D6150E" w:rsidRDefault="00D6150E" w:rsidP="00D6150E"/>
    <w:p w:rsidR="00D6150E" w:rsidRDefault="00D6150E" w:rsidP="00D6150E"/>
    <w:p w:rsidR="00D6150E" w:rsidRDefault="00D6150E" w:rsidP="00D6150E"/>
    <w:p w:rsidR="00D6150E" w:rsidRDefault="00D6150E" w:rsidP="00D6150E"/>
    <w:p w:rsidR="00D6150E" w:rsidRDefault="00D6150E" w:rsidP="00D6150E"/>
    <w:p w:rsidR="002F5A3B" w:rsidRDefault="002F5A3B" w:rsidP="002F5A3B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>с многодетными семьями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на 20</w:t>
      </w:r>
      <w:r w:rsidR="00061ED5">
        <w:rPr>
          <w:rFonts w:ascii="Times New Roman" w:hAnsi="Times New Roman" w:cs="Times New Roman"/>
          <w:b/>
          <w:bCs/>
          <w:sz w:val="28"/>
          <w:szCs w:val="28"/>
          <w:lang w:val="ru-RU"/>
        </w:rPr>
        <w:t>22</w:t>
      </w:r>
      <w:r>
        <w:rPr>
          <w:rFonts w:ascii="Times New Roman" w:hAnsi="Times New Roman" w:cs="Times New Roman"/>
          <w:b/>
          <w:bCs/>
          <w:sz w:val="28"/>
          <w:szCs w:val="28"/>
        </w:rPr>
        <w:t>–20</w:t>
      </w:r>
      <w:r w:rsidR="00061ED5">
        <w:rPr>
          <w:rFonts w:ascii="Times New Roman" w:hAnsi="Times New Roman" w:cs="Times New Roman"/>
          <w:b/>
          <w:bCs/>
          <w:sz w:val="28"/>
          <w:szCs w:val="28"/>
          <w:lang w:val="ru-RU"/>
        </w:rPr>
        <w:t>23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W w:w="0" w:type="auto"/>
        <w:tblInd w:w="60" w:type="dxa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56"/>
        <w:gridCol w:w="6929"/>
        <w:gridCol w:w="3589"/>
      </w:tblGrid>
      <w:tr w:rsidR="002F5A3B" w:rsidTr="00E35E1C">
        <w:trPr>
          <w:trHeight w:val="15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Ответственный</w:t>
            </w:r>
          </w:p>
        </w:tc>
      </w:tr>
      <w:tr w:rsidR="002F5A3B" w:rsidTr="00E35E1C">
        <w:trPr>
          <w:trHeight w:val="1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A3B" w:rsidTr="00E35E1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учебниками для детей из многодетных семей, информирование </w:t>
            </w:r>
            <w:r>
              <w:rPr>
                <w:rFonts w:ascii="Times New Roman" w:hAnsi="Times New Roman" w:cs="Times New Roman"/>
              </w:rPr>
              <w:br/>
              <w:t>о поступлении новой литературы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инспектор ПДН, психолог, специалист КДН </w:t>
            </w:r>
            <w:r>
              <w:rPr>
                <w:rFonts w:ascii="Times New Roman" w:hAnsi="Times New Roman" w:cs="Times New Roman"/>
              </w:rPr>
              <w:br/>
              <w:t>и ЗП</w:t>
            </w:r>
          </w:p>
        </w:tc>
      </w:tr>
      <w:tr w:rsidR="002F5A3B" w:rsidTr="00E35E1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Изучение нравственного, психологического климата в семье, материального благосостояния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E35E1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Оказывают социально-психологическую и педагогическую помощь несовершеннолетним, имеющим отклонения в развитии или поведении либо проблемы в обучении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E35E1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Консультирование родителей по вопросам индивидуального подхода к подросткам, общению с ними, коррекция поведения. Взаимоотношения детей и родителей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E35E1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 родителей (или лиц их заменяющих) с законом РФ «Об основах системы профилактики безнадзорности и правонарушений несовершеннолетних», обсуждение деятельности по реализации закона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E35E1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Составление классным руководителем, социальным педагогом индивидуального плана работы с семьей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E35E1C">
        <w:trPr>
          <w:trHeight w:val="1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A3B" w:rsidTr="00E35E1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Родительское собрание «Городской  и выездной лагеря»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инспектор ПДН УВД, психолог, специалист КДН и ЗП</w:t>
            </w:r>
          </w:p>
        </w:tc>
      </w:tr>
      <w:tr w:rsidR="002F5A3B" w:rsidTr="00E35E1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 родителей по проблемам наркомании. Встреча с инспекторами по делам несовершеннолетних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E35E1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 с родителями на родительских собраниях с целью привлечения их к воспитательной работе школы, педагогического коллектива по данному направлению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E35E1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беседы с родителями по профилактике и предупреждению вредных привычек, противоправного поведения подростков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E35E1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Взаимодействие с государственными и общественными организациями по оказанию помощи детям и их семьям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E35E1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F5A3B" w:rsidRPr="007D79A2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Устройство обучающихся в кружки,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специальные курсы в  районе,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2F5A3B" w:rsidTr="00E35E1C">
        <w:trPr>
          <w:trHeight w:val="1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A3B" w:rsidTr="00E35E1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Социальная защита детей, оказавшихся в неблагоприятных, конфликтных ситуациях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инспектор ПДН УВД, психолог</w:t>
            </w:r>
          </w:p>
        </w:tc>
      </w:tr>
      <w:tr w:rsidR="002F5A3B" w:rsidTr="00E35E1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родительском собрании «Адаптация обучающихся к новым условиям обучения»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E35E1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профилактическая работа подразделений по делам несовершеннолетних органов внутренних дел с подростками, совершающими правонарушения или антиобщественные действия (несовершеннолетними, находящимися в социально опасном положении) регламентируется Инструкцией по организации работы подразделений по делам несовершеннолетних органов внутренних дел, утвержденной приказом МВД России от 26 мая 2000 года № 569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E35E1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F5A3B" w:rsidRDefault="002F5A3B" w:rsidP="00E35E1C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малообеспеченными, многодетными семьями и семьями безработных, с семьей, имеющей ребенка с ограниченными возможностями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E35E1C">
        <w:trPr>
          <w:trHeight w:val="1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A3B" w:rsidTr="00E35E1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Встреча обучающихся  с инспектором ПДН «Причины, ведущие подростков </w:t>
            </w:r>
            <w:r>
              <w:rPr>
                <w:rFonts w:ascii="Times New Roman" w:hAnsi="Times New Roman" w:cs="Times New Roman"/>
              </w:rPr>
              <w:br/>
              <w:t>к правонарушениям»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инспектор ПДН УВД, психолог, специалист КДН и ЗП, представители властных структур</w:t>
            </w:r>
          </w:p>
        </w:tc>
      </w:tr>
      <w:tr w:rsidR="002F5A3B" w:rsidTr="00E35E1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тематических встреч, вечеров родителей с работниками образования, правоохранительных органов, прокуратуры, здравоохранения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E35E1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Групповые консультации «Особенности воспитания в неполных семьях»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E35E1C">
        <w:trPr>
          <w:trHeight w:val="1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A3B" w:rsidTr="00E35E1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семей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Pr="007D79A2" w:rsidRDefault="002F5A3B" w:rsidP="00E35E1C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гимназии, 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инспектор ПДН УВД, психолог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2F5A3B" w:rsidTr="00E35E1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«круглый стол» с представителями органов и учреждений системы профилактики по вопросам взаимодействия структур. Социальные льготы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E35E1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правовых документов «Конвенции ООН», «О правах ребенка», «Семейное право», «Административное право»…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E35E1C">
        <w:trPr>
          <w:trHeight w:val="1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A3B" w:rsidTr="00E35E1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классных часов «О правах и обязанностях  ребенка»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инспектор ПДН УВД, психолог</w:t>
            </w:r>
          </w:p>
        </w:tc>
      </w:tr>
      <w:tr w:rsidR="002F5A3B" w:rsidTr="00E35E1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Психолого-педагогические беседы с опекунами пожилого возраста с целью оказания психологической и юридической помощи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E35E1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Вовлечение родителей в организацию и проведение общешкольных мероприятий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E35E1C">
        <w:trPr>
          <w:trHeight w:val="1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A3B" w:rsidTr="00E35E1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Pr="007D79A2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вопроса о летнем отдыхе обучающихся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Pr="00B55010" w:rsidRDefault="002F5A3B" w:rsidP="00E35E1C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инспектор ПДН УВД, психолог, специалист властных структур,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2F5A3B" w:rsidTr="00E35E1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Pr="007D79A2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Вовлечение родительской общественности в мероприятия школы и дежурство родительского патруля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E35E1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Pr="007D79A2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F5A3B" w:rsidRDefault="002F5A3B" w:rsidP="00E35E1C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мероприятий, направленных на правовое воспитание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2F5A3B" w:rsidTr="00E35E1C">
        <w:trPr>
          <w:trHeight w:val="1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A3B" w:rsidTr="00E35E1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Pr="007D79A2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 для подростков по профилактике вредных привычек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инспектор ПДН УВД, психолог</w:t>
            </w:r>
          </w:p>
        </w:tc>
      </w:tr>
      <w:tr w:rsidR="002F5A3B" w:rsidTr="00E35E1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Pr="007D79A2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Распространение методической литературы и программ по профилактике наркомании, алкоголизма и табакокурения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E35E1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Pr="007D79A2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Консультации психолога для родителей «Конфликты между родителями и детьми. Причины и способы преодоления»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E35E1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Pr="007D79A2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 с родителями «трудных обучающихся»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E35E1C">
        <w:trPr>
          <w:trHeight w:val="1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A3B" w:rsidTr="00E35E1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Pr="007D79A2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Совместные действия всех участников воспитательного процесса по организации летнего трудоустройства подростков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инспектор ПДН УВД, психолог, представители Центра занятости населения</w:t>
            </w:r>
          </w:p>
        </w:tc>
      </w:tr>
      <w:tr w:rsidR="002F5A3B" w:rsidTr="00E35E1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Pr="007D79A2" w:rsidRDefault="002F5A3B" w:rsidP="00E35E1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Консультации для родителей по вопросам занятости, трудоустройства, профессионального определения обучающихся девиантного поведения, обучающихся из неблагополучных семей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E35E1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Pr="007D79A2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Практические рекомендации родителям или лицам их заменяющим по проведению детьми летнего отдыха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E35E1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2F5A3B" w:rsidRDefault="002F5A3B" w:rsidP="002F5A3B">
      <w:pPr>
        <w:pStyle w:val="ParagraphStyle"/>
        <w:spacing w:line="264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F5A3B" w:rsidRDefault="002F5A3B" w:rsidP="002F5A3B"/>
    <w:p w:rsidR="00D6150E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50E" w:rsidRPr="009E0CA8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6150E" w:rsidRPr="009E0CA8" w:rsidSect="00D6150E">
      <w:pgSz w:w="11906" w:h="16838"/>
      <w:pgMar w:top="567" w:right="425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BE3" w:rsidRDefault="008F4BE3" w:rsidP="00647E15">
      <w:pPr>
        <w:spacing w:after="0" w:line="240" w:lineRule="auto"/>
      </w:pPr>
      <w:r>
        <w:separator/>
      </w:r>
    </w:p>
  </w:endnote>
  <w:endnote w:type="continuationSeparator" w:id="0">
    <w:p w:rsidR="008F4BE3" w:rsidRDefault="008F4BE3" w:rsidP="00647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50E" w:rsidRDefault="00D6150E" w:rsidP="00D6150E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6150E" w:rsidRDefault="00D6150E" w:rsidP="00D6150E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50E" w:rsidRDefault="00D6150E" w:rsidP="00D6150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BE3" w:rsidRDefault="008F4BE3" w:rsidP="00647E15">
      <w:pPr>
        <w:spacing w:after="0" w:line="240" w:lineRule="auto"/>
      </w:pPr>
      <w:r>
        <w:separator/>
      </w:r>
    </w:p>
  </w:footnote>
  <w:footnote w:type="continuationSeparator" w:id="0">
    <w:p w:rsidR="008F4BE3" w:rsidRDefault="008F4BE3" w:rsidP="00647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057E9"/>
    <w:multiLevelType w:val="hybridMultilevel"/>
    <w:tmpl w:val="A69C4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95ABA"/>
    <w:multiLevelType w:val="hybridMultilevel"/>
    <w:tmpl w:val="EA52E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95E5B"/>
    <w:multiLevelType w:val="hybridMultilevel"/>
    <w:tmpl w:val="F19A5FD0"/>
    <w:lvl w:ilvl="0" w:tplc="5D90B1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A1965"/>
    <w:multiLevelType w:val="hybridMultilevel"/>
    <w:tmpl w:val="31E8F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A06F9"/>
    <w:multiLevelType w:val="hybridMultilevel"/>
    <w:tmpl w:val="10726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3D0435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4C2B5473"/>
    <w:multiLevelType w:val="hybridMultilevel"/>
    <w:tmpl w:val="50AC33C6"/>
    <w:lvl w:ilvl="0" w:tplc="BEEC08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D14E38"/>
    <w:multiLevelType w:val="hybridMultilevel"/>
    <w:tmpl w:val="89226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6115A0"/>
    <w:multiLevelType w:val="hybridMultilevel"/>
    <w:tmpl w:val="43FEF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B25890"/>
    <w:multiLevelType w:val="hybridMultilevel"/>
    <w:tmpl w:val="8110EA00"/>
    <w:lvl w:ilvl="0" w:tplc="C3540A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6"/>
  </w:num>
  <w:num w:numId="5">
    <w:abstractNumId w:val="0"/>
  </w:num>
  <w:num w:numId="6">
    <w:abstractNumId w:val="7"/>
  </w:num>
  <w:num w:numId="7">
    <w:abstractNumId w:val="4"/>
  </w:num>
  <w:num w:numId="8">
    <w:abstractNumId w:val="3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D5D"/>
    <w:rsid w:val="00061ED5"/>
    <w:rsid w:val="000A1820"/>
    <w:rsid w:val="001D24B9"/>
    <w:rsid w:val="002E606B"/>
    <w:rsid w:val="002F5A3B"/>
    <w:rsid w:val="003A2974"/>
    <w:rsid w:val="003D6FE4"/>
    <w:rsid w:val="004544AC"/>
    <w:rsid w:val="00484B50"/>
    <w:rsid w:val="00544758"/>
    <w:rsid w:val="00647E15"/>
    <w:rsid w:val="008F4BE3"/>
    <w:rsid w:val="00915D5D"/>
    <w:rsid w:val="009E0CA8"/>
    <w:rsid w:val="00A76F3B"/>
    <w:rsid w:val="00D6150E"/>
    <w:rsid w:val="00F9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AFCC4"/>
  <w15:docId w15:val="{964A83EC-246A-4936-A801-B998F01FA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1D2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D24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qFormat/>
    <w:rsid w:val="001D24B9"/>
    <w:rPr>
      <w:i/>
      <w:iCs/>
    </w:rPr>
  </w:style>
  <w:style w:type="paragraph" w:styleId="a4">
    <w:name w:val="footer"/>
    <w:basedOn w:val="a"/>
    <w:link w:val="a5"/>
    <w:rsid w:val="001D24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1D24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1D24B9"/>
  </w:style>
  <w:style w:type="paragraph" w:styleId="a7">
    <w:name w:val="Body Text Indent"/>
    <w:basedOn w:val="a"/>
    <w:link w:val="a8"/>
    <w:rsid w:val="001D24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1D24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link w:val="aa"/>
    <w:qFormat/>
    <w:rsid w:val="001D24B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4"/>
      <w:lang w:eastAsia="ru-RU"/>
    </w:rPr>
  </w:style>
  <w:style w:type="character" w:customStyle="1" w:styleId="aa">
    <w:name w:val="Заголовок Знак"/>
    <w:basedOn w:val="a0"/>
    <w:link w:val="a9"/>
    <w:rsid w:val="001D24B9"/>
    <w:rPr>
      <w:rFonts w:ascii="Times New Roman" w:eastAsia="Times New Roman" w:hAnsi="Times New Roman" w:cs="Times New Roman"/>
      <w:b/>
      <w:bCs/>
      <w:color w:val="000000"/>
      <w:sz w:val="28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647E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47E15"/>
  </w:style>
  <w:style w:type="table" w:styleId="ad">
    <w:name w:val="Table Grid"/>
    <w:basedOn w:val="a1"/>
    <w:uiPriority w:val="59"/>
    <w:rsid w:val="00D6150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D6150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e">
    <w:name w:val="List Paragraph"/>
    <w:basedOn w:val="a"/>
    <w:uiPriority w:val="34"/>
    <w:qFormat/>
    <w:rsid w:val="00D6150E"/>
    <w:pPr>
      <w:spacing w:before="120" w:after="0" w:line="0" w:lineRule="atLeast"/>
      <w:ind w:left="720"/>
      <w:contextualSpacing/>
      <w:jc w:val="center"/>
    </w:pPr>
    <w:rPr>
      <w:rFonts w:ascii="Calibri" w:eastAsia="Calibri" w:hAnsi="Calibri" w:cs="Times New Roman"/>
    </w:rPr>
  </w:style>
  <w:style w:type="paragraph" w:customStyle="1" w:styleId="Centered">
    <w:name w:val="Centered"/>
    <w:uiPriority w:val="99"/>
    <w:rsid w:val="00D6150E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D6150E"/>
    <w:rPr>
      <w:color w:val="000000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D61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615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27B4E-9027-47D7-AED1-C3A4D01D3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22940</Words>
  <Characters>130761</Characters>
  <Application>Microsoft Office Word</Application>
  <DocSecurity>0</DocSecurity>
  <Lines>1089</Lines>
  <Paragraphs>306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Кузнецова</cp:lastModifiedBy>
  <cp:revision>12</cp:revision>
  <dcterms:created xsi:type="dcterms:W3CDTF">2022-02-08T15:58:00Z</dcterms:created>
  <dcterms:modified xsi:type="dcterms:W3CDTF">2023-02-17T06:36:00Z</dcterms:modified>
</cp:coreProperties>
</file>