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43" w:rsidRDefault="002C3F43" w:rsidP="002C3F43">
      <w:pPr>
        <w:pStyle w:val="Style14"/>
        <w:widowControl/>
        <w:shd w:val="clear" w:color="auto" w:fill="FFFFFF" w:themeFill="background1"/>
        <w:spacing w:line="276" w:lineRule="auto"/>
        <w:jc w:val="center"/>
        <w:rPr>
          <w:rStyle w:val="FontStyle72"/>
          <w:rFonts w:ascii="Times New Roman" w:hAnsi="Times New Roman" w:cs="Times New Roman"/>
          <w:b/>
        </w:rPr>
      </w:pPr>
      <w:r w:rsidRPr="002C3F43">
        <w:rPr>
          <w:rStyle w:val="FontStyle72"/>
          <w:rFonts w:ascii="Times New Roman" w:hAnsi="Times New Roman" w:cs="Times New Roman"/>
          <w:b/>
        </w:rPr>
        <w:t>Правила цифровой гигиены</w:t>
      </w:r>
    </w:p>
    <w:p w:rsidR="002C3F43" w:rsidRPr="002C3F43" w:rsidRDefault="002C3F43" w:rsidP="002C3F43">
      <w:pPr>
        <w:pStyle w:val="Style14"/>
        <w:widowControl/>
        <w:shd w:val="clear" w:color="auto" w:fill="FFFFFF" w:themeFill="background1"/>
        <w:spacing w:line="276" w:lineRule="auto"/>
        <w:jc w:val="center"/>
        <w:rPr>
          <w:rStyle w:val="FontStyle72"/>
          <w:rFonts w:ascii="Times New Roman" w:hAnsi="Times New Roman" w:cs="Times New Roman"/>
          <w:b/>
        </w:rPr>
      </w:pPr>
    </w:p>
    <w:p w:rsidR="002C3F43" w:rsidRPr="002C3F43" w:rsidRDefault="002C3F43" w:rsidP="002C3F43">
      <w:pPr>
        <w:pStyle w:val="Style17"/>
        <w:widowControl/>
        <w:numPr>
          <w:ilvl w:val="0"/>
          <w:numId w:val="1"/>
        </w:numPr>
        <w:shd w:val="clear" w:color="auto" w:fill="FFFFFF" w:themeFill="background1"/>
        <w:tabs>
          <w:tab w:val="left" w:pos="578"/>
        </w:tabs>
        <w:spacing w:line="276" w:lineRule="auto"/>
        <w:ind w:left="323" w:hanging="323"/>
        <w:rPr>
          <w:rStyle w:val="FontStyle67"/>
          <w:rFonts w:ascii="Times New Roman" w:hAnsi="Times New Roman" w:cs="Times New Roman"/>
        </w:rPr>
      </w:pPr>
      <w:r w:rsidRPr="002C3F43">
        <w:rPr>
          <w:rStyle w:val="FontStyle67"/>
          <w:rFonts w:ascii="Times New Roman" w:hAnsi="Times New Roman" w:cs="Times New Roman"/>
        </w:rPr>
        <w:t>не делиться о себе большим количеством информации в сети;</w:t>
      </w:r>
    </w:p>
    <w:p w:rsidR="002C3F43" w:rsidRPr="002C3F43" w:rsidRDefault="002C3F43" w:rsidP="002C3F43">
      <w:pPr>
        <w:pStyle w:val="Style17"/>
        <w:widowControl/>
        <w:numPr>
          <w:ilvl w:val="0"/>
          <w:numId w:val="1"/>
        </w:numPr>
        <w:shd w:val="clear" w:color="auto" w:fill="FFFFFF" w:themeFill="background1"/>
        <w:tabs>
          <w:tab w:val="left" w:pos="578"/>
        </w:tabs>
        <w:spacing w:line="276" w:lineRule="auto"/>
        <w:ind w:left="323" w:hanging="323"/>
        <w:rPr>
          <w:rStyle w:val="FontStyle67"/>
          <w:rFonts w:ascii="Times New Roman" w:hAnsi="Times New Roman" w:cs="Times New Roman"/>
        </w:rPr>
      </w:pPr>
      <w:r w:rsidRPr="002C3F43">
        <w:rPr>
          <w:rStyle w:val="FontStyle67"/>
          <w:rFonts w:ascii="Times New Roman" w:hAnsi="Times New Roman" w:cs="Times New Roman"/>
        </w:rPr>
        <w:t>создавать сложные и разные пароли, пользоваться менеджером паролей для их создания и хранения;</w:t>
      </w:r>
    </w:p>
    <w:p w:rsidR="002C3F43" w:rsidRPr="002C3F43" w:rsidRDefault="002C3F43" w:rsidP="002C3F43">
      <w:pPr>
        <w:pStyle w:val="Style17"/>
        <w:widowControl/>
        <w:shd w:val="clear" w:color="auto" w:fill="FFFFFF" w:themeFill="background1"/>
        <w:tabs>
          <w:tab w:val="left" w:pos="578"/>
        </w:tabs>
        <w:spacing w:line="276" w:lineRule="auto"/>
        <w:ind w:left="308" w:hanging="308"/>
        <w:rPr>
          <w:rStyle w:val="FontStyle67"/>
          <w:rFonts w:ascii="Times New Roman" w:hAnsi="Times New Roman" w:cs="Times New Roman"/>
        </w:rPr>
      </w:pPr>
      <w:r w:rsidRPr="002C3F43">
        <w:rPr>
          <w:rStyle w:val="FontStyle67"/>
          <w:rFonts w:ascii="Times New Roman" w:hAnsi="Times New Roman" w:cs="Times New Roman"/>
        </w:rPr>
        <w:t>•</w:t>
      </w:r>
      <w:r w:rsidRPr="002C3F43">
        <w:rPr>
          <w:rStyle w:val="FontStyle67"/>
          <w:rFonts w:ascii="Times New Roman" w:hAnsi="Times New Roman" w:cs="Times New Roman"/>
          <w:sz w:val="20"/>
          <w:szCs w:val="20"/>
        </w:rPr>
        <w:tab/>
      </w:r>
      <w:r w:rsidRPr="002C3F43">
        <w:rPr>
          <w:rStyle w:val="FontStyle67"/>
          <w:rFonts w:ascii="Times New Roman" w:hAnsi="Times New Roman" w:cs="Times New Roman"/>
        </w:rPr>
        <w:t xml:space="preserve">везде, где </w:t>
      </w:r>
      <w:bookmarkStart w:id="0" w:name="_GoBack"/>
      <w:bookmarkEnd w:id="0"/>
      <w:r w:rsidRPr="002C3F43">
        <w:rPr>
          <w:rStyle w:val="FontStyle67"/>
          <w:rFonts w:ascii="Times New Roman" w:hAnsi="Times New Roman" w:cs="Times New Roman"/>
        </w:rPr>
        <w:t>это,</w:t>
      </w:r>
      <w:r w:rsidRPr="002C3F43">
        <w:rPr>
          <w:rStyle w:val="FontStyle67"/>
          <w:rFonts w:ascii="Times New Roman" w:hAnsi="Times New Roman" w:cs="Times New Roman"/>
        </w:rPr>
        <w:t xml:space="preserve"> возможно, настроить двухфакторную авторизацию для входа в аккаунт;</w:t>
      </w:r>
    </w:p>
    <w:p w:rsidR="002C3F43" w:rsidRPr="002C3F43" w:rsidRDefault="002C3F43" w:rsidP="002C3F43">
      <w:pPr>
        <w:pStyle w:val="Style40"/>
        <w:framePr w:h="427" w:hRule="exact" w:hSpace="38" w:wrap="auto" w:vAnchor="text" w:hAnchor="text" w:x="4179" w:y="496"/>
        <w:widowControl/>
        <w:shd w:val="clear" w:color="auto" w:fill="FFFFFF" w:themeFill="background1"/>
        <w:spacing w:line="276" w:lineRule="auto"/>
        <w:rPr>
          <w:rStyle w:val="FontStyle67"/>
          <w:rFonts w:ascii="Times New Roman" w:hAnsi="Times New Roman" w:cs="Times New Roman"/>
        </w:rPr>
      </w:pPr>
      <w:r w:rsidRPr="002C3F43">
        <w:rPr>
          <w:rStyle w:val="FontStyle67"/>
          <w:rFonts w:ascii="Times New Roman" w:hAnsi="Times New Roman" w:cs="Times New Roman"/>
        </w:rPr>
        <w:t>внимательно</w:t>
      </w:r>
    </w:p>
    <w:p w:rsidR="002C3F43" w:rsidRPr="002C3F43" w:rsidRDefault="002C3F43" w:rsidP="002C3F43">
      <w:pPr>
        <w:pStyle w:val="Style17"/>
        <w:widowControl/>
        <w:shd w:val="clear" w:color="auto" w:fill="FFFFFF" w:themeFill="background1"/>
        <w:tabs>
          <w:tab w:val="left" w:pos="578"/>
        </w:tabs>
        <w:spacing w:line="276" w:lineRule="auto"/>
        <w:ind w:left="323" w:hanging="323"/>
        <w:rPr>
          <w:rStyle w:val="FontStyle67"/>
          <w:rFonts w:ascii="Times New Roman" w:hAnsi="Times New Roman" w:cs="Times New Roman"/>
        </w:rPr>
      </w:pPr>
      <w:r w:rsidRPr="002C3F43">
        <w:rPr>
          <w:rStyle w:val="FontStyle67"/>
          <w:rFonts w:ascii="Times New Roman" w:hAnsi="Times New Roman" w:cs="Times New Roman"/>
        </w:rPr>
        <w:t>•</w:t>
      </w:r>
      <w:r w:rsidRPr="002C3F43">
        <w:rPr>
          <w:rStyle w:val="FontStyle67"/>
          <w:rFonts w:ascii="Times New Roman" w:hAnsi="Times New Roman" w:cs="Times New Roman"/>
          <w:sz w:val="20"/>
          <w:szCs w:val="20"/>
        </w:rPr>
        <w:tab/>
      </w:r>
      <w:r w:rsidRPr="002C3F43">
        <w:rPr>
          <w:rStyle w:val="FontStyle67"/>
          <w:rFonts w:ascii="Times New Roman" w:hAnsi="Times New Roman" w:cs="Times New Roman"/>
        </w:rPr>
        <w:t>устанавливать приложения только из официальных магазинов и внимательно проверять, какие разрешения вы даёте установленным приложениям;</w:t>
      </w:r>
    </w:p>
    <w:p w:rsidR="002C3F43" w:rsidRPr="002C3F43" w:rsidRDefault="002C3F43" w:rsidP="002C3F43">
      <w:pPr>
        <w:pStyle w:val="Style17"/>
        <w:widowControl/>
        <w:shd w:val="clear" w:color="auto" w:fill="FFFFFF" w:themeFill="background1"/>
        <w:tabs>
          <w:tab w:val="left" w:pos="623"/>
        </w:tabs>
        <w:spacing w:line="276" w:lineRule="auto"/>
        <w:ind w:firstLine="330"/>
        <w:rPr>
          <w:rStyle w:val="FontStyle67"/>
          <w:rFonts w:ascii="Times New Roman" w:hAnsi="Times New Roman" w:cs="Times New Roman"/>
        </w:rPr>
      </w:pPr>
      <w:r w:rsidRPr="002C3F43">
        <w:rPr>
          <w:rStyle w:val="FontStyle67"/>
          <w:rFonts w:ascii="Times New Roman" w:hAnsi="Times New Roman" w:cs="Times New Roman"/>
        </w:rPr>
        <w:t>•</w:t>
      </w:r>
      <w:r w:rsidRPr="002C3F43">
        <w:rPr>
          <w:rStyle w:val="FontStyle67"/>
          <w:rFonts w:ascii="Times New Roman" w:hAnsi="Times New Roman" w:cs="Times New Roman"/>
          <w:sz w:val="20"/>
          <w:szCs w:val="20"/>
        </w:rPr>
        <w:tab/>
      </w:r>
      <w:r w:rsidRPr="002C3F43">
        <w:rPr>
          <w:rStyle w:val="FontStyle67"/>
          <w:rFonts w:ascii="Times New Roman" w:hAnsi="Times New Roman" w:cs="Times New Roman"/>
        </w:rPr>
        <w:t>не переходить по сомнительным ссылкам;</w:t>
      </w:r>
    </w:p>
    <w:p w:rsidR="002C3F43" w:rsidRPr="002C3F43" w:rsidRDefault="002C3F43" w:rsidP="002C3F43">
      <w:pPr>
        <w:pStyle w:val="Style17"/>
        <w:widowControl/>
        <w:numPr>
          <w:ilvl w:val="0"/>
          <w:numId w:val="1"/>
        </w:numPr>
        <w:shd w:val="clear" w:color="auto" w:fill="FFFFFF" w:themeFill="background1"/>
        <w:tabs>
          <w:tab w:val="left" w:pos="578"/>
        </w:tabs>
        <w:spacing w:line="276" w:lineRule="auto"/>
        <w:ind w:left="323" w:hanging="323"/>
        <w:rPr>
          <w:rStyle w:val="FontStyle67"/>
          <w:rFonts w:ascii="Times New Roman" w:hAnsi="Times New Roman" w:cs="Times New Roman"/>
        </w:rPr>
      </w:pPr>
      <w:r w:rsidRPr="002C3F43">
        <w:rPr>
          <w:rStyle w:val="FontStyle67"/>
          <w:rFonts w:ascii="Times New Roman" w:hAnsi="Times New Roman" w:cs="Times New Roman"/>
        </w:rPr>
        <w:t>использовать для передачи почтовые сервисы с возможностью удалить данные у получателя;</w:t>
      </w:r>
    </w:p>
    <w:p w:rsidR="002C3F43" w:rsidRPr="002C3F43" w:rsidRDefault="002C3F43" w:rsidP="002C3F43">
      <w:pPr>
        <w:pStyle w:val="Style17"/>
        <w:widowControl/>
        <w:numPr>
          <w:ilvl w:val="0"/>
          <w:numId w:val="1"/>
        </w:numPr>
        <w:shd w:val="clear" w:color="auto" w:fill="FFFFFF" w:themeFill="background1"/>
        <w:tabs>
          <w:tab w:val="left" w:pos="578"/>
        </w:tabs>
        <w:spacing w:line="276" w:lineRule="auto"/>
        <w:ind w:left="323" w:hanging="323"/>
        <w:rPr>
          <w:rStyle w:val="FontStyle67"/>
          <w:rFonts w:ascii="Times New Roman" w:hAnsi="Times New Roman" w:cs="Times New Roman"/>
        </w:rPr>
      </w:pPr>
      <w:r w:rsidRPr="002C3F43">
        <w:rPr>
          <w:rStyle w:val="FontStyle67"/>
          <w:rFonts w:ascii="Times New Roman" w:hAnsi="Times New Roman" w:cs="Times New Roman"/>
        </w:rPr>
        <w:t xml:space="preserve">обязательно удалять из электронного почтового ящика и </w:t>
      </w:r>
      <w:proofErr w:type="spellStart"/>
      <w:r w:rsidRPr="002C3F43">
        <w:rPr>
          <w:rStyle w:val="FontStyle67"/>
          <w:rFonts w:ascii="Times New Roman" w:hAnsi="Times New Roman" w:cs="Times New Roman"/>
        </w:rPr>
        <w:t>мессенджеров</w:t>
      </w:r>
      <w:proofErr w:type="spellEnd"/>
      <w:r w:rsidRPr="002C3F43">
        <w:rPr>
          <w:rStyle w:val="FontStyle67"/>
          <w:rFonts w:ascii="Times New Roman" w:hAnsi="Times New Roman" w:cs="Times New Roman"/>
        </w:rPr>
        <w:t xml:space="preserve"> письма с персональными данными;</w:t>
      </w:r>
    </w:p>
    <w:p w:rsidR="002C3F43" w:rsidRPr="002C3F43" w:rsidRDefault="002C3F43" w:rsidP="002C3F43">
      <w:pPr>
        <w:pStyle w:val="Style17"/>
        <w:widowControl/>
        <w:shd w:val="clear" w:color="auto" w:fill="FFFFFF" w:themeFill="background1"/>
        <w:tabs>
          <w:tab w:val="left" w:pos="578"/>
        </w:tabs>
        <w:spacing w:line="276" w:lineRule="auto"/>
        <w:ind w:left="315" w:hanging="315"/>
        <w:rPr>
          <w:rStyle w:val="FontStyle67"/>
          <w:rFonts w:ascii="Times New Roman" w:hAnsi="Times New Roman" w:cs="Times New Roman"/>
        </w:rPr>
      </w:pPr>
      <w:r w:rsidRPr="002C3F43">
        <w:rPr>
          <w:rStyle w:val="FontStyle67"/>
          <w:rFonts w:ascii="Times New Roman" w:hAnsi="Times New Roman" w:cs="Times New Roman"/>
        </w:rPr>
        <w:t>•</w:t>
      </w:r>
      <w:r w:rsidRPr="002C3F43">
        <w:rPr>
          <w:rStyle w:val="FontStyle67"/>
          <w:rFonts w:ascii="Times New Roman" w:hAnsi="Times New Roman" w:cs="Times New Roman"/>
          <w:sz w:val="20"/>
          <w:szCs w:val="20"/>
        </w:rPr>
        <w:tab/>
      </w:r>
      <w:r w:rsidRPr="002C3F43">
        <w:rPr>
          <w:rStyle w:val="FontStyle67"/>
          <w:rFonts w:ascii="Times New Roman" w:hAnsi="Times New Roman" w:cs="Times New Roman"/>
        </w:rPr>
        <w:t>не называть ксерокопии документов ключевыми словами при пересылке;</w:t>
      </w:r>
    </w:p>
    <w:p w:rsidR="002C3F43" w:rsidRPr="002C3F43" w:rsidRDefault="002C3F43" w:rsidP="002C3F43">
      <w:pPr>
        <w:pStyle w:val="Style17"/>
        <w:widowControl/>
        <w:shd w:val="clear" w:color="auto" w:fill="FFFFFF" w:themeFill="background1"/>
        <w:tabs>
          <w:tab w:val="left" w:pos="578"/>
        </w:tabs>
        <w:spacing w:line="276" w:lineRule="auto"/>
        <w:ind w:left="308" w:hanging="308"/>
        <w:rPr>
          <w:rStyle w:val="FontStyle67"/>
          <w:rFonts w:ascii="Times New Roman" w:hAnsi="Times New Roman" w:cs="Times New Roman"/>
        </w:rPr>
      </w:pPr>
      <w:r w:rsidRPr="002C3F43">
        <w:rPr>
          <w:rStyle w:val="FontStyle67"/>
          <w:rFonts w:ascii="Times New Roman" w:hAnsi="Times New Roman" w:cs="Times New Roman"/>
        </w:rPr>
        <w:t>•</w:t>
      </w:r>
      <w:r w:rsidRPr="002C3F43">
        <w:rPr>
          <w:rStyle w:val="FontStyle67"/>
          <w:rFonts w:ascii="Times New Roman" w:hAnsi="Times New Roman" w:cs="Times New Roman"/>
          <w:sz w:val="20"/>
          <w:szCs w:val="20"/>
        </w:rPr>
        <w:tab/>
      </w:r>
      <w:r w:rsidRPr="002C3F43">
        <w:rPr>
          <w:rStyle w:val="FontStyle67"/>
          <w:rFonts w:ascii="Times New Roman" w:hAnsi="Times New Roman" w:cs="Times New Roman"/>
        </w:rPr>
        <w:t>не использовать социальные сети для авторизации на сайтах;</w:t>
      </w:r>
    </w:p>
    <w:p w:rsidR="002C3F43" w:rsidRPr="002C3F43" w:rsidRDefault="002C3F43" w:rsidP="002C3F43">
      <w:pPr>
        <w:pStyle w:val="Style17"/>
        <w:widowControl/>
        <w:shd w:val="clear" w:color="auto" w:fill="FFFFFF" w:themeFill="background1"/>
        <w:tabs>
          <w:tab w:val="left" w:pos="623"/>
        </w:tabs>
        <w:spacing w:line="276" w:lineRule="auto"/>
        <w:ind w:firstLine="330"/>
        <w:rPr>
          <w:rStyle w:val="FontStyle67"/>
          <w:rFonts w:ascii="Times New Roman" w:hAnsi="Times New Roman" w:cs="Times New Roman"/>
        </w:rPr>
      </w:pPr>
      <w:r w:rsidRPr="002C3F43">
        <w:rPr>
          <w:rStyle w:val="FontStyle67"/>
          <w:rFonts w:ascii="Times New Roman" w:hAnsi="Times New Roman" w:cs="Times New Roman"/>
        </w:rPr>
        <w:t>•</w:t>
      </w:r>
      <w:r w:rsidRPr="002C3F43">
        <w:rPr>
          <w:rStyle w:val="FontStyle67"/>
          <w:rFonts w:ascii="Times New Roman" w:hAnsi="Times New Roman" w:cs="Times New Roman"/>
          <w:sz w:val="20"/>
          <w:szCs w:val="20"/>
        </w:rPr>
        <w:tab/>
      </w:r>
      <w:r w:rsidRPr="002C3F43">
        <w:rPr>
          <w:rStyle w:val="FontStyle67"/>
          <w:rFonts w:ascii="Times New Roman" w:hAnsi="Times New Roman" w:cs="Times New Roman"/>
        </w:rPr>
        <w:t>удалять все неиспользуемые аккаунты;</w:t>
      </w:r>
    </w:p>
    <w:p w:rsidR="002C3F43" w:rsidRPr="002C3F43" w:rsidRDefault="002C3F43" w:rsidP="002C3F43">
      <w:pPr>
        <w:pStyle w:val="Style17"/>
        <w:widowControl/>
        <w:shd w:val="clear" w:color="auto" w:fill="FFFFFF" w:themeFill="background1"/>
        <w:tabs>
          <w:tab w:val="left" w:pos="578"/>
        </w:tabs>
        <w:spacing w:line="276" w:lineRule="auto"/>
        <w:ind w:left="300" w:hanging="300"/>
        <w:rPr>
          <w:rStyle w:val="FontStyle67"/>
          <w:rFonts w:ascii="Times New Roman" w:hAnsi="Times New Roman" w:cs="Times New Roman"/>
        </w:rPr>
      </w:pPr>
      <w:r w:rsidRPr="002C3F43">
        <w:rPr>
          <w:rStyle w:val="FontStyle67"/>
          <w:rFonts w:ascii="Times New Roman" w:hAnsi="Times New Roman" w:cs="Times New Roman"/>
        </w:rPr>
        <w:t>•</w:t>
      </w:r>
      <w:r w:rsidRPr="002C3F43">
        <w:rPr>
          <w:rStyle w:val="FontStyle67"/>
          <w:rFonts w:ascii="Times New Roman" w:hAnsi="Times New Roman" w:cs="Times New Roman"/>
          <w:sz w:val="20"/>
          <w:szCs w:val="20"/>
        </w:rPr>
        <w:tab/>
      </w:r>
      <w:r w:rsidRPr="002C3F43">
        <w:rPr>
          <w:rStyle w:val="FontStyle67"/>
          <w:rFonts w:ascii="Times New Roman" w:hAnsi="Times New Roman" w:cs="Times New Roman"/>
        </w:rPr>
        <w:t>при пересылке копий своих документов, указывать на них дату и адресата (либо сайт, куда отправляете данные) с помощью водяного знака или приложенной к фото документов записки.</w:t>
      </w:r>
    </w:p>
    <w:p w:rsidR="00167A8C" w:rsidRDefault="00167A8C"/>
    <w:sectPr w:rsidR="0016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ECC54B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578"/>
        <w:lvlJc w:val="left"/>
        <w:rPr>
          <w:rFonts w:ascii="Microsoft Sans Serif" w:hAnsi="Microsoft Sans Serif" w:cs="Microsoft Sans Serif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781"/>
    <w:rsid w:val="0011334F"/>
    <w:rsid w:val="00167A8C"/>
    <w:rsid w:val="002C3F43"/>
    <w:rsid w:val="00555631"/>
    <w:rsid w:val="00AE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2C3F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2C3F43"/>
    <w:pPr>
      <w:widowControl w:val="0"/>
      <w:autoSpaceDE w:val="0"/>
      <w:autoSpaceDN w:val="0"/>
      <w:adjustRightInd w:val="0"/>
      <w:spacing w:after="0" w:line="548" w:lineRule="exact"/>
      <w:ind w:hanging="29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2C3F4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basedOn w:val="a0"/>
    <w:uiPriority w:val="99"/>
    <w:rsid w:val="002C3F43"/>
    <w:rPr>
      <w:rFonts w:ascii="Microsoft Sans Serif" w:hAnsi="Microsoft Sans Serif" w:cs="Microsoft Sans Serif"/>
      <w:sz w:val="36"/>
      <w:szCs w:val="36"/>
    </w:rPr>
  </w:style>
  <w:style w:type="character" w:customStyle="1" w:styleId="FontStyle72">
    <w:name w:val="Font Style72"/>
    <w:basedOn w:val="a0"/>
    <w:uiPriority w:val="99"/>
    <w:rsid w:val="002C3F43"/>
    <w:rPr>
      <w:rFonts w:ascii="Trebuchet MS" w:hAnsi="Trebuchet MS" w:cs="Trebuchet MS"/>
      <w:i/>
      <w:iCs/>
      <w:sz w:val="38"/>
      <w:szCs w:val="3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2C3F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2C3F43"/>
    <w:pPr>
      <w:widowControl w:val="0"/>
      <w:autoSpaceDE w:val="0"/>
      <w:autoSpaceDN w:val="0"/>
      <w:adjustRightInd w:val="0"/>
      <w:spacing w:after="0" w:line="548" w:lineRule="exact"/>
      <w:ind w:hanging="29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2C3F4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basedOn w:val="a0"/>
    <w:uiPriority w:val="99"/>
    <w:rsid w:val="002C3F43"/>
    <w:rPr>
      <w:rFonts w:ascii="Microsoft Sans Serif" w:hAnsi="Microsoft Sans Serif" w:cs="Microsoft Sans Serif"/>
      <w:sz w:val="36"/>
      <w:szCs w:val="36"/>
    </w:rPr>
  </w:style>
  <w:style w:type="character" w:customStyle="1" w:styleId="FontStyle72">
    <w:name w:val="Font Style72"/>
    <w:basedOn w:val="a0"/>
    <w:uiPriority w:val="99"/>
    <w:rsid w:val="002C3F43"/>
    <w:rPr>
      <w:rFonts w:ascii="Trebuchet MS" w:hAnsi="Trebuchet MS" w:cs="Trebuchet MS"/>
      <w:i/>
      <w:iCs/>
      <w:sz w:val="3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Company>SPecialiST RePack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2023-03-16T10:27:00Z</dcterms:created>
  <dcterms:modified xsi:type="dcterms:W3CDTF">2023-03-16T10:30:00Z</dcterms:modified>
</cp:coreProperties>
</file>