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C7" w:rsidRDefault="00BA4F92">
      <w:pPr>
        <w:pStyle w:val="a3"/>
        <w:spacing w:before="9" w:line="252" w:lineRule="auto"/>
        <w:ind w:right="137"/>
      </w:pPr>
      <w:r>
        <w:rPr>
          <w:noProof/>
          <w:sz w:val="20"/>
          <w:lang w:eastAsia="ru-RU"/>
        </w:rPr>
        <w:t xml:space="preserve"> </w:t>
      </w:r>
    </w:p>
    <w:p w:rsidR="006E088F" w:rsidRPr="007F776E" w:rsidRDefault="006E088F" w:rsidP="006E088F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7F776E">
        <w:rPr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6E088F" w:rsidRPr="007F776E" w:rsidRDefault="006E088F" w:rsidP="006E088F">
      <w:pPr>
        <w:adjustRightInd w:val="0"/>
        <w:jc w:val="center"/>
        <w:rPr>
          <w:sz w:val="28"/>
          <w:szCs w:val="28"/>
          <w:lang w:eastAsia="ru-RU"/>
        </w:rPr>
      </w:pPr>
      <w:r w:rsidRPr="007F776E">
        <w:rPr>
          <w:sz w:val="28"/>
          <w:szCs w:val="28"/>
          <w:lang w:eastAsia="ru-RU"/>
        </w:rPr>
        <w:t>«</w:t>
      </w:r>
      <w:proofErr w:type="spellStart"/>
      <w:r w:rsidRPr="007F776E">
        <w:rPr>
          <w:sz w:val="28"/>
          <w:szCs w:val="28"/>
          <w:lang w:eastAsia="ru-RU"/>
        </w:rPr>
        <w:t>Горбатовская</w:t>
      </w:r>
      <w:proofErr w:type="spellEnd"/>
      <w:r w:rsidRPr="007F776E">
        <w:rPr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7F776E">
        <w:rPr>
          <w:sz w:val="28"/>
          <w:szCs w:val="28"/>
          <w:lang w:eastAsia="ru-RU"/>
        </w:rPr>
        <w:t>Боковского</w:t>
      </w:r>
      <w:proofErr w:type="spellEnd"/>
      <w:r w:rsidRPr="007F776E">
        <w:rPr>
          <w:sz w:val="28"/>
          <w:szCs w:val="28"/>
          <w:lang w:eastAsia="ru-RU"/>
        </w:rPr>
        <w:t xml:space="preserve"> района</w:t>
      </w:r>
    </w:p>
    <w:p w:rsidR="006E088F" w:rsidRPr="007F776E" w:rsidRDefault="006E088F" w:rsidP="006E088F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6E088F" w:rsidRPr="007F776E" w:rsidRDefault="006E088F" w:rsidP="006E088F">
      <w:pPr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6E088F" w:rsidRPr="007F776E" w:rsidTr="00B10B2E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48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48"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48"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6E088F" w:rsidRPr="007F776E" w:rsidTr="00B10B2E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6E088F" w:rsidRPr="007F776E" w:rsidRDefault="006E088F" w:rsidP="006E088F">
      <w:pPr>
        <w:widowControl/>
        <w:spacing w:line="60" w:lineRule="exact"/>
        <w:rPr>
          <w:rFonts w:ascii="Calibri" w:eastAsia="Calibri" w:hAnsi="Calibri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6E088F" w:rsidRPr="007F776E" w:rsidTr="00B10B2E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60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60" w:line="228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 xml:space="preserve">_______Т.И. </w:t>
            </w:r>
            <w:proofErr w:type="spellStart"/>
            <w:r w:rsidRPr="007F776E">
              <w:rPr>
                <w:color w:val="000000"/>
                <w:w w:val="102"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60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6E088F" w:rsidRPr="007F776E" w:rsidTr="00B10B2E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106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Приказ №</w:t>
            </w:r>
            <w:r>
              <w:rPr>
                <w:color w:val="000000"/>
                <w:w w:val="102"/>
                <w:sz w:val="24"/>
                <w:szCs w:val="24"/>
              </w:rPr>
              <w:t>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Приказ №</w:t>
            </w:r>
            <w:r>
              <w:rPr>
                <w:color w:val="000000"/>
                <w:w w:val="102"/>
                <w:sz w:val="24"/>
                <w:szCs w:val="24"/>
              </w:rPr>
              <w:t>36</w:t>
            </w:r>
          </w:p>
        </w:tc>
      </w:tr>
      <w:tr w:rsidR="006E088F" w:rsidRPr="007F776E" w:rsidTr="00B10B2E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94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от "</w:t>
            </w:r>
            <w:r>
              <w:rPr>
                <w:color w:val="000000"/>
                <w:w w:val="102"/>
                <w:sz w:val="24"/>
                <w:szCs w:val="24"/>
              </w:rPr>
              <w:t>21</w:t>
            </w:r>
            <w:r w:rsidRPr="007F776E">
              <w:rPr>
                <w:color w:val="000000"/>
                <w:w w:val="102"/>
                <w:sz w:val="24"/>
                <w:szCs w:val="24"/>
              </w:rPr>
              <w:t>" 08.202</w:t>
            </w:r>
            <w:r>
              <w:rPr>
                <w:color w:val="000000"/>
                <w:w w:val="102"/>
                <w:sz w:val="24"/>
                <w:szCs w:val="24"/>
              </w:rPr>
              <w:t>4</w:t>
            </w:r>
            <w:r w:rsidRPr="007F776E">
              <w:rPr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94" w:line="228" w:lineRule="auto"/>
              <w:ind w:left="316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от "</w:t>
            </w:r>
            <w:r>
              <w:rPr>
                <w:color w:val="000000"/>
                <w:w w:val="102"/>
                <w:sz w:val="24"/>
                <w:szCs w:val="24"/>
              </w:rPr>
              <w:t>21</w:t>
            </w:r>
            <w:r w:rsidRPr="007F776E">
              <w:rPr>
                <w:color w:val="000000"/>
                <w:w w:val="102"/>
                <w:sz w:val="24"/>
                <w:szCs w:val="24"/>
              </w:rPr>
              <w:t>" 08.202</w:t>
            </w:r>
            <w:r>
              <w:rPr>
                <w:color w:val="000000"/>
                <w:w w:val="102"/>
                <w:sz w:val="24"/>
                <w:szCs w:val="24"/>
              </w:rPr>
              <w:t>4</w:t>
            </w:r>
            <w:r w:rsidRPr="007F776E">
              <w:rPr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88F" w:rsidRPr="007F776E" w:rsidRDefault="006E088F" w:rsidP="00B10B2E">
            <w:pPr>
              <w:widowControl/>
              <w:spacing w:before="94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от "</w:t>
            </w:r>
            <w:r>
              <w:rPr>
                <w:color w:val="000000"/>
                <w:w w:val="102"/>
                <w:sz w:val="24"/>
                <w:szCs w:val="24"/>
              </w:rPr>
              <w:t>21</w:t>
            </w:r>
            <w:r w:rsidRPr="007F776E">
              <w:rPr>
                <w:color w:val="000000"/>
                <w:w w:val="102"/>
                <w:sz w:val="24"/>
                <w:szCs w:val="24"/>
              </w:rPr>
              <w:t>" 08.202</w:t>
            </w:r>
            <w:r>
              <w:rPr>
                <w:color w:val="000000"/>
                <w:w w:val="102"/>
                <w:sz w:val="24"/>
                <w:szCs w:val="24"/>
              </w:rPr>
              <w:t>4</w:t>
            </w:r>
            <w:r w:rsidRPr="007F776E">
              <w:rPr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</w:tr>
    </w:tbl>
    <w:p w:rsidR="004455C7" w:rsidRDefault="004455C7">
      <w:pPr>
        <w:pStyle w:val="a3"/>
        <w:spacing w:before="3"/>
        <w:ind w:left="0" w:firstLine="0"/>
        <w:jc w:val="left"/>
        <w:rPr>
          <w:sz w:val="33"/>
        </w:rPr>
      </w:pPr>
      <w:bookmarkStart w:id="0" w:name="_GoBack"/>
      <w:bookmarkEnd w:id="0"/>
    </w:p>
    <w:p w:rsidR="004455C7" w:rsidRDefault="00026B6B">
      <w:pPr>
        <w:pStyle w:val="a3"/>
        <w:spacing w:line="247" w:lineRule="auto"/>
        <w:ind w:right="132"/>
      </w:pPr>
      <w:bookmarkStart w:id="1" w:name="_bookmark3"/>
      <w:bookmarkStart w:id="2" w:name="_bookmark4"/>
      <w:bookmarkEnd w:id="1"/>
      <w:bookmarkEnd w:id="2"/>
      <w:r>
        <w:t xml:space="preserve"> </w:t>
      </w:r>
    </w:p>
    <w:p w:rsidR="008747F6" w:rsidRPr="008747F6" w:rsidRDefault="006E088F" w:rsidP="008747F6">
      <w:pPr>
        <w:adjustRightInd w:val="0"/>
        <w:jc w:val="center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spacing w:line="280" w:lineRule="auto"/>
        <w:ind w:left="422" w:right="698" w:hanging="8"/>
        <w:jc w:val="center"/>
        <w:rPr>
          <w:sz w:val="28"/>
          <w:szCs w:val="28"/>
        </w:rPr>
      </w:pPr>
      <w:r w:rsidRPr="008747F6">
        <w:rPr>
          <w:sz w:val="28"/>
          <w:szCs w:val="28"/>
        </w:rPr>
        <w:t>Федеральная</w:t>
      </w:r>
      <w:r w:rsidRPr="008747F6">
        <w:rPr>
          <w:spacing w:val="-11"/>
          <w:sz w:val="28"/>
          <w:szCs w:val="28"/>
        </w:rPr>
        <w:t xml:space="preserve"> </w:t>
      </w:r>
      <w:r w:rsidRPr="008747F6">
        <w:rPr>
          <w:sz w:val="28"/>
          <w:szCs w:val="28"/>
        </w:rPr>
        <w:t xml:space="preserve">рабочая программа  </w:t>
      </w:r>
    </w:p>
    <w:p w:rsidR="008747F6" w:rsidRPr="008747F6" w:rsidRDefault="008747F6" w:rsidP="008747F6">
      <w:pPr>
        <w:adjustRightInd w:val="0"/>
        <w:rPr>
          <w:b/>
          <w:color w:val="000000"/>
          <w:sz w:val="28"/>
          <w:szCs w:val="28"/>
          <w:lang w:eastAsia="ru-RU"/>
        </w:rPr>
      </w:pPr>
      <w:r w:rsidRPr="008747F6">
        <w:rPr>
          <w:sz w:val="28"/>
          <w:szCs w:val="28"/>
        </w:rPr>
        <w:t xml:space="preserve">                                              География</w:t>
      </w:r>
      <w:r w:rsidRPr="008747F6">
        <w:rPr>
          <w:b/>
          <w:color w:val="000000"/>
          <w:sz w:val="28"/>
          <w:szCs w:val="28"/>
          <w:lang w:eastAsia="ru-RU"/>
        </w:rPr>
        <w:t xml:space="preserve"> </w:t>
      </w:r>
      <w:r w:rsidRPr="008747F6">
        <w:rPr>
          <w:sz w:val="28"/>
          <w:szCs w:val="28"/>
          <w:lang w:eastAsia="ru-RU"/>
        </w:rPr>
        <w:t xml:space="preserve"> </w:t>
      </w:r>
      <w:r w:rsidRPr="008747F6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9</w:t>
      </w:r>
      <w:r w:rsidRPr="008747F6">
        <w:rPr>
          <w:b/>
          <w:sz w:val="28"/>
          <w:szCs w:val="28"/>
          <w:lang w:eastAsia="ru-RU"/>
        </w:rPr>
        <w:t xml:space="preserve">  класс </w:t>
      </w:r>
    </w:p>
    <w:p w:rsidR="008747F6" w:rsidRPr="008747F6" w:rsidRDefault="008747F6" w:rsidP="008747F6">
      <w:pPr>
        <w:widowControl/>
        <w:autoSpaceDE/>
        <w:autoSpaceDN/>
        <w:spacing w:line="360" w:lineRule="auto"/>
        <w:rPr>
          <w:b/>
          <w:sz w:val="28"/>
          <w:szCs w:val="28"/>
          <w:lang w:eastAsia="ru-RU"/>
        </w:rPr>
      </w:pPr>
      <w:r w:rsidRPr="008747F6">
        <w:rPr>
          <w:sz w:val="28"/>
          <w:szCs w:val="28"/>
          <w:lang w:eastAsia="ru-RU"/>
        </w:rPr>
        <w:t xml:space="preserve">                                     количество часов  </w:t>
      </w:r>
      <w:r w:rsidR="00A0511D">
        <w:rPr>
          <w:b/>
          <w:sz w:val="28"/>
          <w:szCs w:val="28"/>
          <w:lang w:eastAsia="ru-RU"/>
        </w:rPr>
        <w:t>85</w:t>
      </w:r>
      <w:r w:rsidRPr="008747F6">
        <w:rPr>
          <w:b/>
          <w:sz w:val="28"/>
          <w:szCs w:val="28"/>
          <w:lang w:eastAsia="ru-RU"/>
        </w:rPr>
        <w:t>часов.</w:t>
      </w:r>
    </w:p>
    <w:p w:rsidR="008747F6" w:rsidRPr="008747F6" w:rsidRDefault="008747F6" w:rsidP="008747F6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8747F6">
        <w:rPr>
          <w:sz w:val="28"/>
          <w:szCs w:val="28"/>
          <w:lang w:eastAsia="ru-RU"/>
        </w:rPr>
        <w:t xml:space="preserve">Учитель </w:t>
      </w:r>
      <w:proofErr w:type="gramStart"/>
      <w:r w:rsidRPr="008747F6">
        <w:rPr>
          <w:sz w:val="28"/>
          <w:szCs w:val="28"/>
          <w:lang w:eastAsia="ru-RU"/>
        </w:rPr>
        <w:t>:А</w:t>
      </w:r>
      <w:proofErr w:type="gramEnd"/>
      <w:r w:rsidRPr="008747F6">
        <w:rPr>
          <w:sz w:val="28"/>
          <w:szCs w:val="28"/>
          <w:lang w:eastAsia="ru-RU"/>
        </w:rPr>
        <w:t>ртамонова Наталья Георгиевна</w:t>
      </w:r>
    </w:p>
    <w:p w:rsidR="008747F6" w:rsidRPr="008747F6" w:rsidRDefault="008747F6" w:rsidP="008747F6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spacing w:line="252" w:lineRule="auto"/>
        <w:jc w:val="center"/>
        <w:rPr>
          <w:b/>
          <w:bCs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8747F6">
        <w:rPr>
          <w:b/>
          <w:color w:val="000000"/>
          <w:sz w:val="28"/>
          <w:szCs w:val="28"/>
          <w:lang w:eastAsia="ru-RU"/>
        </w:rPr>
        <w:t>х. Горбатов</w:t>
      </w:r>
    </w:p>
    <w:p w:rsidR="008747F6" w:rsidRPr="008747F6" w:rsidRDefault="008747F6" w:rsidP="008747F6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8747F6">
        <w:rPr>
          <w:color w:val="000000"/>
          <w:sz w:val="28"/>
          <w:szCs w:val="28"/>
          <w:lang w:eastAsia="ru-RU"/>
        </w:rPr>
        <w:t>2024 – 2025 уч. г</w:t>
      </w:r>
      <w:r w:rsidRPr="008747F6">
        <w:rPr>
          <w:b/>
          <w:color w:val="000000"/>
          <w:sz w:val="28"/>
          <w:szCs w:val="28"/>
          <w:lang w:eastAsia="ru-RU"/>
        </w:rPr>
        <w:t>.</w:t>
      </w:r>
    </w:p>
    <w:p w:rsid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EA2939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adjustRightInd w:val="0"/>
        <w:rPr>
          <w:b/>
          <w:color w:val="000000"/>
          <w:sz w:val="28"/>
          <w:szCs w:val="28"/>
          <w:lang w:eastAsia="ru-RU"/>
        </w:rPr>
      </w:pPr>
    </w:p>
    <w:p w:rsidR="008747F6" w:rsidRDefault="008747F6" w:rsidP="008747F6">
      <w:pPr>
        <w:pStyle w:val="a3"/>
        <w:ind w:left="363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529A187" wp14:editId="49268C56">
            <wp:extent cx="6088792" cy="11661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792" cy="116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</w:p>
    <w:p w:rsidR="008747F6" w:rsidRDefault="008747F6" w:rsidP="008747F6">
      <w:pPr>
        <w:pStyle w:val="a3"/>
        <w:ind w:left="0" w:firstLine="0"/>
        <w:jc w:val="left"/>
        <w:rPr>
          <w:sz w:val="24"/>
        </w:rPr>
      </w:pPr>
    </w:p>
    <w:p w:rsidR="008747F6" w:rsidRDefault="008747F6" w:rsidP="008747F6">
      <w:pPr>
        <w:spacing w:before="82" w:line="285" w:lineRule="auto"/>
        <w:ind w:left="420" w:right="718"/>
        <w:jc w:val="center"/>
        <w:rPr>
          <w:sz w:val="48"/>
        </w:rPr>
      </w:pPr>
      <w:r>
        <w:rPr>
          <w:sz w:val="48"/>
        </w:rPr>
        <w:t>ФЕДЕРАЛЬНАЯ 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ОБРАЗОВАНИЯ</w:t>
      </w:r>
    </w:p>
    <w:p w:rsidR="008747F6" w:rsidRDefault="008747F6" w:rsidP="008747F6">
      <w:pPr>
        <w:pStyle w:val="a3"/>
        <w:spacing w:before="6"/>
        <w:ind w:left="0" w:firstLine="0"/>
        <w:jc w:val="left"/>
        <w:rPr>
          <w:sz w:val="61"/>
        </w:rPr>
      </w:pPr>
    </w:p>
    <w:p w:rsidR="008747F6" w:rsidRDefault="008747F6" w:rsidP="008747F6">
      <w:pPr>
        <w:pStyle w:val="a4"/>
      </w:pPr>
      <w:r>
        <w:t>ГЕОГРАФИЯ</w:t>
      </w:r>
    </w:p>
    <w:p w:rsidR="008747F6" w:rsidRDefault="008747F6" w:rsidP="008747F6">
      <w:pPr>
        <w:spacing w:before="266"/>
        <w:ind w:left="415" w:right="718"/>
        <w:jc w:val="center"/>
        <w:rPr>
          <w:sz w:val="31"/>
        </w:rPr>
      </w:pPr>
      <w:r>
        <w:rPr>
          <w:sz w:val="31"/>
        </w:rPr>
        <w:t>(для</w:t>
      </w:r>
      <w:r>
        <w:rPr>
          <w:spacing w:val="30"/>
          <w:sz w:val="31"/>
        </w:rPr>
        <w:t xml:space="preserve"> </w:t>
      </w:r>
      <w:r>
        <w:rPr>
          <w:sz w:val="31"/>
        </w:rPr>
        <w:t>5–9</w:t>
      </w:r>
      <w:r>
        <w:rPr>
          <w:spacing w:val="31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43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41"/>
          <w:sz w:val="31"/>
        </w:rPr>
        <w:t xml:space="preserve"> </w:t>
      </w:r>
      <w:r>
        <w:rPr>
          <w:sz w:val="31"/>
        </w:rPr>
        <w:t>организаций)</w:t>
      </w: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ind w:left="0" w:firstLine="0"/>
        <w:jc w:val="left"/>
        <w:rPr>
          <w:sz w:val="34"/>
        </w:rPr>
      </w:pPr>
    </w:p>
    <w:p w:rsidR="008747F6" w:rsidRDefault="008747F6" w:rsidP="008747F6">
      <w:pPr>
        <w:pStyle w:val="a3"/>
        <w:spacing w:before="228"/>
        <w:ind w:left="416" w:right="718" w:firstLine="0"/>
        <w:jc w:val="center"/>
      </w:pP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2022</w:t>
      </w:r>
    </w:p>
    <w:p w:rsidR="008747F6" w:rsidRDefault="008747F6" w:rsidP="008747F6">
      <w:pPr>
        <w:jc w:val="center"/>
        <w:sectPr w:rsidR="008747F6" w:rsidSect="008747F6">
          <w:pgSz w:w="11910" w:h="16850"/>
          <w:pgMar w:top="1280" w:right="720" w:bottom="280" w:left="1020" w:header="720" w:footer="720" w:gutter="0"/>
          <w:cols w:space="720"/>
        </w:sectPr>
      </w:pPr>
    </w:p>
    <w:p w:rsidR="008747F6" w:rsidRDefault="008747F6" w:rsidP="008747F6">
      <w:pPr>
        <w:pStyle w:val="a3"/>
        <w:ind w:left="0" w:firstLine="0"/>
        <w:jc w:val="left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FD2" w:rsidRDefault="00545FD2" w:rsidP="008747F6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547.55pt;margin-top:794.3pt;width:5.6pt;height:12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" filled="f" stroked="f">
                <v:textbox inset="0,0,0,0">
                  <w:txbxContent>
                    <w:p w:rsidR="00545FD2" w:rsidRDefault="00545FD2" w:rsidP="008747F6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6727825</wp:posOffset>
                </wp:positionH>
                <wp:positionV relativeFrom="page">
                  <wp:posOffset>9932670</wp:posOffset>
                </wp:positionV>
                <wp:extent cx="461645" cy="58039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530D8E1" id="Прямоугольник 3" o:spid="_x0000_s1026" style="position:absolute;margin-left:529.75pt;margin-top:782.1pt;width:36.3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" stroked="f">
                <w10:wrap anchorx="page" anchory="page"/>
              </v:rect>
            </w:pict>
          </mc:Fallback>
        </mc:AlternateContent>
      </w:r>
    </w:p>
    <w:p w:rsidR="008747F6" w:rsidRDefault="008747F6" w:rsidP="008747F6">
      <w:pPr>
        <w:pStyle w:val="2"/>
        <w:spacing w:before="22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447040</wp:posOffset>
                </wp:positionV>
                <wp:extent cx="6315075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B58E49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05pt,35.2pt" to="55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" strokeweight=".1271mm">
                <w10:wrap anchorx="page"/>
              </v:line>
            </w:pict>
          </mc:Fallback>
        </mc:AlternateContent>
      </w:r>
      <w:r>
        <w:t>СОДЕРЖАНИЕ</w:t>
      </w:r>
    </w:p>
    <w:sdt>
      <w:sdtPr>
        <w:id w:val="-1361979162"/>
        <w:docPartObj>
          <w:docPartGallery w:val="Table of Contents"/>
          <w:docPartUnique/>
        </w:docPartObj>
      </w:sdtPr>
      <w:sdtEndPr/>
      <w:sdtContent>
        <w:p w:rsidR="008747F6" w:rsidRDefault="006E088F" w:rsidP="008747F6">
          <w:pPr>
            <w:pStyle w:val="10"/>
            <w:tabs>
              <w:tab w:val="right" w:leader="dot" w:pos="10042"/>
            </w:tabs>
            <w:spacing w:before="477"/>
          </w:pPr>
          <w:hyperlink w:anchor="_bookmark0" w:history="1">
            <w:r w:rsidR="008747F6">
              <w:t>Пояснительная</w:t>
            </w:r>
            <w:r w:rsidR="008747F6">
              <w:rPr>
                <w:spacing w:val="1"/>
              </w:rPr>
              <w:t xml:space="preserve"> </w:t>
            </w:r>
            <w:r w:rsidR="008747F6">
              <w:t>записка</w:t>
            </w:r>
            <w:r w:rsidR="008747F6">
              <w:tab/>
              <w:t>3</w:t>
            </w:r>
          </w:hyperlink>
        </w:p>
        <w:p w:rsidR="008747F6" w:rsidRDefault="006E088F" w:rsidP="008747F6">
          <w:pPr>
            <w:pStyle w:val="10"/>
            <w:tabs>
              <w:tab w:val="right" w:leader="dot" w:pos="10042"/>
            </w:tabs>
          </w:pPr>
          <w:hyperlink w:anchor="_bookmark1" w:history="1">
            <w:r w:rsidR="008747F6">
              <w:t>Содержание</w:t>
            </w:r>
            <w:r w:rsidR="008747F6">
              <w:rPr>
                <w:spacing w:val="-2"/>
              </w:rPr>
              <w:t xml:space="preserve"> </w:t>
            </w:r>
            <w:r w:rsidR="008747F6">
              <w:t>обучения</w:t>
            </w:r>
            <w:r w:rsidR="008747F6">
              <w:tab/>
              <w:t>5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3"/>
            </w:numPr>
            <w:tabs>
              <w:tab w:val="left" w:pos="550"/>
              <w:tab w:val="right" w:leader="dot" w:pos="10042"/>
            </w:tabs>
          </w:pPr>
          <w:hyperlink w:anchor="_bookmark2" w:history="1">
            <w:r w:rsidR="008747F6">
              <w:t>класс</w:t>
            </w:r>
            <w:r w:rsidR="008747F6">
              <w:tab/>
              <w:t>5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3"/>
            </w:numPr>
            <w:tabs>
              <w:tab w:val="left" w:pos="550"/>
              <w:tab w:val="right" w:leader="dot" w:pos="10042"/>
            </w:tabs>
          </w:pPr>
          <w:hyperlink w:anchor="_bookmark3" w:history="1">
            <w:r w:rsidR="008747F6">
              <w:t>класс</w:t>
            </w:r>
            <w:r w:rsidR="008747F6">
              <w:tab/>
              <w:t>7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3"/>
            </w:numPr>
            <w:tabs>
              <w:tab w:val="left" w:pos="550"/>
              <w:tab w:val="right" w:leader="dot" w:pos="10042"/>
            </w:tabs>
            <w:spacing w:before="124"/>
          </w:pPr>
          <w:hyperlink w:anchor="_bookmark4" w:history="1">
            <w:r w:rsidR="008747F6">
              <w:t>класс</w:t>
            </w:r>
            <w:r w:rsidR="008747F6">
              <w:tab/>
              <w:t>9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3"/>
            </w:numPr>
            <w:tabs>
              <w:tab w:val="left" w:pos="550"/>
              <w:tab w:val="right" w:leader="dot" w:pos="10045"/>
            </w:tabs>
            <w:spacing w:before="132"/>
          </w:pPr>
          <w:hyperlink w:anchor="_bookmark5" w:history="1">
            <w:r w:rsidR="008747F6">
              <w:t>класс</w:t>
            </w:r>
            <w:r w:rsidR="008747F6">
              <w:tab/>
              <w:t>12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3"/>
            </w:numPr>
            <w:tabs>
              <w:tab w:val="left" w:pos="550"/>
              <w:tab w:val="right" w:leader="dot" w:pos="10045"/>
            </w:tabs>
          </w:pPr>
          <w:hyperlink w:anchor="_bookmark6" w:history="1">
            <w:r w:rsidR="008747F6">
              <w:t>класс</w:t>
            </w:r>
            <w:r w:rsidR="008747F6">
              <w:tab/>
              <w:t>16</w:t>
            </w:r>
          </w:hyperlink>
        </w:p>
        <w:p w:rsidR="008747F6" w:rsidRDefault="006E088F" w:rsidP="008747F6">
          <w:pPr>
            <w:pStyle w:val="10"/>
          </w:pPr>
          <w:hyperlink w:anchor="_bookmark7" w:history="1">
            <w:r w:rsidR="008747F6">
              <w:t>Планируемые</w:t>
            </w:r>
            <w:r w:rsidR="008747F6">
              <w:rPr>
                <w:spacing w:val="-1"/>
              </w:rPr>
              <w:t xml:space="preserve"> </w:t>
            </w:r>
            <w:r w:rsidR="008747F6">
              <w:t>результаты</w:t>
            </w:r>
            <w:r w:rsidR="008747F6">
              <w:rPr>
                <w:spacing w:val="-7"/>
              </w:rPr>
              <w:t xml:space="preserve"> </w:t>
            </w:r>
            <w:r w:rsidR="008747F6">
              <w:t>освоения</w:t>
            </w:r>
            <w:r w:rsidR="008747F6">
              <w:rPr>
                <w:spacing w:val="-4"/>
              </w:rPr>
              <w:t xml:space="preserve"> </w:t>
            </w:r>
            <w:r w:rsidR="008747F6">
              <w:t>программы</w:t>
            </w:r>
            <w:r w:rsidR="008747F6">
              <w:rPr>
                <w:spacing w:val="-6"/>
              </w:rPr>
              <w:t xml:space="preserve"> </w:t>
            </w:r>
            <w:r w:rsidR="008747F6">
              <w:t>по</w:t>
            </w:r>
            <w:r w:rsidR="008747F6">
              <w:rPr>
                <w:spacing w:val="-9"/>
              </w:rPr>
              <w:t xml:space="preserve"> </w:t>
            </w:r>
            <w:r w:rsidR="008747F6">
              <w:t>географии</w:t>
            </w:r>
            <w:r w:rsidR="008747F6">
              <w:rPr>
                <w:spacing w:val="-4"/>
              </w:rPr>
              <w:t xml:space="preserve"> </w:t>
            </w:r>
            <w:r w:rsidR="008747F6">
              <w:t>на</w:t>
            </w:r>
            <w:r w:rsidR="008747F6">
              <w:rPr>
                <w:spacing w:val="-7"/>
              </w:rPr>
              <w:t xml:space="preserve"> </w:t>
            </w:r>
            <w:r w:rsidR="008747F6">
              <w:t>уровне</w:t>
            </w:r>
          </w:hyperlink>
        </w:p>
        <w:p w:rsidR="008747F6" w:rsidRDefault="006E088F" w:rsidP="008747F6">
          <w:pPr>
            <w:pStyle w:val="10"/>
            <w:tabs>
              <w:tab w:val="right" w:leader="dot" w:pos="10045"/>
            </w:tabs>
            <w:spacing w:before="24"/>
          </w:pPr>
          <w:hyperlink w:anchor="_bookmark7" w:history="1">
            <w:r w:rsidR="008747F6">
              <w:t>основного</w:t>
            </w:r>
            <w:r w:rsidR="008747F6">
              <w:rPr>
                <w:spacing w:val="-4"/>
              </w:rPr>
              <w:t xml:space="preserve"> </w:t>
            </w:r>
            <w:r w:rsidR="008747F6">
              <w:t>общего</w:t>
            </w:r>
            <w:r w:rsidR="008747F6">
              <w:rPr>
                <w:spacing w:val="5"/>
              </w:rPr>
              <w:t xml:space="preserve"> </w:t>
            </w:r>
            <w:r w:rsidR="008747F6">
              <w:t>образования</w:t>
            </w:r>
            <w:r w:rsidR="008747F6">
              <w:tab/>
              <w:t>22</w:t>
            </w:r>
          </w:hyperlink>
        </w:p>
        <w:p w:rsidR="008747F6" w:rsidRDefault="006E088F" w:rsidP="008747F6">
          <w:pPr>
            <w:pStyle w:val="20"/>
            <w:tabs>
              <w:tab w:val="right" w:leader="dot" w:pos="10045"/>
            </w:tabs>
            <w:spacing w:before="124"/>
            <w:ind w:left="334" w:firstLine="0"/>
          </w:pPr>
          <w:hyperlink w:anchor="_bookmark8" w:history="1">
            <w:r w:rsidR="008747F6">
              <w:t>Личностные</w:t>
            </w:r>
            <w:r w:rsidR="008747F6">
              <w:rPr>
                <w:spacing w:val="-3"/>
              </w:rPr>
              <w:t xml:space="preserve"> </w:t>
            </w:r>
            <w:r w:rsidR="008747F6">
              <w:t>результаты</w:t>
            </w:r>
            <w:r w:rsidR="008747F6">
              <w:tab/>
              <w:t>22</w:t>
            </w:r>
          </w:hyperlink>
        </w:p>
        <w:p w:rsidR="008747F6" w:rsidRDefault="006E088F" w:rsidP="008747F6">
          <w:pPr>
            <w:pStyle w:val="20"/>
            <w:tabs>
              <w:tab w:val="right" w:leader="dot" w:pos="10045"/>
            </w:tabs>
            <w:ind w:left="334" w:firstLine="0"/>
          </w:pPr>
          <w:hyperlink w:anchor="_bookmark9" w:history="1">
            <w:proofErr w:type="spellStart"/>
            <w:r w:rsidR="008747F6">
              <w:t>Метапредметные</w:t>
            </w:r>
            <w:proofErr w:type="spellEnd"/>
            <w:r w:rsidR="008747F6">
              <w:rPr>
                <w:spacing w:val="-3"/>
              </w:rPr>
              <w:t xml:space="preserve"> </w:t>
            </w:r>
            <w:r w:rsidR="008747F6">
              <w:t>результаты</w:t>
            </w:r>
            <w:r w:rsidR="008747F6">
              <w:tab/>
              <w:t>24</w:t>
            </w:r>
          </w:hyperlink>
        </w:p>
        <w:p w:rsidR="008747F6" w:rsidRDefault="006E088F" w:rsidP="008747F6">
          <w:pPr>
            <w:pStyle w:val="20"/>
            <w:tabs>
              <w:tab w:val="right" w:leader="dot" w:pos="10045"/>
            </w:tabs>
            <w:spacing w:before="124"/>
            <w:ind w:left="334" w:firstLine="0"/>
          </w:pPr>
          <w:hyperlink w:anchor="_bookmark10" w:history="1">
            <w:r w:rsidR="008747F6">
              <w:t>Предметные</w:t>
            </w:r>
            <w:r w:rsidR="008747F6">
              <w:rPr>
                <w:spacing w:val="-3"/>
              </w:rPr>
              <w:t xml:space="preserve"> </w:t>
            </w:r>
            <w:r w:rsidR="008747F6">
              <w:t>результаты</w:t>
            </w:r>
            <w:r w:rsidR="008747F6">
              <w:tab/>
              <w:t>26</w:t>
            </w:r>
          </w:hyperlink>
        </w:p>
        <w:p w:rsidR="008747F6" w:rsidRDefault="006E088F" w:rsidP="008747F6">
          <w:pPr>
            <w:pStyle w:val="10"/>
            <w:tabs>
              <w:tab w:val="right" w:leader="dot" w:pos="10045"/>
            </w:tabs>
            <w:spacing w:before="327"/>
          </w:pPr>
          <w:hyperlink w:anchor="_bookmark11" w:history="1">
            <w:r w:rsidR="008747F6">
              <w:t>Тематическое</w:t>
            </w:r>
            <w:r w:rsidR="008747F6">
              <w:rPr>
                <w:spacing w:val="-2"/>
              </w:rPr>
              <w:t xml:space="preserve"> </w:t>
            </w:r>
            <w:r w:rsidR="008747F6">
              <w:t>планирование</w:t>
            </w:r>
            <w:r w:rsidR="008747F6">
              <w:tab/>
              <w:t>37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2"/>
            </w:numPr>
            <w:tabs>
              <w:tab w:val="left" w:pos="550"/>
              <w:tab w:val="right" w:leader="dot" w:pos="10045"/>
            </w:tabs>
            <w:spacing w:before="124"/>
          </w:pPr>
          <w:hyperlink w:anchor="_bookmark12" w:history="1">
            <w:r w:rsidR="008747F6">
              <w:t>класс</w:t>
            </w:r>
            <w:r w:rsidR="008747F6">
              <w:tab/>
              <w:t>37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2"/>
            </w:numPr>
            <w:tabs>
              <w:tab w:val="left" w:pos="550"/>
              <w:tab w:val="right" w:leader="dot" w:pos="10045"/>
            </w:tabs>
          </w:pPr>
          <w:hyperlink w:anchor="_bookmark13" w:history="1">
            <w:r w:rsidR="008747F6">
              <w:t>класс</w:t>
            </w:r>
            <w:r w:rsidR="008747F6">
              <w:tab/>
              <w:t>50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2"/>
            </w:numPr>
            <w:tabs>
              <w:tab w:val="left" w:pos="550"/>
              <w:tab w:val="right" w:leader="dot" w:pos="10045"/>
            </w:tabs>
            <w:spacing w:before="132"/>
          </w:pPr>
          <w:hyperlink w:anchor="_bookmark14" w:history="1">
            <w:r w:rsidR="008747F6">
              <w:t>класс</w:t>
            </w:r>
            <w:r w:rsidR="008747F6">
              <w:tab/>
              <w:t>61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2"/>
            </w:numPr>
            <w:tabs>
              <w:tab w:val="left" w:pos="550"/>
              <w:tab w:val="right" w:leader="dot" w:pos="10045"/>
            </w:tabs>
            <w:spacing w:before="124"/>
          </w:pPr>
          <w:hyperlink w:anchor="_bookmark15" w:history="1">
            <w:r w:rsidR="008747F6">
              <w:t>класс</w:t>
            </w:r>
            <w:r w:rsidR="008747F6">
              <w:tab/>
              <w:t>81</w:t>
            </w:r>
          </w:hyperlink>
        </w:p>
        <w:p w:rsidR="008747F6" w:rsidRDefault="006E088F" w:rsidP="008747F6">
          <w:pPr>
            <w:pStyle w:val="20"/>
            <w:numPr>
              <w:ilvl w:val="0"/>
              <w:numId w:val="12"/>
            </w:numPr>
            <w:tabs>
              <w:tab w:val="left" w:pos="550"/>
              <w:tab w:val="right" w:leader="dot" w:pos="10041"/>
            </w:tabs>
          </w:pPr>
          <w:hyperlink w:anchor="_bookmark16" w:history="1">
            <w:r w:rsidR="008747F6">
              <w:t>класс</w:t>
            </w:r>
            <w:r w:rsidR="008747F6">
              <w:tab/>
              <w:t>100</w:t>
            </w:r>
          </w:hyperlink>
        </w:p>
      </w:sdtContent>
    </w:sdt>
    <w:p w:rsidR="008747F6" w:rsidRPr="008747F6" w:rsidRDefault="008747F6" w:rsidP="008747F6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8747F6" w:rsidRPr="008747F6" w:rsidRDefault="008747F6" w:rsidP="008747F6">
      <w:pPr>
        <w:widowControl/>
        <w:suppressAutoHyphens/>
        <w:adjustRightInd w:val="0"/>
        <w:ind w:firstLine="851"/>
        <w:jc w:val="center"/>
        <w:rPr>
          <w:b/>
          <w:i/>
          <w:iCs/>
          <w:sz w:val="28"/>
          <w:szCs w:val="28"/>
          <w:lang w:eastAsia="ar-SA"/>
        </w:rPr>
      </w:pPr>
    </w:p>
    <w:p w:rsidR="008747F6" w:rsidRPr="008747F6" w:rsidRDefault="008747F6" w:rsidP="008747F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747F6" w:rsidRPr="008747F6" w:rsidRDefault="008747F6" w:rsidP="008747F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8747F6" w:rsidRPr="008747F6" w:rsidRDefault="008747F6" w:rsidP="008747F6">
      <w:pPr>
        <w:ind w:left="110"/>
        <w:outlineLvl w:val="1"/>
        <w:rPr>
          <w:sz w:val="28"/>
          <w:szCs w:val="28"/>
        </w:rPr>
      </w:pPr>
    </w:p>
    <w:p w:rsidR="008747F6" w:rsidRPr="008747F6" w:rsidRDefault="008747F6" w:rsidP="008747F6">
      <w:pPr>
        <w:ind w:left="110"/>
        <w:outlineLvl w:val="1"/>
        <w:rPr>
          <w:sz w:val="28"/>
          <w:szCs w:val="28"/>
        </w:rPr>
      </w:pPr>
    </w:p>
    <w:p w:rsidR="004455C7" w:rsidRDefault="004455C7">
      <w:pPr>
        <w:spacing w:line="247" w:lineRule="auto"/>
        <w:sectPr w:rsidR="004455C7">
          <w:headerReference w:type="default" r:id="rId9"/>
          <w:footerReference w:type="default" r:id="rId10"/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026B6B">
      <w:pPr>
        <w:pStyle w:val="a3"/>
        <w:spacing w:before="5"/>
        <w:ind w:left="0" w:firstLine="0"/>
        <w:jc w:val="left"/>
        <w:rPr>
          <w:sz w:val="34"/>
        </w:rPr>
      </w:pPr>
      <w:r>
        <w:rPr>
          <w:sz w:val="34"/>
        </w:rPr>
        <w:lastRenderedPageBreak/>
        <w:t xml:space="preserve"> </w:t>
      </w:r>
    </w:p>
    <w:p w:rsidR="004455C7" w:rsidRDefault="00026B6B" w:rsidP="00026B6B">
      <w:pPr>
        <w:pStyle w:val="2"/>
        <w:tabs>
          <w:tab w:val="left" w:pos="327"/>
        </w:tabs>
        <w:ind w:left="0"/>
        <w:jc w:val="left"/>
      </w:pPr>
      <w:bookmarkStart w:id="3" w:name="_bookmark6"/>
      <w:bookmarkEnd w:id="3"/>
      <w:r>
        <w:t>9</w:t>
      </w:r>
      <w:r w:rsidR="007B439A">
        <w:t>КЛАСС</w:t>
      </w:r>
    </w:p>
    <w:p w:rsidR="004455C7" w:rsidRDefault="007B439A">
      <w:pPr>
        <w:spacing w:before="154"/>
        <w:ind w:left="110"/>
        <w:jc w:val="both"/>
        <w:rPr>
          <w:b/>
          <w:sz w:val="28"/>
        </w:rPr>
      </w:pPr>
      <w:r>
        <w:rPr>
          <w:b/>
          <w:sz w:val="28"/>
        </w:rPr>
        <w:t>Хозяйство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России</w:t>
      </w:r>
    </w:p>
    <w:p w:rsidR="004455C7" w:rsidRDefault="007B439A">
      <w:pPr>
        <w:spacing w:before="24"/>
        <w:ind w:left="110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хозяйства России</w:t>
      </w:r>
    </w:p>
    <w:p w:rsidR="004455C7" w:rsidRDefault="007B439A">
      <w:pPr>
        <w:pStyle w:val="a3"/>
        <w:spacing w:before="23" w:line="259" w:lineRule="auto"/>
        <w:ind w:right="135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Отраслевая структура, функциональная и территориальная структуры хозяйства</w:t>
      </w:r>
      <w:r>
        <w:rPr>
          <w:spacing w:val="1"/>
        </w:rPr>
        <w:t xml:space="preserve"> </w:t>
      </w:r>
      <w:r>
        <w:t>страны, факторы их формирования и развития. Группировка отраслей по их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ЭГП)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Валовой</w:t>
      </w:r>
      <w:r>
        <w:rPr>
          <w:spacing w:val="-67"/>
        </w:rPr>
        <w:t xml:space="preserve"> </w:t>
      </w:r>
      <w:r>
        <w:t>внутренний</w:t>
      </w:r>
      <w:r>
        <w:rPr>
          <w:spacing w:val="-12"/>
        </w:rPr>
        <w:t xml:space="preserve"> </w:t>
      </w:r>
      <w:r>
        <w:t>продукт</w:t>
      </w:r>
      <w:r>
        <w:rPr>
          <w:spacing w:val="-12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ВВП)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валовой</w:t>
      </w:r>
      <w:r>
        <w:rPr>
          <w:spacing w:val="-11"/>
        </w:rPr>
        <w:t xml:space="preserve"> </w:t>
      </w:r>
      <w:r>
        <w:t>региональный</w:t>
      </w:r>
      <w:r>
        <w:rPr>
          <w:spacing w:val="-11"/>
        </w:rPr>
        <w:t xml:space="preserve"> </w:t>
      </w:r>
      <w:r>
        <w:t>продукт</w:t>
      </w:r>
      <w:r>
        <w:rPr>
          <w:spacing w:val="-1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ВРП)</w:t>
      </w:r>
      <w:r>
        <w:rPr>
          <w:spacing w:val="-68"/>
        </w:rPr>
        <w:t xml:space="preserve"> </w:t>
      </w:r>
      <w:r>
        <w:t>как показатели уровня развития страны и регионов. Экономические карты. Общие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53"/>
        </w:rPr>
        <w:t xml:space="preserve"> </w:t>
      </w:r>
      <w:r>
        <w:t>географии</w:t>
      </w:r>
      <w:r>
        <w:rPr>
          <w:spacing w:val="53"/>
        </w:rPr>
        <w:t xml:space="preserve"> </w:t>
      </w:r>
      <w:r>
        <w:t>хозяйства</w:t>
      </w:r>
      <w:r>
        <w:rPr>
          <w:spacing w:val="52"/>
        </w:rPr>
        <w:t xml:space="preserve"> </w:t>
      </w:r>
      <w:r>
        <w:t>России:</w:t>
      </w:r>
      <w:r>
        <w:rPr>
          <w:spacing w:val="54"/>
        </w:rPr>
        <w:t xml:space="preserve"> </w:t>
      </w:r>
      <w:r>
        <w:t>территории</w:t>
      </w:r>
      <w:r>
        <w:rPr>
          <w:spacing w:val="53"/>
        </w:rPr>
        <w:t xml:space="preserve"> </w:t>
      </w:r>
      <w:r>
        <w:t>опережающего</w:t>
      </w:r>
      <w:r>
        <w:rPr>
          <w:spacing w:val="55"/>
        </w:rPr>
        <w:t xml:space="preserve"> </w:t>
      </w:r>
      <w:r>
        <w:t>развития,</w:t>
      </w:r>
    </w:p>
    <w:p w:rsidR="004455C7" w:rsidRDefault="004455C7">
      <w:pPr>
        <w:spacing w:line="259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59" w:lineRule="auto"/>
        <w:ind w:right="126" w:firstLine="0"/>
      </w:pPr>
      <w:r>
        <w:lastRenderedPageBreak/>
        <w:t>основная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Арктическая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Севера.</w:t>
      </w:r>
      <w:r>
        <w:rPr>
          <w:spacing w:val="1"/>
        </w:rPr>
        <w:t xml:space="preserve"> </w:t>
      </w:r>
      <w:r>
        <w:t>Стратегия   пространственного   развития   Российской   Федерации   на   период</w:t>
      </w:r>
      <w:r>
        <w:rPr>
          <w:spacing w:val="1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года,</w:t>
      </w:r>
      <w:r>
        <w:rPr>
          <w:spacing w:val="-10"/>
        </w:rPr>
        <w:t xml:space="preserve"> </w:t>
      </w:r>
      <w:r>
        <w:t>утвержденная</w:t>
      </w:r>
      <w:r>
        <w:rPr>
          <w:spacing w:val="-10"/>
        </w:rPr>
        <w:t xml:space="preserve"> </w:t>
      </w:r>
      <w:r>
        <w:t>распоряжением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от 13 февраля 2019 г. № 207-р (далее – Стратегия пространственного 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пространственного</w:t>
      </w:r>
      <w:r>
        <w:rPr>
          <w:spacing w:val="13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как</w:t>
      </w:r>
    </w:p>
    <w:p w:rsidR="004455C7" w:rsidRDefault="007B439A">
      <w:pPr>
        <w:pStyle w:val="a3"/>
        <w:spacing w:before="1"/>
        <w:ind w:firstLine="0"/>
      </w:pPr>
      <w:r>
        <w:t>«геостратегические</w:t>
      </w:r>
      <w:r>
        <w:rPr>
          <w:spacing w:val="-10"/>
        </w:rPr>
        <w:t xml:space="preserve"> </w:t>
      </w:r>
      <w:r>
        <w:t>территории».</w:t>
      </w:r>
    </w:p>
    <w:p w:rsidR="004455C7" w:rsidRDefault="007B439A">
      <w:pPr>
        <w:pStyle w:val="a3"/>
        <w:spacing w:before="23" w:line="261" w:lineRule="auto"/>
        <w:ind w:right="131"/>
      </w:pPr>
      <w:r>
        <w:t>Производственный</w:t>
      </w:r>
      <w:r>
        <w:rPr>
          <w:spacing w:val="71"/>
        </w:rPr>
        <w:t xml:space="preserve"> </w:t>
      </w:r>
      <w:r>
        <w:t>капитал.</w:t>
      </w:r>
      <w:r>
        <w:rPr>
          <w:spacing w:val="71"/>
        </w:rPr>
        <w:t xml:space="preserve"> </w:t>
      </w:r>
      <w:r>
        <w:t>Распределение</w:t>
      </w:r>
      <w:r>
        <w:rPr>
          <w:spacing w:val="71"/>
        </w:rPr>
        <w:t xml:space="preserve"> </w:t>
      </w:r>
      <w:r>
        <w:t>производственного   капитала</w:t>
      </w:r>
      <w:r>
        <w:rPr>
          <w:spacing w:val="-67"/>
        </w:rPr>
        <w:t xml:space="preserve"> </w:t>
      </w:r>
      <w:r>
        <w:t>по территории страны. Себестоимость и рентабельность производства. Условия и</w:t>
      </w:r>
      <w:r>
        <w:rPr>
          <w:spacing w:val="1"/>
        </w:rPr>
        <w:t xml:space="preserve"> </w:t>
      </w:r>
      <w:r>
        <w:t>факторы</w:t>
      </w:r>
      <w:r>
        <w:rPr>
          <w:spacing w:val="6"/>
        </w:rPr>
        <w:t xml:space="preserve"> </w:t>
      </w:r>
      <w:r>
        <w:t>размещения</w:t>
      </w:r>
      <w:r>
        <w:rPr>
          <w:spacing w:val="2"/>
        </w:rPr>
        <w:t xml:space="preserve"> </w:t>
      </w:r>
      <w:r>
        <w:t>хозяйства.</w:t>
      </w:r>
    </w:p>
    <w:p w:rsidR="004455C7" w:rsidRDefault="007B439A">
      <w:pPr>
        <w:pStyle w:val="a3"/>
        <w:spacing w:line="256" w:lineRule="auto"/>
        <w:ind w:right="137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отраслевой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хозяйства».</w:t>
      </w:r>
    </w:p>
    <w:p w:rsidR="004455C7" w:rsidRDefault="007B439A">
      <w:pPr>
        <w:spacing w:before="110"/>
        <w:ind w:left="110"/>
        <w:jc w:val="both"/>
        <w:rPr>
          <w:i/>
          <w:sz w:val="28"/>
        </w:rPr>
      </w:pPr>
      <w:r>
        <w:rPr>
          <w:i/>
          <w:sz w:val="28"/>
        </w:rPr>
        <w:t>Топливно-энергетический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ТЭК)</w:t>
      </w:r>
    </w:p>
    <w:p w:rsidR="004455C7" w:rsidRDefault="007B439A">
      <w:pPr>
        <w:pStyle w:val="a3"/>
        <w:spacing w:before="31" w:line="259" w:lineRule="auto"/>
        <w:ind w:right="131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 география</w:t>
      </w:r>
      <w:r>
        <w:rPr>
          <w:spacing w:val="1"/>
        </w:rPr>
        <w:t xml:space="preserve"> </w:t>
      </w:r>
      <w:r>
        <w:t>основных современных и перспективных районов</w:t>
      </w:r>
      <w:r>
        <w:rPr>
          <w:spacing w:val="1"/>
        </w:rPr>
        <w:t xml:space="preserve"> </w:t>
      </w:r>
      <w:r>
        <w:t>добычи и переработки топливных ресурсов, систем трубопроводов. Место России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мировой</w:t>
      </w:r>
      <w:r>
        <w:rPr>
          <w:spacing w:val="-12"/>
        </w:rPr>
        <w:t xml:space="preserve"> </w:t>
      </w:r>
      <w:r>
        <w:rPr>
          <w:spacing w:val="-1"/>
        </w:rPr>
        <w:t>добыче</w:t>
      </w:r>
      <w:r>
        <w:rPr>
          <w:spacing w:val="-15"/>
        </w:rPr>
        <w:t xml:space="preserve"> </w:t>
      </w:r>
      <w:r>
        <w:rPr>
          <w:spacing w:val="-1"/>
        </w:rPr>
        <w:t>основных</w:t>
      </w:r>
      <w:r>
        <w:rPr>
          <w:spacing w:val="-9"/>
        </w:rPr>
        <w:t xml:space="preserve"> </w:t>
      </w:r>
      <w:r>
        <w:rPr>
          <w:spacing w:val="-1"/>
        </w:rPr>
        <w:t>видов</w:t>
      </w:r>
      <w:r>
        <w:rPr>
          <w:spacing w:val="-16"/>
        </w:rPr>
        <w:t xml:space="preserve"> </w:t>
      </w:r>
      <w:r>
        <w:rPr>
          <w:spacing w:val="-1"/>
        </w:rPr>
        <w:t>топливных</w:t>
      </w:r>
      <w:r>
        <w:rPr>
          <w:spacing w:val="-17"/>
        </w:rPr>
        <w:t xml:space="preserve"> </w:t>
      </w:r>
      <w:r>
        <w:rPr>
          <w:spacing w:val="-1"/>
        </w:rPr>
        <w:t>ресурсов.</w:t>
      </w:r>
      <w:r>
        <w:rPr>
          <w:spacing w:val="-12"/>
        </w:rPr>
        <w:t xml:space="preserve"> </w:t>
      </w:r>
      <w:r>
        <w:t>Электроэнергетика.</w:t>
      </w:r>
      <w:r>
        <w:rPr>
          <w:spacing w:val="-12"/>
        </w:rPr>
        <w:t xml:space="preserve"> </w:t>
      </w:r>
      <w:r>
        <w:t>Место</w:t>
      </w:r>
      <w:r>
        <w:rPr>
          <w:spacing w:val="-68"/>
        </w:rPr>
        <w:t xml:space="preserve"> </w:t>
      </w:r>
      <w:r>
        <w:t xml:space="preserve">России в мировом производстве электроэнергии. </w:t>
      </w:r>
      <w:proofErr w:type="gramStart"/>
      <w:r>
        <w:t>Основные типы электростанций</w:t>
      </w:r>
      <w:r>
        <w:rPr>
          <w:spacing w:val="1"/>
        </w:rPr>
        <w:t xml:space="preserve"> </w:t>
      </w:r>
      <w:r>
        <w:t>(атомные,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гидроэлектростанции,</w:t>
      </w:r>
      <w:r>
        <w:rPr>
          <w:spacing w:val="1"/>
        </w:rPr>
        <w:t xml:space="preserve"> </w:t>
      </w:r>
      <w:r>
        <w:t>электростанции,</w:t>
      </w:r>
      <w:r>
        <w:rPr>
          <w:spacing w:val="1"/>
        </w:rPr>
        <w:t xml:space="preserve"> </w:t>
      </w:r>
      <w:r>
        <w:t>использующие</w:t>
      </w:r>
      <w:r>
        <w:rPr>
          <w:spacing w:val="-67"/>
        </w:rPr>
        <w:t xml:space="preserve"> </w:t>
      </w:r>
      <w:r>
        <w:t>возобновляемые</w:t>
      </w:r>
      <w:r>
        <w:rPr>
          <w:spacing w:val="33"/>
        </w:rPr>
        <w:t xml:space="preserve"> </w:t>
      </w:r>
      <w:r>
        <w:t>источники</w:t>
      </w:r>
      <w:r>
        <w:rPr>
          <w:spacing w:val="105"/>
        </w:rPr>
        <w:t xml:space="preserve"> </w:t>
      </w:r>
      <w:r>
        <w:t>энергии</w:t>
      </w:r>
      <w:r>
        <w:rPr>
          <w:spacing w:val="105"/>
        </w:rPr>
        <w:t xml:space="preserve"> </w:t>
      </w:r>
      <w:r>
        <w:t>(далее</w:t>
      </w:r>
      <w:r>
        <w:rPr>
          <w:spacing w:val="112"/>
        </w:rPr>
        <w:t xml:space="preserve"> </w:t>
      </w:r>
      <w:r>
        <w:t>–</w:t>
      </w:r>
      <w:r>
        <w:rPr>
          <w:spacing w:val="109"/>
        </w:rPr>
        <w:t xml:space="preserve"> </w:t>
      </w:r>
      <w:r>
        <w:t>ВИЭ),</w:t>
      </w:r>
      <w:r>
        <w:rPr>
          <w:spacing w:val="106"/>
        </w:rPr>
        <w:t xml:space="preserve"> </w:t>
      </w:r>
      <w:r>
        <w:t>их</w:t>
      </w:r>
      <w:r>
        <w:rPr>
          <w:spacing w:val="101"/>
        </w:rPr>
        <w:t xml:space="preserve"> </w:t>
      </w:r>
      <w:r>
        <w:t>особенности</w:t>
      </w:r>
      <w:r>
        <w:rPr>
          <w:spacing w:val="106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доля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proofErr w:type="gramEnd"/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Каскады</w:t>
      </w:r>
      <w:r>
        <w:rPr>
          <w:spacing w:val="70"/>
        </w:rPr>
        <w:t xml:space="preserve"> </w:t>
      </w:r>
      <w:r>
        <w:t>гидроэлектростанции</w:t>
      </w:r>
      <w:r>
        <w:rPr>
          <w:spacing w:val="70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ГЭС).</w:t>
      </w:r>
      <w:r>
        <w:rPr>
          <w:spacing w:val="70"/>
        </w:rPr>
        <w:t xml:space="preserve"> </w:t>
      </w:r>
      <w:r>
        <w:t>Энергосистемы.</w:t>
      </w:r>
      <w:r>
        <w:rPr>
          <w:spacing w:val="70"/>
        </w:rPr>
        <w:t xml:space="preserve"> </w:t>
      </w:r>
      <w:r>
        <w:t>Влияние</w:t>
      </w:r>
      <w:r>
        <w:rPr>
          <w:spacing w:val="70"/>
        </w:rPr>
        <w:t xml:space="preserve"> </w:t>
      </w:r>
      <w:r>
        <w:t>ТЭК</w:t>
      </w:r>
      <w:r>
        <w:rPr>
          <w:spacing w:val="1"/>
        </w:rPr>
        <w:t xml:space="preserve"> </w:t>
      </w:r>
      <w:r>
        <w:t>на окружающую среду. Основные положения Энергетической стратегии</w:t>
      </w:r>
      <w:r>
        <w:rPr>
          <w:spacing w:val="70"/>
        </w:rPr>
        <w:t xml:space="preserve"> </w:t>
      </w:r>
      <w:r>
        <w:rPr>
          <w:position w:val="1"/>
        </w:rPr>
        <w:t>России</w:t>
      </w:r>
      <w:r>
        <w:rPr>
          <w:spacing w:val="1"/>
          <w:position w:val="1"/>
        </w:rPr>
        <w:t xml:space="preserve"> </w:t>
      </w:r>
      <w:r>
        <w:t>на период до 2035 года, утвержденной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2020</w:t>
      </w:r>
      <w:r>
        <w:rPr>
          <w:spacing w:val="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 1523-р.</w:t>
      </w:r>
    </w:p>
    <w:p w:rsidR="004455C7" w:rsidRDefault="007B439A">
      <w:pPr>
        <w:pStyle w:val="a3"/>
        <w:spacing w:before="2" w:line="259" w:lineRule="auto"/>
        <w:ind w:right="138"/>
      </w:pPr>
      <w:r>
        <w:rPr>
          <w:u w:val="single"/>
        </w:rPr>
        <w:t>Практические</w:t>
      </w:r>
      <w:r>
        <w:rPr>
          <w:spacing w:val="70"/>
          <w:u w:val="single"/>
        </w:rPr>
        <w:t xml:space="preserve"> </w:t>
      </w:r>
      <w:r>
        <w:rPr>
          <w:u w:val="single"/>
        </w:rPr>
        <w:t>работы:</w:t>
      </w:r>
      <w:r>
        <w:t xml:space="preserve">   «Анализ   статистических</w:t>
      </w:r>
      <w:r>
        <w:rPr>
          <w:spacing w:val="70"/>
        </w:rPr>
        <w:t xml:space="preserve"> </w:t>
      </w:r>
      <w:r>
        <w:t>и   текстовых</w:t>
      </w:r>
      <w:r>
        <w:rPr>
          <w:spacing w:val="70"/>
        </w:rPr>
        <w:t xml:space="preserve"> </w:t>
      </w:r>
      <w:r>
        <w:t>материалов</w:t>
      </w:r>
      <w:r>
        <w:rPr>
          <w:spacing w:val="-67"/>
        </w:rPr>
        <w:t xml:space="preserve"> </w:t>
      </w:r>
      <w:r>
        <w:t>с целью сравнения стоимости электроэнергии для населения России в различных</w:t>
      </w:r>
      <w:r>
        <w:rPr>
          <w:spacing w:val="1"/>
        </w:rPr>
        <w:t xml:space="preserve"> </w:t>
      </w:r>
      <w:r>
        <w:t>регионах»,</w:t>
      </w:r>
      <w:r>
        <w:rPr>
          <w:spacing w:val="38"/>
        </w:rPr>
        <w:t xml:space="preserve"> </w:t>
      </w:r>
      <w:r>
        <w:t>«Сравнительная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34"/>
        </w:rPr>
        <w:t xml:space="preserve"> </w:t>
      </w:r>
      <w:r>
        <w:t>возможностей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энергетики</w:t>
      </w:r>
      <w:r>
        <w:rPr>
          <w:spacing w:val="31"/>
        </w:rPr>
        <w:t xml:space="preserve"> </w:t>
      </w:r>
      <w:r>
        <w:t>ВИЭ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стран».</w:t>
      </w:r>
    </w:p>
    <w:p w:rsidR="004455C7" w:rsidRDefault="007B439A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Металлургический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комплекс</w:t>
      </w:r>
    </w:p>
    <w:p w:rsidR="004455C7" w:rsidRDefault="007B439A">
      <w:pPr>
        <w:pStyle w:val="a3"/>
        <w:spacing w:before="31" w:line="259" w:lineRule="auto"/>
        <w:ind w:right="127"/>
      </w:pPr>
      <w:r>
        <w:t>Состав, место и значение в хозяйстве. Место России в мировом производстве</w:t>
      </w:r>
      <w:r>
        <w:rPr>
          <w:spacing w:val="1"/>
        </w:rPr>
        <w:t xml:space="preserve"> </w:t>
      </w:r>
      <w:r>
        <w:t>чёрных и</w:t>
      </w:r>
      <w:r>
        <w:rPr>
          <w:spacing w:val="1"/>
        </w:rPr>
        <w:t xml:space="preserve"> </w:t>
      </w:r>
      <w:r>
        <w:t>цветных 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 комплекса. География металлургии чёрных, лёгких и тяжёлых</w:t>
      </w:r>
      <w:r>
        <w:rPr>
          <w:spacing w:val="1"/>
        </w:rPr>
        <w:t xml:space="preserve"> </w:t>
      </w:r>
      <w:r>
        <w:t>цветных металлов: основные районы и центры. Металлургические базы России.</w:t>
      </w:r>
      <w:r>
        <w:rPr>
          <w:spacing w:val="1"/>
        </w:rPr>
        <w:t xml:space="preserve"> </w:t>
      </w:r>
      <w:r>
        <w:t>Влияние металлургии на окружающую среду. Основные положения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24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28</w:t>
      </w:r>
      <w:r>
        <w:rPr>
          <w:spacing w:val="22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2022</w:t>
      </w:r>
      <w:r>
        <w:rPr>
          <w:spacing w:val="22"/>
        </w:rPr>
        <w:t xml:space="preserve"> </w:t>
      </w:r>
      <w:r>
        <w:t>г.</w:t>
      </w:r>
    </w:p>
    <w:p w:rsidR="004455C7" w:rsidRDefault="007B439A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4260-р.</w:t>
      </w:r>
    </w:p>
    <w:p w:rsidR="004455C7" w:rsidRDefault="004455C7">
      <w:pPr>
        <w:spacing w:line="321" w:lineRule="exact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54" w:lineRule="auto"/>
        <w:ind w:right="144"/>
      </w:pPr>
      <w:r>
        <w:rPr>
          <w:u w:val="single"/>
        </w:rPr>
        <w:lastRenderedPageBreak/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производства предприятий металлургического комплекса в различных регионах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выбору)».</w:t>
      </w:r>
    </w:p>
    <w:p w:rsidR="004455C7" w:rsidRDefault="007B439A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Машиностроительный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комплекс</w:t>
      </w:r>
    </w:p>
    <w:p w:rsidR="004455C7" w:rsidRDefault="007B439A">
      <w:pPr>
        <w:pStyle w:val="a3"/>
        <w:spacing w:before="24" w:line="254" w:lineRule="auto"/>
        <w:ind w:right="133"/>
      </w:pPr>
      <w:r>
        <w:t>Состав, место и значение в хозяйстве. Место России в мировом 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центры. 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proofErr w:type="spellStart"/>
      <w:r>
        <w:t>импортозамещения</w:t>
      </w:r>
      <w:proofErr w:type="spellEnd"/>
      <w:r>
        <w:t>.</w:t>
      </w:r>
      <w:r>
        <w:rPr>
          <w:spacing w:val="1"/>
        </w:rPr>
        <w:t xml:space="preserve"> </w:t>
      </w:r>
      <w:r>
        <w:t>Машиностроение и охрана окружающей среды, значение отрасли для создания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машиностроительного</w:t>
      </w:r>
      <w:r>
        <w:rPr>
          <w:spacing w:val="-3"/>
        </w:rPr>
        <w:t xml:space="preserve"> </w:t>
      </w:r>
      <w:r>
        <w:t>комплекса.</w:t>
      </w:r>
    </w:p>
    <w:p w:rsidR="004455C7" w:rsidRDefault="007B439A">
      <w:pPr>
        <w:pStyle w:val="a3"/>
        <w:spacing w:line="252" w:lineRule="auto"/>
        <w:ind w:right="135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машиностроительного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информации»</w:t>
      </w:r>
    </w:p>
    <w:p w:rsidR="004455C7" w:rsidRDefault="007B439A">
      <w:pPr>
        <w:spacing w:before="123"/>
        <w:ind w:left="110"/>
        <w:jc w:val="both"/>
        <w:rPr>
          <w:i/>
          <w:sz w:val="28"/>
        </w:rPr>
      </w:pPr>
      <w:r>
        <w:rPr>
          <w:i/>
          <w:sz w:val="28"/>
        </w:rPr>
        <w:t>Химико-лесной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комплекс</w:t>
      </w:r>
    </w:p>
    <w:p w:rsidR="004455C7" w:rsidRDefault="007B439A">
      <w:pPr>
        <w:pStyle w:val="a3"/>
        <w:spacing w:before="25"/>
        <w:ind w:left="680" w:firstLine="0"/>
      </w:pPr>
      <w:r>
        <w:t>Химическая</w:t>
      </w:r>
      <w:r>
        <w:rPr>
          <w:spacing w:val="-6"/>
        </w:rPr>
        <w:t xml:space="preserve"> </w:t>
      </w:r>
      <w:r>
        <w:t>промышленность.</w:t>
      </w:r>
    </w:p>
    <w:p w:rsidR="004455C7" w:rsidRDefault="007B439A">
      <w:pPr>
        <w:pStyle w:val="a3"/>
        <w:spacing w:before="16" w:line="254" w:lineRule="auto"/>
        <w:ind w:right="131"/>
      </w:pPr>
      <w:r>
        <w:t>Состав, место и значение в хозяйстве. Факторы размещения предприятий.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proofErr w:type="gramStart"/>
      <w:r>
        <w:t>важнейших</w:t>
      </w:r>
      <w:proofErr w:type="gramEnd"/>
      <w:r>
        <w:rPr>
          <w:spacing w:val="1"/>
        </w:rPr>
        <w:t xml:space="preserve"> </w:t>
      </w:r>
      <w:proofErr w:type="spellStart"/>
      <w:r>
        <w:t>подотраслей</w:t>
      </w:r>
      <w:proofErr w:type="spellEnd"/>
      <w:r>
        <w:t>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 и охрана окружающей среды. Основные положения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и нефтехимического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 до</w:t>
      </w:r>
      <w:r>
        <w:rPr>
          <w:spacing w:val="-5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года.</w:t>
      </w:r>
    </w:p>
    <w:p w:rsidR="004455C7" w:rsidRDefault="007B439A">
      <w:pPr>
        <w:pStyle w:val="a3"/>
        <w:ind w:left="680" w:firstLine="0"/>
      </w:pPr>
      <w:r>
        <w:t>Лесопромышленный</w:t>
      </w:r>
      <w:r>
        <w:rPr>
          <w:spacing w:val="-9"/>
        </w:rPr>
        <w:t xml:space="preserve"> </w:t>
      </w:r>
      <w:r>
        <w:t>комплекс.</w:t>
      </w:r>
    </w:p>
    <w:p w:rsidR="004455C7" w:rsidRDefault="007B439A">
      <w:pPr>
        <w:pStyle w:val="a3"/>
        <w:spacing w:before="17" w:line="254" w:lineRule="auto"/>
        <w:ind w:right="133"/>
      </w:pPr>
      <w:r>
        <w:t>Состав, место и значение в хозяйстве. Место России в мировом 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лесоперерабатывающие</w:t>
      </w:r>
      <w:r>
        <w:rPr>
          <w:spacing w:val="1"/>
        </w:rPr>
        <w:t xml:space="preserve"> </w:t>
      </w:r>
      <w:r>
        <w:t>комплексы.</w:t>
      </w:r>
    </w:p>
    <w:p w:rsidR="004455C7" w:rsidRDefault="007B439A">
      <w:pPr>
        <w:pStyle w:val="a3"/>
        <w:spacing w:before="1" w:line="254" w:lineRule="auto"/>
        <w:ind w:right="138"/>
      </w:pPr>
      <w:r>
        <w:t>Лесное хозяйство и окружающая среда. Проблемы и перспективы 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11 февраля 2021 г. № 312-р (далее – Стратегия развития</w:t>
      </w:r>
      <w:r>
        <w:rPr>
          <w:spacing w:val="-67"/>
        </w:rPr>
        <w:t xml:space="preserve"> </w:t>
      </w:r>
      <w:r>
        <w:t>лесного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2030</w:t>
      </w:r>
      <w:r>
        <w:rPr>
          <w:spacing w:val="-4"/>
        </w:rPr>
        <w:t xml:space="preserve"> </w:t>
      </w:r>
      <w:r>
        <w:t>года).</w:t>
      </w:r>
    </w:p>
    <w:p w:rsidR="004455C7" w:rsidRDefault="007B439A">
      <w:pPr>
        <w:pStyle w:val="a3"/>
        <w:spacing w:line="254" w:lineRule="auto"/>
        <w:ind w:right="136"/>
      </w:pPr>
      <w:r>
        <w:rPr>
          <w:u w:val="single"/>
        </w:rPr>
        <w:t>Практическая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11"/>
        </w:rPr>
        <w:t xml:space="preserve"> </w:t>
      </w:r>
      <w:r>
        <w:t>«Анализ</w:t>
      </w:r>
      <w:r>
        <w:rPr>
          <w:spacing w:val="-13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«Прогноз</w:t>
      </w:r>
      <w:r>
        <w:rPr>
          <w:spacing w:val="-7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лесного</w:t>
      </w:r>
      <w:r>
        <w:rPr>
          <w:spacing w:val="-13"/>
        </w:rPr>
        <w:t xml:space="preserve"> </w:t>
      </w:r>
      <w:r>
        <w:t>сектора</w:t>
      </w:r>
      <w:r>
        <w:rPr>
          <w:spacing w:val="-68"/>
        </w:rPr>
        <w:t xml:space="preserve"> </w:t>
      </w:r>
      <w:r>
        <w:t>Российской Федерации до 2030 года» (главы 1, 3 и 11) и «Стратегия 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III,</w:t>
      </w:r>
      <w:r>
        <w:rPr>
          <w:spacing w:val="1"/>
        </w:rPr>
        <w:t xml:space="preserve"> </w:t>
      </w:r>
      <w:r>
        <w:t>Приложения № 1 и № 18) с целью определения перспектив и проблем развития</w:t>
      </w:r>
      <w:r>
        <w:rPr>
          <w:spacing w:val="1"/>
        </w:rPr>
        <w:t xml:space="preserve"> </w:t>
      </w:r>
      <w:r>
        <w:t>комплекса».</w:t>
      </w:r>
    </w:p>
    <w:p w:rsidR="004455C7" w:rsidRDefault="007B439A">
      <w:pPr>
        <w:spacing w:before="110"/>
        <w:ind w:left="110"/>
        <w:jc w:val="both"/>
        <w:rPr>
          <w:i/>
          <w:sz w:val="28"/>
        </w:rPr>
      </w:pPr>
      <w:r>
        <w:rPr>
          <w:i/>
          <w:sz w:val="28"/>
        </w:rPr>
        <w:t>Агропромышленный комплекс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АПК)</w:t>
      </w:r>
    </w:p>
    <w:p w:rsidR="004455C7" w:rsidRDefault="007B439A">
      <w:pPr>
        <w:pStyle w:val="a3"/>
        <w:spacing w:before="23" w:line="252" w:lineRule="auto"/>
        <w:ind w:right="150"/>
      </w:pPr>
      <w:r>
        <w:t>Состав, место и значение в экономике страны. Сельское хозяйство. Состав,</w:t>
      </w:r>
      <w:r>
        <w:rPr>
          <w:spacing w:val="1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хозяйстве,</w:t>
      </w:r>
      <w:r>
        <w:rPr>
          <w:spacing w:val="17"/>
        </w:rPr>
        <w:t xml:space="preserve"> </w:t>
      </w:r>
      <w:r>
        <w:t>отличия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отраслей</w:t>
      </w:r>
      <w:r>
        <w:rPr>
          <w:spacing w:val="17"/>
        </w:rPr>
        <w:t xml:space="preserve"> </w:t>
      </w:r>
      <w:r>
        <w:t>хозяйства.</w:t>
      </w:r>
      <w:r>
        <w:rPr>
          <w:spacing w:val="17"/>
        </w:rPr>
        <w:t xml:space="preserve"> </w:t>
      </w:r>
      <w:r>
        <w:t>Земельные,</w:t>
      </w:r>
    </w:p>
    <w:p w:rsidR="004455C7" w:rsidRDefault="004455C7">
      <w:pPr>
        <w:spacing w:line="252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54" w:lineRule="auto"/>
        <w:ind w:right="124" w:firstLine="0"/>
      </w:pPr>
      <w:r>
        <w:lastRenderedPageBreak/>
        <w:t>почвенные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 и структура. Растениеводство и животноводство: география основных</w:t>
      </w:r>
      <w:r>
        <w:rPr>
          <w:spacing w:val="1"/>
        </w:rPr>
        <w:t xml:space="preserve"> </w:t>
      </w:r>
      <w:r>
        <w:t>отраслей.</w:t>
      </w:r>
      <w:r>
        <w:rPr>
          <w:spacing w:val="2"/>
        </w:rPr>
        <w:t xml:space="preserve"> </w:t>
      </w:r>
      <w:r>
        <w:t>Сельское</w:t>
      </w:r>
      <w:r>
        <w:rPr>
          <w:spacing w:val="5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</w:p>
    <w:p w:rsidR="004455C7" w:rsidRDefault="007B439A">
      <w:pPr>
        <w:pStyle w:val="a3"/>
        <w:spacing w:line="259" w:lineRule="auto"/>
        <w:ind w:right="135"/>
      </w:pPr>
      <w:r>
        <w:t>Пищевая промышленность. Состав, место и значение в хозяйстве.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 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промышленность. Состав, место и значение в хозяйстве. Факторы размещения</w:t>
      </w:r>
      <w:r>
        <w:rPr>
          <w:spacing w:val="1"/>
        </w:rPr>
        <w:t xml:space="preserve"> </w:t>
      </w:r>
      <w:r>
        <w:t>предприятий. География важнейших отраслей: основные районы и центры. Лёгкая</w:t>
      </w:r>
      <w:r>
        <w:rPr>
          <w:spacing w:val="-67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агропромышленного и </w:t>
      </w:r>
      <w:proofErr w:type="spellStart"/>
      <w:r>
        <w:t>рыбохозяйственного</w:t>
      </w:r>
      <w:proofErr w:type="spellEnd"/>
      <w:r>
        <w:rPr>
          <w:spacing w:val="70"/>
        </w:rPr>
        <w:t xml:space="preserve"> </w:t>
      </w:r>
      <w:r>
        <w:t>комплексов Российской Федерации</w:t>
      </w:r>
      <w:r>
        <w:rPr>
          <w:spacing w:val="1"/>
        </w:rPr>
        <w:t xml:space="preserve"> </w:t>
      </w:r>
      <w:r>
        <w:t>на период до 2030 года, утвержденная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8</w:t>
      </w:r>
      <w:r>
        <w:rPr>
          <w:spacing w:val="1"/>
        </w:rPr>
        <w:t xml:space="preserve"> </w:t>
      </w:r>
      <w:r>
        <w:t>сентября 2022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2567-р.</w:t>
      </w:r>
      <w:r>
        <w:rPr>
          <w:spacing w:val="1"/>
        </w:rPr>
        <w:t xml:space="preserve"> </w:t>
      </w:r>
      <w:r>
        <w:t>Особенности АПК</w:t>
      </w:r>
      <w:r>
        <w:rPr>
          <w:spacing w:val="-1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края.</w:t>
      </w:r>
    </w:p>
    <w:p w:rsidR="004455C7" w:rsidRDefault="007B439A">
      <w:pPr>
        <w:pStyle w:val="a3"/>
        <w:spacing w:line="264" w:lineRule="auto"/>
        <w:ind w:right="142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АПК».</w:t>
      </w:r>
    </w:p>
    <w:p w:rsidR="004455C7" w:rsidRDefault="007B439A">
      <w:pPr>
        <w:spacing w:before="101"/>
        <w:ind w:left="110"/>
        <w:jc w:val="both"/>
        <w:rPr>
          <w:i/>
          <w:sz w:val="28"/>
        </w:rPr>
      </w:pPr>
      <w:r>
        <w:rPr>
          <w:i/>
          <w:sz w:val="28"/>
        </w:rPr>
        <w:t>Инфраструктурный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комплекс</w:t>
      </w:r>
    </w:p>
    <w:p w:rsidR="004455C7" w:rsidRDefault="007B439A">
      <w:pPr>
        <w:pStyle w:val="a3"/>
        <w:spacing w:before="31" w:line="259" w:lineRule="auto"/>
        <w:ind w:right="145"/>
      </w:pPr>
      <w:r>
        <w:t>Состав: транспорт, информационная инфраструктура; сфера обслуживания,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-2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‒</w:t>
      </w:r>
      <w:r>
        <w:rPr>
          <w:spacing w:val="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хозяйстве.</w:t>
      </w:r>
    </w:p>
    <w:p w:rsidR="004455C7" w:rsidRDefault="007B439A">
      <w:pPr>
        <w:pStyle w:val="a3"/>
        <w:spacing w:line="259" w:lineRule="auto"/>
        <w:ind w:right="128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трубопроводный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 линии</w:t>
      </w:r>
      <w:r>
        <w:rPr>
          <w:spacing w:val="-1"/>
        </w:rPr>
        <w:t xml:space="preserve"> </w:t>
      </w:r>
      <w:r>
        <w:t>связи, крупнейшие</w:t>
      </w:r>
      <w:r>
        <w:rPr>
          <w:spacing w:val="-2"/>
        </w:rPr>
        <w:t xml:space="preserve"> </w:t>
      </w:r>
      <w:r>
        <w:t>транспортные</w:t>
      </w:r>
      <w:r>
        <w:rPr>
          <w:spacing w:val="2"/>
        </w:rPr>
        <w:t xml:space="preserve"> </w:t>
      </w:r>
      <w:r>
        <w:t>узлы.</w:t>
      </w:r>
    </w:p>
    <w:p w:rsidR="004455C7" w:rsidRDefault="007B439A">
      <w:pPr>
        <w:pStyle w:val="a3"/>
        <w:spacing w:line="321" w:lineRule="exact"/>
        <w:ind w:left="680" w:firstLine="0"/>
      </w:pPr>
      <w:r>
        <w:t>Транспорт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4455C7" w:rsidRDefault="007B439A">
      <w:pPr>
        <w:pStyle w:val="a3"/>
        <w:spacing w:before="27" w:line="259" w:lineRule="auto"/>
        <w:ind w:right="151"/>
      </w:pPr>
      <w:r>
        <w:t>Информационная</w:t>
      </w:r>
      <w:r>
        <w:rPr>
          <w:spacing w:val="1"/>
        </w:rPr>
        <w:t xml:space="preserve"> </w:t>
      </w:r>
      <w:r>
        <w:t>инфраструктура.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обслуживания</w:t>
      </w:r>
      <w:r>
        <w:rPr>
          <w:spacing w:val="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4455C7" w:rsidRDefault="007B439A">
      <w:pPr>
        <w:pStyle w:val="a3"/>
        <w:spacing w:line="259" w:lineRule="auto"/>
        <w:ind w:right="141"/>
      </w:pPr>
      <w:r>
        <w:t>Проблемы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перспективы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комплекса.</w:t>
      </w:r>
      <w:r>
        <w:rPr>
          <w:spacing w:val="-13"/>
        </w:rPr>
        <w:t xml:space="preserve"> </w:t>
      </w:r>
      <w:r>
        <w:t>Стратегия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транспорта</w:t>
      </w:r>
      <w:r>
        <w:rPr>
          <w:spacing w:val="-68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rPr>
          <w:position w:val="1"/>
        </w:rPr>
        <w:t>от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27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ноября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2021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г.</w:t>
      </w:r>
      <w:r>
        <w:rPr>
          <w:spacing w:val="3"/>
          <w:position w:val="1"/>
        </w:rPr>
        <w:t xml:space="preserve"> </w:t>
      </w:r>
      <w:r>
        <w:rPr>
          <w:position w:val="1"/>
        </w:rPr>
        <w:t>№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3363-р.</w:t>
      </w:r>
    </w:p>
    <w:p w:rsidR="004455C7" w:rsidRDefault="007B439A">
      <w:pPr>
        <w:pStyle w:val="a3"/>
        <w:spacing w:line="320" w:lineRule="exact"/>
        <w:ind w:left="680" w:firstLine="0"/>
      </w:pPr>
      <w:r>
        <w:t>Федеральный</w:t>
      </w:r>
      <w:r>
        <w:rPr>
          <w:spacing w:val="-8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«Информационная</w:t>
      </w:r>
      <w:r>
        <w:rPr>
          <w:spacing w:val="-8"/>
        </w:rPr>
        <w:t xml:space="preserve"> </w:t>
      </w:r>
      <w:r>
        <w:t>инфраструктура».</w:t>
      </w:r>
    </w:p>
    <w:p w:rsidR="004455C7" w:rsidRDefault="007B439A">
      <w:pPr>
        <w:pStyle w:val="a3"/>
        <w:spacing w:before="27" w:line="256" w:lineRule="auto"/>
        <w:ind w:right="138"/>
      </w:pPr>
      <w:r>
        <w:rPr>
          <w:u w:val="single"/>
        </w:rPr>
        <w:t>Практические работы:</w:t>
      </w:r>
      <w:r>
        <w:t xml:space="preserve"> «Анализ статистических данных с целью определения</w:t>
      </w:r>
      <w:r>
        <w:rPr>
          <w:spacing w:val="1"/>
        </w:rPr>
        <w:t xml:space="preserve"> </w:t>
      </w:r>
      <w:r>
        <w:t>доли отдельных морских бассейнов в грузоперевозках и объяснение выявленных</w:t>
      </w:r>
      <w:r>
        <w:rPr>
          <w:spacing w:val="1"/>
        </w:rPr>
        <w:t xml:space="preserve"> </w:t>
      </w:r>
      <w:r>
        <w:t>различий»,</w:t>
      </w:r>
      <w:r>
        <w:rPr>
          <w:spacing w:val="-4"/>
        </w:rPr>
        <w:t xml:space="preserve"> </w:t>
      </w:r>
      <w:r>
        <w:t>«Характеристика</w:t>
      </w:r>
      <w:r>
        <w:rPr>
          <w:spacing w:val="-7"/>
        </w:rPr>
        <w:t xml:space="preserve"> </w:t>
      </w:r>
      <w:r>
        <w:t>туристско-рекреационного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края».</w:t>
      </w:r>
    </w:p>
    <w:p w:rsidR="004455C7" w:rsidRDefault="007B439A">
      <w:pPr>
        <w:spacing w:before="119"/>
        <w:ind w:left="110"/>
        <w:jc w:val="both"/>
        <w:rPr>
          <w:i/>
          <w:sz w:val="28"/>
        </w:rPr>
      </w:pPr>
      <w:r>
        <w:rPr>
          <w:i/>
          <w:sz w:val="28"/>
        </w:rPr>
        <w:t>Обобщение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знаний</w:t>
      </w:r>
    </w:p>
    <w:p w:rsidR="004455C7" w:rsidRDefault="007B439A">
      <w:pPr>
        <w:pStyle w:val="a3"/>
        <w:spacing w:before="32" w:line="259" w:lineRule="auto"/>
        <w:ind w:right="128"/>
      </w:pPr>
      <w:r>
        <w:t>Государственная политика как фактор размещения производства. 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 Новые формы территориальной организации хозяйства и их роль 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Кластеры.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 зоны (далее - ОЭЗ). Территории опережающего развития (далее -</w:t>
      </w:r>
      <w:r>
        <w:rPr>
          <w:spacing w:val="1"/>
        </w:rPr>
        <w:t xml:space="preserve"> </w:t>
      </w:r>
      <w:r>
        <w:t>ТОР).</w:t>
      </w:r>
      <w:r>
        <w:rPr>
          <w:spacing w:val="2"/>
        </w:rPr>
        <w:t xml:space="preserve"> </w:t>
      </w:r>
      <w:r>
        <w:t>Факторы,</w:t>
      </w:r>
      <w:r>
        <w:rPr>
          <w:spacing w:val="2"/>
        </w:rPr>
        <w:t xml:space="preserve"> </w:t>
      </w:r>
      <w:r>
        <w:t>ограничивающие развитие</w:t>
      </w:r>
      <w:r>
        <w:rPr>
          <w:spacing w:val="-2"/>
        </w:rPr>
        <w:t xml:space="preserve"> </w:t>
      </w:r>
      <w:r>
        <w:t>хозяйства.</w:t>
      </w:r>
    </w:p>
    <w:p w:rsidR="004455C7" w:rsidRDefault="007B439A">
      <w:pPr>
        <w:pStyle w:val="a3"/>
        <w:spacing w:before="2" w:line="256" w:lineRule="auto"/>
        <w:ind w:right="139"/>
      </w:pPr>
      <w:r>
        <w:t>Развитие</w:t>
      </w:r>
      <w:r>
        <w:rPr>
          <w:spacing w:val="-15"/>
        </w:rPr>
        <w:t xml:space="preserve"> </w:t>
      </w:r>
      <w:r>
        <w:t>хозяйства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среды.</w:t>
      </w:r>
      <w:r>
        <w:rPr>
          <w:spacing w:val="-11"/>
        </w:rPr>
        <w:t xml:space="preserve"> </w:t>
      </w:r>
      <w:r>
        <w:t>Стратегия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68"/>
        </w:rPr>
        <w:t xml:space="preserve"> </w:t>
      </w:r>
      <w:r>
        <w:rPr>
          <w:spacing w:val="-1"/>
        </w:rPr>
        <w:t>безопасности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период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24"/>
        </w:rPr>
        <w:t xml:space="preserve"> </w:t>
      </w:r>
      <w:r>
        <w:rPr>
          <w:spacing w:val="-1"/>
        </w:rPr>
        <w:t>2025</w:t>
      </w:r>
      <w:r>
        <w:rPr>
          <w:spacing w:val="-17"/>
        </w:rPr>
        <w:t xml:space="preserve"> </w:t>
      </w:r>
      <w:r>
        <w:rPr>
          <w:spacing w:val="-1"/>
        </w:rPr>
        <w:t>года,</w:t>
      </w:r>
      <w:r>
        <w:rPr>
          <w:spacing w:val="-19"/>
        </w:rPr>
        <w:t xml:space="preserve"> </w:t>
      </w:r>
      <w:r>
        <w:rPr>
          <w:spacing w:val="-1"/>
        </w:rPr>
        <w:t>утвержденная</w:t>
      </w:r>
      <w:r>
        <w:rPr>
          <w:spacing w:val="-12"/>
        </w:rPr>
        <w:t xml:space="preserve"> </w:t>
      </w:r>
      <w:r>
        <w:t>Указом</w:t>
      </w:r>
      <w:r>
        <w:rPr>
          <w:spacing w:val="-67"/>
        </w:rPr>
        <w:t xml:space="preserve"> </w:t>
      </w:r>
      <w:r>
        <w:t>Президента</w:t>
      </w:r>
      <w:r>
        <w:rPr>
          <w:spacing w:val="57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19</w:t>
      </w:r>
      <w:r>
        <w:rPr>
          <w:spacing w:val="63"/>
        </w:rPr>
        <w:t xml:space="preserve"> </w:t>
      </w:r>
      <w:r>
        <w:t>апреля</w:t>
      </w:r>
      <w:r>
        <w:rPr>
          <w:spacing w:val="62"/>
        </w:rPr>
        <w:t xml:space="preserve"> </w:t>
      </w:r>
      <w:r>
        <w:t>2017</w:t>
      </w:r>
      <w:r>
        <w:rPr>
          <w:spacing w:val="56"/>
        </w:rPr>
        <w:t xml:space="preserve"> </w:t>
      </w:r>
      <w:r>
        <w:t>г.</w:t>
      </w:r>
      <w:r>
        <w:rPr>
          <w:spacing w:val="49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t>176</w:t>
      </w:r>
      <w:r>
        <w:rPr>
          <w:spacing w:val="57"/>
        </w:rPr>
        <w:t xml:space="preserve"> </w:t>
      </w:r>
      <w:r>
        <w:t>«О</w:t>
      </w:r>
      <w:r>
        <w:rPr>
          <w:spacing w:val="59"/>
        </w:rPr>
        <w:t xml:space="preserve"> </w:t>
      </w:r>
      <w:r>
        <w:t>Стратегии</w:t>
      </w:r>
    </w:p>
    <w:p w:rsidR="004455C7" w:rsidRDefault="004455C7">
      <w:pPr>
        <w:spacing w:line="256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59" w:lineRule="auto"/>
        <w:ind w:right="128" w:firstLine="0"/>
      </w:pPr>
      <w:r>
        <w:lastRenderedPageBreak/>
        <w:t>экологической безопасности Российской Федерации на период до 2025 года» 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переходу</w:t>
      </w:r>
      <w:r>
        <w:rPr>
          <w:spacing w:val="-12"/>
        </w:rPr>
        <w:t xml:space="preserve"> </w:t>
      </w:r>
      <w:r>
        <w:t>России к модели</w:t>
      </w:r>
      <w:r>
        <w:rPr>
          <w:spacing w:val="7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развития.</w:t>
      </w:r>
    </w:p>
    <w:p w:rsidR="004455C7" w:rsidRDefault="007B439A">
      <w:pPr>
        <w:pStyle w:val="a3"/>
        <w:spacing w:before="3" w:line="256" w:lineRule="auto"/>
        <w:ind w:right="134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 в загрязнение окружающей среды на основе анализа статистических</w:t>
      </w:r>
      <w:r>
        <w:rPr>
          <w:spacing w:val="1"/>
        </w:rPr>
        <w:t xml:space="preserve"> </w:t>
      </w:r>
      <w:r>
        <w:t>материалов».</w:t>
      </w:r>
    </w:p>
    <w:p w:rsidR="004455C7" w:rsidRDefault="007B439A">
      <w:pPr>
        <w:pStyle w:val="2"/>
        <w:spacing w:before="242"/>
      </w:pPr>
      <w:r>
        <w:t>Регионы</w:t>
      </w:r>
      <w:r>
        <w:rPr>
          <w:spacing w:val="-6"/>
        </w:rPr>
        <w:t xml:space="preserve"> </w:t>
      </w:r>
      <w:r>
        <w:t>России</w:t>
      </w:r>
    </w:p>
    <w:p w:rsidR="004455C7" w:rsidRDefault="007B439A">
      <w:pPr>
        <w:spacing w:before="30"/>
        <w:ind w:left="110"/>
        <w:jc w:val="both"/>
        <w:rPr>
          <w:i/>
          <w:sz w:val="28"/>
        </w:rPr>
      </w:pPr>
      <w:proofErr w:type="gramStart"/>
      <w:r>
        <w:rPr>
          <w:i/>
          <w:sz w:val="28"/>
        </w:rPr>
        <w:t>Западный</w:t>
      </w:r>
      <w:proofErr w:type="gramEnd"/>
      <w:r>
        <w:rPr>
          <w:i/>
          <w:sz w:val="28"/>
        </w:rPr>
        <w:t xml:space="preserve"> макрорегион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(Европейская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часть)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</w:t>
      </w:r>
    </w:p>
    <w:p w:rsidR="004455C7" w:rsidRDefault="007B439A">
      <w:pPr>
        <w:pStyle w:val="a3"/>
        <w:spacing w:before="25" w:line="259" w:lineRule="auto"/>
        <w:ind w:right="128"/>
      </w:pPr>
      <w:r>
        <w:t>Географические особенности географических районов: Европейский Север</w:t>
      </w:r>
      <w:r>
        <w:rPr>
          <w:spacing w:val="1"/>
        </w:rPr>
        <w:t xml:space="preserve"> </w:t>
      </w:r>
      <w:r>
        <w:t>России, Северо-Запад России, Центральная Россия, Поволжье, Юг 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Урал.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развития;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различия.</w:t>
      </w:r>
    </w:p>
    <w:p w:rsidR="004455C7" w:rsidRDefault="007B439A">
      <w:pPr>
        <w:pStyle w:val="a3"/>
        <w:spacing w:line="259" w:lineRule="auto"/>
        <w:ind w:right="132"/>
      </w:pPr>
      <w:r>
        <w:rPr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ЭГП)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 xml:space="preserve">информации»,  </w:t>
      </w:r>
      <w:r>
        <w:rPr>
          <w:spacing w:val="1"/>
        </w:rPr>
        <w:t xml:space="preserve"> </w:t>
      </w:r>
      <w:r>
        <w:t xml:space="preserve">«Классификация  </w:t>
      </w:r>
      <w:r>
        <w:rPr>
          <w:spacing w:val="1"/>
        </w:rPr>
        <w:t xml:space="preserve"> </w:t>
      </w:r>
      <w:r>
        <w:t xml:space="preserve">субъектов  </w:t>
      </w:r>
      <w:r>
        <w:rPr>
          <w:spacing w:val="1"/>
        </w:rPr>
        <w:t xml:space="preserve"> </w:t>
      </w:r>
      <w:r>
        <w:t>Российской    Федерации    одного</w:t>
      </w:r>
      <w:r>
        <w:rPr>
          <w:spacing w:val="-67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географических</w:t>
      </w:r>
      <w:r>
        <w:rPr>
          <w:spacing w:val="-16"/>
        </w:rPr>
        <w:t xml:space="preserve"> </w:t>
      </w:r>
      <w:r>
        <w:rPr>
          <w:spacing w:val="-1"/>
        </w:rPr>
        <w:t>районов</w:t>
      </w:r>
      <w:r>
        <w:rPr>
          <w:spacing w:val="-16"/>
        </w:rPr>
        <w:t xml:space="preserve"> </w:t>
      </w:r>
      <w:r>
        <w:rPr>
          <w:spacing w:val="-1"/>
        </w:rPr>
        <w:t>России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уровню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1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-3"/>
        </w:rPr>
        <w:t xml:space="preserve"> </w:t>
      </w:r>
      <w:r>
        <w:t>данных».</w:t>
      </w:r>
    </w:p>
    <w:p w:rsidR="004455C7" w:rsidRDefault="007B439A">
      <w:pPr>
        <w:spacing w:before="113"/>
        <w:ind w:left="110"/>
        <w:jc w:val="both"/>
        <w:rPr>
          <w:i/>
          <w:sz w:val="28"/>
        </w:rPr>
      </w:pPr>
      <w:proofErr w:type="gramStart"/>
      <w:r>
        <w:rPr>
          <w:i/>
          <w:sz w:val="28"/>
        </w:rPr>
        <w:t>Восточный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макрорегион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(Азиатская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часть)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</w:t>
      </w:r>
    </w:p>
    <w:p w:rsidR="004455C7" w:rsidRDefault="007B439A">
      <w:pPr>
        <w:pStyle w:val="a3"/>
        <w:spacing w:before="30" w:line="259" w:lineRule="auto"/>
        <w:ind w:right="133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-67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 население и хозяйство. Социально-экономические и 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различия.</w:t>
      </w:r>
    </w:p>
    <w:p w:rsidR="004455C7" w:rsidRDefault="007B439A">
      <w:pPr>
        <w:pStyle w:val="a3"/>
        <w:spacing w:before="3" w:line="259" w:lineRule="auto"/>
        <w:ind w:right="139"/>
      </w:pPr>
      <w:r>
        <w:rPr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(субъектов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 xml:space="preserve">критериям»,    </w:t>
      </w:r>
      <w:r>
        <w:rPr>
          <w:spacing w:val="1"/>
        </w:rPr>
        <w:t xml:space="preserve"> </w:t>
      </w:r>
      <w:r>
        <w:t xml:space="preserve">«Выявление    </w:t>
      </w:r>
      <w:r>
        <w:rPr>
          <w:spacing w:val="1"/>
        </w:rPr>
        <w:t xml:space="preserve"> </w:t>
      </w:r>
      <w:r>
        <w:t xml:space="preserve">факторов     размещения    </w:t>
      </w:r>
      <w:r>
        <w:rPr>
          <w:spacing w:val="1"/>
        </w:rPr>
        <w:t xml:space="preserve"> </w:t>
      </w:r>
      <w:r>
        <w:t>предприятий      одного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кластеров</w:t>
      </w:r>
      <w:r>
        <w:rPr>
          <w:spacing w:val="-3"/>
        </w:rPr>
        <w:t xml:space="preserve"> </w:t>
      </w:r>
      <w:r>
        <w:t>Дальнего</w:t>
      </w:r>
      <w:r>
        <w:rPr>
          <w:spacing w:val="5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выбору)».</w:t>
      </w:r>
    </w:p>
    <w:p w:rsidR="004455C7" w:rsidRDefault="007B439A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Обобщение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знаний</w:t>
      </w:r>
    </w:p>
    <w:p w:rsidR="004455C7" w:rsidRDefault="007B439A">
      <w:pPr>
        <w:pStyle w:val="a3"/>
        <w:spacing w:before="32" w:line="256" w:lineRule="auto"/>
        <w:ind w:right="138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</w:t>
      </w:r>
      <w:r>
        <w:rPr>
          <w:spacing w:val="1"/>
        </w:rPr>
        <w:t xml:space="preserve"> </w:t>
      </w:r>
      <w:r>
        <w:t>зоны Российской</w:t>
      </w:r>
      <w:r>
        <w:rPr>
          <w:spacing w:val="1"/>
        </w:rPr>
        <w:t xml:space="preserve"> </w:t>
      </w:r>
      <w:r>
        <w:t>Федерации».</w:t>
      </w:r>
    </w:p>
    <w:p w:rsidR="004455C7" w:rsidRDefault="007B439A">
      <w:pPr>
        <w:pStyle w:val="2"/>
        <w:spacing w:before="248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</w:p>
    <w:p w:rsidR="004455C7" w:rsidRDefault="007B439A">
      <w:pPr>
        <w:pStyle w:val="a3"/>
        <w:spacing w:before="24" w:line="259" w:lineRule="auto"/>
        <w:ind w:right="144"/>
      </w:pPr>
      <w:r>
        <w:t>Россия в системе международного географического разделения труда. Россия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67"/>
        </w:rPr>
        <w:t xml:space="preserve"> </w:t>
      </w:r>
      <w:r>
        <w:t>Взаимосвязи России с другими странами мира. Россия и</w:t>
      </w:r>
      <w:r>
        <w:rPr>
          <w:spacing w:val="1"/>
        </w:rPr>
        <w:t xml:space="preserve"> </w:t>
      </w:r>
      <w:r>
        <w:t>страны 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Евразийского</w:t>
      </w:r>
      <w:r>
        <w:rPr>
          <w:spacing w:val="-4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союза.</w:t>
      </w:r>
    </w:p>
    <w:p w:rsidR="004455C7" w:rsidRDefault="004455C7">
      <w:pPr>
        <w:spacing w:line="259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61" w:lineRule="auto"/>
        <w:ind w:right="136"/>
      </w:pPr>
      <w:bookmarkStart w:id="4" w:name="_bookmark7"/>
      <w:bookmarkEnd w:id="4"/>
      <w:r>
        <w:rPr>
          <w:spacing w:val="-1"/>
        </w:rPr>
        <w:lastRenderedPageBreak/>
        <w:t>Значение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мировой</w:t>
      </w:r>
      <w:r>
        <w:rPr>
          <w:spacing w:val="-12"/>
        </w:rPr>
        <w:t xml:space="preserve"> </w:t>
      </w:r>
      <w:r>
        <w:rPr>
          <w:spacing w:val="-1"/>
        </w:rPr>
        <w:t>цивилизации</w:t>
      </w:r>
      <w:r>
        <w:rPr>
          <w:spacing w:val="-13"/>
        </w:rPr>
        <w:t xml:space="preserve"> </w:t>
      </w:r>
      <w:r>
        <w:t>географического</w:t>
      </w:r>
      <w:r>
        <w:rPr>
          <w:spacing w:val="-17"/>
        </w:rPr>
        <w:t xml:space="preserve"> </w:t>
      </w:r>
      <w:r>
        <w:t>пространства</w:t>
      </w:r>
      <w:r>
        <w:rPr>
          <w:spacing w:val="-15"/>
        </w:rPr>
        <w:t xml:space="preserve"> </w:t>
      </w:r>
      <w:r>
        <w:t>России как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России.</w:t>
      </w:r>
    </w:p>
    <w:p w:rsidR="004455C7" w:rsidRDefault="004455C7">
      <w:pPr>
        <w:spacing w:line="261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8747F6">
      <w:pPr>
        <w:pStyle w:val="a3"/>
        <w:spacing w:before="4"/>
        <w:ind w:left="0" w:firstLine="0"/>
        <w:jc w:val="left"/>
        <w:rPr>
          <w:sz w:val="29"/>
        </w:rPr>
      </w:pPr>
      <w:r>
        <w:rPr>
          <w:sz w:val="29"/>
        </w:rPr>
        <w:lastRenderedPageBreak/>
        <w:t xml:space="preserve"> </w:t>
      </w:r>
    </w:p>
    <w:p w:rsidR="004455C7" w:rsidRDefault="007B439A">
      <w:pPr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:rsidR="004455C7" w:rsidRDefault="007B439A">
      <w:pPr>
        <w:pStyle w:val="a3"/>
        <w:spacing w:before="24" w:line="252" w:lineRule="auto"/>
        <w:ind w:right="141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изучения</w:t>
      </w:r>
      <w:r>
        <w:rPr>
          <w:spacing w:val="1"/>
        </w:rPr>
        <w:t xml:space="preserve"> </w:t>
      </w:r>
      <w:r>
        <w:t>особенностей хозяйства</w:t>
      </w:r>
      <w:r>
        <w:rPr>
          <w:spacing w:val="4"/>
        </w:rPr>
        <w:t xml:space="preserve"> </w:t>
      </w:r>
      <w:r>
        <w:t>России;</w:t>
      </w:r>
    </w:p>
    <w:p w:rsidR="004455C7" w:rsidRDefault="007B439A">
      <w:pPr>
        <w:pStyle w:val="a3"/>
        <w:spacing w:before="9" w:line="252" w:lineRule="auto"/>
        <w:ind w:right="139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 xml:space="preserve">географического  </w:t>
      </w:r>
      <w:r>
        <w:rPr>
          <w:spacing w:val="1"/>
        </w:rPr>
        <w:t xml:space="preserve"> </w:t>
      </w:r>
      <w:r>
        <w:t xml:space="preserve">описания)   </w:t>
      </w:r>
      <w:r>
        <w:rPr>
          <w:spacing w:val="1"/>
        </w:rPr>
        <w:t xml:space="preserve"> </w:t>
      </w:r>
      <w:r>
        <w:t xml:space="preserve">географическую   </w:t>
      </w:r>
      <w:r>
        <w:rPr>
          <w:spacing w:val="1"/>
        </w:rPr>
        <w:t xml:space="preserve"> </w:t>
      </w:r>
      <w:r>
        <w:t xml:space="preserve">информацию,   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 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4455C7" w:rsidRDefault="007B439A">
      <w:pPr>
        <w:pStyle w:val="a3"/>
        <w:spacing w:before="9" w:line="252" w:lineRule="auto"/>
        <w:ind w:right="140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 функциональную и территориальную структуру хозяйства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4455C7" w:rsidRDefault="007B439A">
      <w:pPr>
        <w:pStyle w:val="a3"/>
        <w:spacing w:before="8" w:line="252" w:lineRule="auto"/>
        <w:ind w:right="149"/>
      </w:pPr>
      <w:r>
        <w:t>выделять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-67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может   быть   недостоверной;   определять   информацию,   недостающую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задачи;</w:t>
      </w:r>
    </w:p>
    <w:p w:rsidR="004455C7" w:rsidRDefault="007B439A">
      <w:pPr>
        <w:pStyle w:val="a3"/>
        <w:spacing w:before="6" w:line="254" w:lineRule="auto"/>
        <w:ind w:right="132"/>
      </w:pP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«экономико-географическое</w:t>
      </w:r>
      <w:r>
        <w:rPr>
          <w:spacing w:val="1"/>
        </w:rPr>
        <w:t xml:space="preserve"> </w:t>
      </w:r>
      <w:r>
        <w:t>положение»,</w:t>
      </w:r>
      <w:r>
        <w:rPr>
          <w:spacing w:val="1"/>
        </w:rPr>
        <w:t xml:space="preserve"> </w:t>
      </w:r>
      <w:r>
        <w:rPr>
          <w:position w:val="1"/>
        </w:rPr>
        <w:t>«состав</w:t>
      </w:r>
      <w:r>
        <w:rPr>
          <w:spacing w:val="1"/>
          <w:position w:val="1"/>
        </w:rPr>
        <w:t xml:space="preserve"> </w:t>
      </w:r>
      <w:r>
        <w:t>хозяйства»,</w:t>
      </w:r>
      <w:r>
        <w:rPr>
          <w:spacing w:val="-15"/>
        </w:rPr>
        <w:t xml:space="preserve"> </w:t>
      </w:r>
      <w:r>
        <w:t>«отраслевая,</w:t>
      </w:r>
      <w:r>
        <w:rPr>
          <w:spacing w:val="-14"/>
        </w:rPr>
        <w:t xml:space="preserve"> </w:t>
      </w:r>
      <w:r>
        <w:t>функциональная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территориальная</w:t>
      </w:r>
      <w:r>
        <w:rPr>
          <w:spacing w:val="-15"/>
        </w:rPr>
        <w:t xml:space="preserve"> </w:t>
      </w:r>
      <w:r>
        <w:t>структура»,</w:t>
      </w:r>
      <w:r>
        <w:rPr>
          <w:spacing w:val="-14"/>
        </w:rPr>
        <w:t xml:space="preserve"> </w:t>
      </w:r>
      <w:r>
        <w:t>«условия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«отрасль</w:t>
      </w:r>
      <w:r>
        <w:rPr>
          <w:spacing w:val="1"/>
        </w:rPr>
        <w:t xml:space="preserve"> </w:t>
      </w:r>
      <w:r>
        <w:t>хозяйства»,</w:t>
      </w:r>
      <w:r>
        <w:rPr>
          <w:spacing w:val="1"/>
        </w:rPr>
        <w:t xml:space="preserve"> </w:t>
      </w:r>
      <w:r>
        <w:t>«межотраслевой</w:t>
      </w:r>
      <w:r>
        <w:rPr>
          <w:spacing w:val="1"/>
        </w:rPr>
        <w:t xml:space="preserve"> </w:t>
      </w:r>
      <w:r>
        <w:t xml:space="preserve">комплекс»,   </w:t>
      </w:r>
      <w:r>
        <w:rPr>
          <w:spacing w:val="31"/>
        </w:rPr>
        <w:t xml:space="preserve"> </w:t>
      </w:r>
      <w:r>
        <w:t xml:space="preserve">«сектор   </w:t>
      </w:r>
      <w:r>
        <w:rPr>
          <w:spacing w:val="27"/>
        </w:rPr>
        <w:t xml:space="preserve"> </w:t>
      </w:r>
      <w:r>
        <w:t xml:space="preserve">экономики»,   </w:t>
      </w:r>
      <w:r>
        <w:rPr>
          <w:spacing w:val="32"/>
        </w:rPr>
        <w:t xml:space="preserve"> </w:t>
      </w:r>
      <w:r>
        <w:t xml:space="preserve">«территория   </w:t>
      </w:r>
      <w:r>
        <w:rPr>
          <w:spacing w:val="32"/>
        </w:rPr>
        <w:t xml:space="preserve"> </w:t>
      </w:r>
      <w:r>
        <w:t xml:space="preserve">опережающего   </w:t>
      </w:r>
      <w:r>
        <w:rPr>
          <w:spacing w:val="27"/>
        </w:rPr>
        <w:t xml:space="preserve"> </w:t>
      </w:r>
      <w:r>
        <w:t>развития»,</w:t>
      </w:r>
    </w:p>
    <w:p w:rsidR="004455C7" w:rsidRDefault="007B439A">
      <w:pPr>
        <w:pStyle w:val="a3"/>
        <w:spacing w:line="256" w:lineRule="auto"/>
        <w:ind w:right="138" w:firstLine="0"/>
      </w:pPr>
      <w:r>
        <w:t>«себестоимость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«природно-ресурсный</w:t>
      </w:r>
      <w:r>
        <w:rPr>
          <w:spacing w:val="1"/>
        </w:rPr>
        <w:t xml:space="preserve"> </w:t>
      </w:r>
      <w:r>
        <w:t xml:space="preserve">потенциал»,   </w:t>
      </w:r>
      <w:r>
        <w:rPr>
          <w:spacing w:val="47"/>
        </w:rPr>
        <w:t xml:space="preserve"> </w:t>
      </w:r>
      <w:r>
        <w:t xml:space="preserve">«инфраструктурный   </w:t>
      </w:r>
      <w:r>
        <w:rPr>
          <w:spacing w:val="46"/>
        </w:rPr>
        <w:t xml:space="preserve"> </w:t>
      </w:r>
      <w:r>
        <w:t xml:space="preserve">комплекс»,   </w:t>
      </w:r>
      <w:r>
        <w:rPr>
          <w:spacing w:val="54"/>
        </w:rPr>
        <w:t xml:space="preserve"> </w:t>
      </w:r>
      <w:r>
        <w:t xml:space="preserve">«рекреационное   </w:t>
      </w:r>
      <w:r>
        <w:rPr>
          <w:spacing w:val="43"/>
        </w:rPr>
        <w:t xml:space="preserve"> </w:t>
      </w:r>
      <w:r>
        <w:t>хозяйство»,</w:t>
      </w:r>
    </w:p>
    <w:p w:rsidR="004455C7" w:rsidRDefault="007B439A">
      <w:pPr>
        <w:pStyle w:val="a3"/>
        <w:spacing w:line="317" w:lineRule="exact"/>
        <w:ind w:firstLine="0"/>
      </w:pPr>
      <w:r>
        <w:t xml:space="preserve">«инфраструктура»,  </w:t>
      </w:r>
      <w:r>
        <w:rPr>
          <w:spacing w:val="21"/>
        </w:rPr>
        <w:t xml:space="preserve"> </w:t>
      </w:r>
      <w:r>
        <w:t xml:space="preserve">«сфера  </w:t>
      </w:r>
      <w:r>
        <w:rPr>
          <w:spacing w:val="19"/>
        </w:rPr>
        <w:t xml:space="preserve"> </w:t>
      </w:r>
      <w:r>
        <w:t xml:space="preserve">обслуживания»,  </w:t>
      </w:r>
      <w:r>
        <w:rPr>
          <w:spacing w:val="22"/>
        </w:rPr>
        <w:t xml:space="preserve"> </w:t>
      </w:r>
      <w:r>
        <w:t xml:space="preserve">«агропромышленный  </w:t>
      </w:r>
      <w:r>
        <w:rPr>
          <w:spacing w:val="21"/>
        </w:rPr>
        <w:t xml:space="preserve"> </w:t>
      </w:r>
      <w:r>
        <w:t>комплекс»,</w:t>
      </w:r>
    </w:p>
    <w:p w:rsidR="004455C7" w:rsidRDefault="007B439A">
      <w:pPr>
        <w:pStyle w:val="a3"/>
        <w:tabs>
          <w:tab w:val="left" w:pos="2904"/>
          <w:tab w:val="left" w:pos="5080"/>
          <w:tab w:val="left" w:pos="8700"/>
        </w:tabs>
        <w:spacing w:before="10"/>
        <w:ind w:firstLine="0"/>
      </w:pPr>
      <w:r>
        <w:rPr>
          <w:position w:val="1"/>
        </w:rPr>
        <w:t>«химико-лесной</w:t>
      </w:r>
      <w:r>
        <w:rPr>
          <w:position w:val="1"/>
        </w:rPr>
        <w:tab/>
        <w:t>комплекс»,</w:t>
      </w:r>
      <w:r>
        <w:rPr>
          <w:position w:val="1"/>
        </w:rPr>
        <w:tab/>
        <w:t>«машиностроительный</w:t>
      </w:r>
      <w:r>
        <w:rPr>
          <w:position w:val="1"/>
        </w:rPr>
        <w:tab/>
        <w:t>ком</w:t>
      </w:r>
      <w:proofErr w:type="spellStart"/>
      <w:r>
        <w:t>плекс</w:t>
      </w:r>
      <w:proofErr w:type="spellEnd"/>
      <w:r>
        <w:t>»,</w:t>
      </w:r>
    </w:p>
    <w:p w:rsidR="004455C7" w:rsidRDefault="007B439A">
      <w:pPr>
        <w:pStyle w:val="a3"/>
        <w:spacing w:before="24" w:line="252" w:lineRule="auto"/>
        <w:ind w:right="145" w:firstLine="0"/>
      </w:pPr>
      <w:r>
        <w:t>«металлургический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«ВИЭ»,</w:t>
      </w:r>
      <w:r>
        <w:rPr>
          <w:spacing w:val="1"/>
        </w:rPr>
        <w:t xml:space="preserve"> </w:t>
      </w:r>
      <w:r>
        <w:t>«ТЭК»,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4455C7" w:rsidRDefault="007B439A">
      <w:pPr>
        <w:pStyle w:val="a3"/>
        <w:spacing w:before="8" w:line="254" w:lineRule="auto"/>
        <w:ind w:right="138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17"/>
        </w:rPr>
        <w:t xml:space="preserve"> </w:t>
      </w:r>
      <w:r>
        <w:t>положения</w:t>
      </w:r>
      <w:r>
        <w:rPr>
          <w:spacing w:val="-14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отраслевой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территориальной</w:t>
      </w:r>
      <w:r>
        <w:rPr>
          <w:spacing w:val="-68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державы;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 отраслей хозяйства</w:t>
      </w:r>
      <w:r>
        <w:rPr>
          <w:spacing w:val="-3"/>
        </w:rPr>
        <w:t xml:space="preserve"> </w:t>
      </w:r>
      <w:r>
        <w:t>и регионов</w:t>
      </w:r>
      <w:r>
        <w:rPr>
          <w:spacing w:val="-4"/>
        </w:rPr>
        <w:t xml:space="preserve"> </w:t>
      </w:r>
      <w:r>
        <w:t>России;</w:t>
      </w:r>
    </w:p>
    <w:p w:rsidR="004455C7" w:rsidRDefault="007B439A">
      <w:pPr>
        <w:pStyle w:val="a3"/>
        <w:spacing w:line="252" w:lineRule="auto"/>
        <w:ind w:right="138"/>
      </w:pPr>
      <w:r>
        <w:t>различать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Арктическую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зону</w:t>
      </w:r>
      <w:r>
        <w:rPr>
          <w:spacing w:val="-67"/>
        </w:rPr>
        <w:t xml:space="preserve"> </w:t>
      </w:r>
      <w:r>
        <w:t>Севера</w:t>
      </w:r>
      <w:r>
        <w:rPr>
          <w:spacing w:val="-2"/>
        </w:rPr>
        <w:t xml:space="preserve"> </w:t>
      </w:r>
      <w:r>
        <w:t>России;</w:t>
      </w:r>
    </w:p>
    <w:p w:rsidR="004455C7" w:rsidRDefault="007B439A">
      <w:pPr>
        <w:pStyle w:val="a3"/>
        <w:spacing w:before="5" w:line="252" w:lineRule="auto"/>
        <w:ind w:right="128"/>
      </w:pPr>
      <w:r>
        <w:t>классифицировать субъекты Российской Федерации по уровню социально-</w:t>
      </w:r>
      <w:r>
        <w:rPr>
          <w:spacing w:val="1"/>
        </w:rPr>
        <w:t xml:space="preserve"> </w:t>
      </w:r>
      <w:r>
        <w:t>экономического 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и анализа</w:t>
      </w:r>
      <w:r>
        <w:rPr>
          <w:spacing w:val="70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источников;</w:t>
      </w:r>
    </w:p>
    <w:p w:rsidR="004455C7" w:rsidRDefault="004455C7">
      <w:pPr>
        <w:spacing w:line="252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59" w:lineRule="auto"/>
        <w:ind w:right="133"/>
      </w:pPr>
      <w:proofErr w:type="gramStart"/>
      <w:r>
        <w:lastRenderedPageBreak/>
        <w:t>находить,</w:t>
      </w:r>
      <w:r>
        <w:rPr>
          <w:spacing w:val="121"/>
        </w:rPr>
        <w:t xml:space="preserve"> </w:t>
      </w:r>
      <w:r>
        <w:t>извлекать,</w:t>
      </w:r>
      <w:r>
        <w:rPr>
          <w:spacing w:val="121"/>
        </w:rPr>
        <w:t xml:space="preserve"> </w:t>
      </w:r>
      <w:r>
        <w:t>интегрировать</w:t>
      </w:r>
      <w:r>
        <w:rPr>
          <w:spacing w:val="121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 xml:space="preserve">интерпретировать  </w:t>
      </w:r>
      <w:r>
        <w:rPr>
          <w:spacing w:val="50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 учебных и</w:t>
      </w:r>
      <w:r>
        <w:rPr>
          <w:spacing w:val="1"/>
        </w:rPr>
        <w:t xml:space="preserve"> </w:t>
      </w:r>
      <w:r>
        <w:t>практико-ориентированных задач:</w:t>
      </w:r>
      <w:r>
        <w:rPr>
          <w:spacing w:val="1"/>
        </w:rPr>
        <w:t xml:space="preserve"> </w:t>
      </w:r>
      <w:r>
        <w:t>сравнивать и оценивать влияние отдельных отраслей хозяйства на окружающую</w:t>
      </w:r>
      <w:r>
        <w:rPr>
          <w:spacing w:val="1"/>
        </w:rPr>
        <w:t xml:space="preserve"> </w:t>
      </w:r>
      <w:r>
        <w:t>среду; условия отдельных регионов страны для развития энергетики на основе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ВИЭ;</w:t>
      </w:r>
      <w:proofErr w:type="gramEnd"/>
    </w:p>
    <w:p w:rsidR="004455C7" w:rsidRDefault="007B439A">
      <w:pPr>
        <w:pStyle w:val="a3"/>
        <w:spacing w:before="1" w:line="259" w:lineRule="auto"/>
        <w:ind w:right="138"/>
      </w:pPr>
      <w:r>
        <w:t>различать</w:t>
      </w:r>
      <w:r>
        <w:rPr>
          <w:spacing w:val="-14"/>
        </w:rPr>
        <w:t xml:space="preserve"> </w:t>
      </w:r>
      <w:r>
        <w:t>изученные</w:t>
      </w:r>
      <w:r>
        <w:rPr>
          <w:spacing w:val="-16"/>
        </w:rPr>
        <w:t xml:space="preserve"> </w:t>
      </w:r>
      <w:r>
        <w:t>географические</w:t>
      </w:r>
      <w:r>
        <w:rPr>
          <w:spacing w:val="-16"/>
        </w:rPr>
        <w:t xml:space="preserve"> </w:t>
      </w:r>
      <w:r>
        <w:t>объекты,</w:t>
      </w:r>
      <w:r>
        <w:rPr>
          <w:spacing w:val="-12"/>
        </w:rPr>
        <w:t xml:space="preserve"> </w:t>
      </w:r>
      <w:r>
        <w:t>процессы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явления:</w:t>
      </w:r>
      <w:r>
        <w:rPr>
          <w:spacing w:val="-13"/>
        </w:rPr>
        <w:t xml:space="preserve"> </w:t>
      </w:r>
      <w:r>
        <w:t>хозяйство</w:t>
      </w:r>
      <w:r>
        <w:rPr>
          <w:spacing w:val="-6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отраслевая,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факторы и условия размещения производства, современные формы размещения</w:t>
      </w:r>
      <w:r>
        <w:rPr>
          <w:spacing w:val="1"/>
        </w:rPr>
        <w:t xml:space="preserve"> </w:t>
      </w:r>
      <w:r>
        <w:t>производства);</w:t>
      </w:r>
    </w:p>
    <w:p w:rsidR="004455C7" w:rsidRDefault="007B439A">
      <w:pPr>
        <w:pStyle w:val="a3"/>
        <w:spacing w:line="256" w:lineRule="auto"/>
        <w:ind w:right="134"/>
      </w:pPr>
      <w:r>
        <w:t>различать ВВП, ВРП и ИЧР как показатели уровня развития страны</w:t>
      </w:r>
      <w:r>
        <w:rPr>
          <w:spacing w:val="1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регионов;</w:t>
      </w:r>
    </w:p>
    <w:p w:rsidR="004455C7" w:rsidRDefault="007B439A">
      <w:pPr>
        <w:pStyle w:val="a3"/>
        <w:spacing w:before="1" w:line="264" w:lineRule="auto"/>
        <w:ind w:left="680" w:right="142" w:firstLine="0"/>
      </w:pPr>
      <w:r>
        <w:t>различать природно-ресурсный, человеческий и производственный капитал;</w:t>
      </w:r>
      <w:r>
        <w:rPr>
          <w:spacing w:val="1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транспорта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показатели</w:t>
      </w:r>
      <w:r>
        <w:rPr>
          <w:spacing w:val="1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грузооборот</w:t>
      </w:r>
      <w:r>
        <w:rPr>
          <w:spacing w:val="10"/>
        </w:rPr>
        <w:t xml:space="preserve"> </w:t>
      </w:r>
      <w:r>
        <w:t>и</w:t>
      </w:r>
    </w:p>
    <w:p w:rsidR="004455C7" w:rsidRDefault="007B439A">
      <w:pPr>
        <w:pStyle w:val="a3"/>
        <w:spacing w:line="312" w:lineRule="exact"/>
        <w:ind w:firstLine="0"/>
        <w:jc w:val="left"/>
      </w:pPr>
      <w:r>
        <w:t>пассажирооборот;</w:t>
      </w:r>
    </w:p>
    <w:p w:rsidR="004455C7" w:rsidRDefault="007B439A">
      <w:pPr>
        <w:pStyle w:val="a3"/>
        <w:spacing w:before="24" w:line="261" w:lineRule="auto"/>
        <w:ind w:right="150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промышленности, транспортные магистрали и центры, районы развития отраслей</w:t>
      </w:r>
      <w:r>
        <w:rPr>
          <w:spacing w:val="1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хозяйства;</w:t>
      </w:r>
    </w:p>
    <w:p w:rsidR="004455C7" w:rsidRDefault="007B439A">
      <w:pPr>
        <w:pStyle w:val="a3"/>
        <w:spacing w:line="259" w:lineRule="auto"/>
        <w:ind w:right="134"/>
      </w:pPr>
      <w:r>
        <w:t>использовать   знания   о   факторах   и   условиях   размещения   хозяйства</w:t>
      </w:r>
      <w:r>
        <w:rPr>
          <w:spacing w:val="1"/>
        </w:rPr>
        <w:t xml:space="preserve"> </w:t>
      </w:r>
      <w:r>
        <w:t>для решения различных учебных и практико-ориентированных задач: 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предприятий;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 для размещения предприятий</w:t>
      </w:r>
      <w:r>
        <w:rPr>
          <w:spacing w:val="1"/>
        </w:rPr>
        <w:t xml:space="preserve"> </w:t>
      </w:r>
      <w:r>
        <w:t>и различных</w:t>
      </w:r>
      <w:r>
        <w:rPr>
          <w:spacing w:val="-5"/>
        </w:rPr>
        <w:t xml:space="preserve"> </w:t>
      </w:r>
      <w:r>
        <w:t>производств;</w:t>
      </w:r>
    </w:p>
    <w:p w:rsidR="004455C7" w:rsidRDefault="007B439A">
      <w:pPr>
        <w:pStyle w:val="a3"/>
        <w:spacing w:line="259" w:lineRule="auto"/>
        <w:ind w:right="11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proofErr w:type="gramEnd"/>
      <w:r>
        <w:rPr>
          <w:spacing w:val="1"/>
        </w:rPr>
        <w:t xml:space="preserve"> </w:t>
      </w:r>
      <w:r>
        <w:t>отдельных</w:t>
      </w:r>
      <w:r>
        <w:rPr>
          <w:spacing w:val="70"/>
        </w:rPr>
        <w:t xml:space="preserve"> </w:t>
      </w:r>
      <w:r>
        <w:t>территорий;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взаимодействия</w:t>
      </w:r>
      <w:r>
        <w:rPr>
          <w:spacing w:val="70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отдельных</w:t>
      </w:r>
      <w:r>
        <w:rPr>
          <w:spacing w:val="15"/>
        </w:rPr>
        <w:t xml:space="preserve"> </w:t>
      </w:r>
      <w:r>
        <w:t>территорий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практико-ориентированных</w:t>
      </w:r>
      <w:r>
        <w:rPr>
          <w:spacing w:val="15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 контексте реальной жизни: оценивать реализуемые проекты по созданию новых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безопасности;</w:t>
      </w:r>
    </w:p>
    <w:p w:rsidR="004455C7" w:rsidRDefault="007B439A">
      <w:pPr>
        <w:pStyle w:val="a3"/>
        <w:spacing w:line="256" w:lineRule="auto"/>
        <w:ind w:right="118"/>
      </w:pPr>
      <w:r>
        <w:t>критически оценивать финансовые условия жизнедеятельности человека и их</w:t>
      </w:r>
      <w:r>
        <w:rPr>
          <w:spacing w:val="-67"/>
        </w:rPr>
        <w:t xml:space="preserve"> </w:t>
      </w:r>
      <w:r>
        <w:t>природные, социальные, политические, технологические, экологические аспекты,</w:t>
      </w:r>
      <w:r>
        <w:rPr>
          <w:spacing w:val="1"/>
        </w:rPr>
        <w:t xml:space="preserve"> </w:t>
      </w:r>
      <w:r>
        <w:t>необходимые для принятия собственных решений, с точки зрения домохозяйства,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экономики;</w:t>
      </w:r>
    </w:p>
    <w:p w:rsidR="004455C7" w:rsidRDefault="007B439A">
      <w:pPr>
        <w:pStyle w:val="a3"/>
        <w:spacing w:before="6" w:line="256" w:lineRule="auto"/>
        <w:ind w:right="143"/>
      </w:pPr>
      <w:r>
        <w:t>оценивать влияние географического положения отдельных регионов России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особенности природы, жизнь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хозяйственную</w:t>
      </w:r>
      <w:r>
        <w:rPr>
          <w:spacing w:val="-2"/>
        </w:rPr>
        <w:t xml:space="preserve"> </w:t>
      </w:r>
      <w:r>
        <w:t>деятельность населения;</w:t>
      </w:r>
    </w:p>
    <w:p w:rsidR="004455C7" w:rsidRDefault="007B439A">
      <w:pPr>
        <w:pStyle w:val="a3"/>
        <w:spacing w:before="2" w:line="256" w:lineRule="auto"/>
        <w:ind w:right="143"/>
      </w:pPr>
      <w:r>
        <w:t>объяснять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страны;</w:t>
      </w:r>
    </w:p>
    <w:p w:rsidR="004455C7" w:rsidRDefault="007B439A">
      <w:pPr>
        <w:pStyle w:val="a3"/>
        <w:spacing w:before="10" w:line="256" w:lineRule="auto"/>
        <w:ind w:right="149"/>
      </w:pPr>
      <w:r>
        <w:t>сравнивать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-6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хозяйства</w:t>
      </w:r>
      <w:r>
        <w:rPr>
          <w:spacing w:val="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России;</w:t>
      </w:r>
    </w:p>
    <w:p w:rsidR="004455C7" w:rsidRDefault="007B439A">
      <w:pPr>
        <w:pStyle w:val="a3"/>
        <w:spacing w:before="2" w:line="256" w:lineRule="auto"/>
        <w:ind w:right="142"/>
      </w:pPr>
      <w:r>
        <w:t>формулировать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окружающую</w:t>
      </w:r>
      <w:r>
        <w:rPr>
          <w:spacing w:val="32"/>
        </w:rPr>
        <w:t xml:space="preserve"> </w:t>
      </w:r>
      <w:r>
        <w:t>среду</w:t>
      </w:r>
      <w:r>
        <w:rPr>
          <w:spacing w:val="2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региона,</w:t>
      </w:r>
      <w:r>
        <w:rPr>
          <w:spacing w:val="35"/>
        </w:rPr>
        <w:t xml:space="preserve"> </w:t>
      </w:r>
      <w:r>
        <w:t>страны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целом,</w:t>
      </w:r>
    </w:p>
    <w:p w:rsidR="004455C7" w:rsidRDefault="004455C7">
      <w:pPr>
        <w:spacing w:line="256" w:lineRule="auto"/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7B439A">
      <w:pPr>
        <w:pStyle w:val="a3"/>
        <w:spacing w:before="86" w:line="259" w:lineRule="auto"/>
        <w:ind w:right="42" w:firstLine="0"/>
        <w:jc w:val="left"/>
      </w:pPr>
      <w:r>
        <w:rPr>
          <w:spacing w:val="-1"/>
        </w:rPr>
        <w:lastRenderedPageBreak/>
        <w:t>о</w:t>
      </w:r>
      <w:r>
        <w:rPr>
          <w:spacing w:val="-15"/>
        </w:rPr>
        <w:t xml:space="preserve"> </w:t>
      </w:r>
      <w:r>
        <w:rPr>
          <w:spacing w:val="-1"/>
        </w:rPr>
        <w:t>динамике,</w:t>
      </w:r>
      <w:r>
        <w:rPr>
          <w:spacing w:val="-15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социально-экономического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России,</w:t>
      </w:r>
      <w:r>
        <w:rPr>
          <w:spacing w:val="-16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мире;</w:t>
      </w:r>
    </w:p>
    <w:p w:rsidR="004455C7" w:rsidRDefault="007B439A">
      <w:pPr>
        <w:pStyle w:val="a3"/>
        <w:spacing w:before="3" w:line="256" w:lineRule="auto"/>
        <w:jc w:val="left"/>
      </w:pPr>
      <w:r>
        <w:t>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Всемирного</w:t>
      </w:r>
      <w:r>
        <w:rPr>
          <w:spacing w:val="-14"/>
        </w:rPr>
        <w:t xml:space="preserve"> </w:t>
      </w:r>
      <w:r>
        <w:t>наследия</w:t>
      </w:r>
      <w:r>
        <w:rPr>
          <w:spacing w:val="-12"/>
        </w:rPr>
        <w:t xml:space="preserve"> </w:t>
      </w:r>
      <w:r>
        <w:t>ЮНЕСКО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описывать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</w:p>
    <w:p w:rsidR="004455C7" w:rsidRDefault="007B439A">
      <w:pPr>
        <w:pStyle w:val="a3"/>
        <w:spacing w:before="3"/>
        <w:ind w:left="680" w:firstLine="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хозяйстве.</w:t>
      </w:r>
    </w:p>
    <w:p w:rsidR="004455C7" w:rsidRDefault="004455C7">
      <w:pPr>
        <w:sectPr w:rsidR="004455C7">
          <w:pgSz w:w="11910" w:h="16850"/>
          <w:pgMar w:top="1140" w:right="720" w:bottom="940" w:left="1020" w:header="710" w:footer="755" w:gutter="0"/>
          <w:cols w:space="720"/>
        </w:sectPr>
      </w:pPr>
    </w:p>
    <w:p w:rsidR="004455C7" w:rsidRDefault="008747F6" w:rsidP="008747F6">
      <w:pPr>
        <w:rPr>
          <w:sz w:val="26"/>
        </w:rPr>
        <w:sectPr w:rsidR="004455C7">
          <w:headerReference w:type="default" r:id="rId11"/>
          <w:footerReference w:type="default" r:id="rId12"/>
          <w:pgSz w:w="16850" w:h="11910" w:orient="landscape"/>
          <w:pgMar w:top="1140" w:right="740" w:bottom="940" w:left="1000" w:header="710" w:footer="755" w:gutter="0"/>
          <w:cols w:space="720"/>
        </w:sectPr>
      </w:pPr>
      <w:r>
        <w:rPr>
          <w:sz w:val="26"/>
        </w:rPr>
        <w:lastRenderedPageBreak/>
        <w:t xml:space="preserve"> </w:t>
      </w:r>
    </w:p>
    <w:p w:rsidR="004455C7" w:rsidRDefault="00877509" w:rsidP="00877509">
      <w:pPr>
        <w:pStyle w:val="2"/>
        <w:tabs>
          <w:tab w:val="left" w:pos="347"/>
        </w:tabs>
        <w:spacing w:before="82"/>
        <w:ind w:left="142"/>
        <w:jc w:val="left"/>
      </w:pPr>
      <w:r>
        <w:lastRenderedPageBreak/>
        <w:t>9</w:t>
      </w:r>
      <w:r w:rsidR="006E088F">
        <w:t xml:space="preserve"> </w:t>
      </w:r>
      <w:r w:rsidR="007B439A">
        <w:t>КЛАСС</w:t>
      </w:r>
    </w:p>
    <w:p w:rsidR="004455C7" w:rsidRDefault="004455C7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1041"/>
        </w:trPr>
        <w:tc>
          <w:tcPr>
            <w:tcW w:w="735" w:type="dxa"/>
          </w:tcPr>
          <w:p w:rsidR="004455C7" w:rsidRDefault="007B439A">
            <w:pPr>
              <w:pStyle w:val="TableParagraph"/>
              <w:spacing w:before="169" w:line="256" w:lineRule="auto"/>
              <w:ind w:left="182" w:right="145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311" w:lineRule="exact"/>
              <w:ind w:left="534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4455C7" w:rsidRDefault="007B439A">
            <w:pPr>
              <w:pStyle w:val="TableParagraph"/>
              <w:spacing w:before="13" w:line="340" w:lineRule="atLeast"/>
              <w:ind w:left="282" w:right="2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4455C7" w:rsidRDefault="007B439A">
            <w:pPr>
              <w:pStyle w:val="TableParagraph"/>
              <w:spacing w:before="169" w:line="256" w:lineRule="auto"/>
              <w:ind w:left="513" w:right="120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4455C7" w:rsidRDefault="007B439A">
            <w:pPr>
              <w:pStyle w:val="TableParagraph"/>
              <w:spacing w:before="1"/>
              <w:ind w:left="82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before="169" w:line="256" w:lineRule="auto"/>
              <w:ind w:left="1600" w:right="625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455C7">
        <w:trPr>
          <w:trHeight w:val="350"/>
        </w:trPr>
        <w:tc>
          <w:tcPr>
            <w:tcW w:w="14847" w:type="dxa"/>
            <w:gridSpan w:val="5"/>
          </w:tcPr>
          <w:p w:rsidR="004455C7" w:rsidRDefault="007B439A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Хозяйство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4455C7">
        <w:trPr>
          <w:trHeight w:val="7302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Общая</w:t>
            </w:r>
          </w:p>
          <w:p w:rsidR="004455C7" w:rsidRDefault="007B439A">
            <w:pPr>
              <w:pStyle w:val="TableParagraph"/>
              <w:spacing w:before="24" w:line="264" w:lineRule="auto"/>
              <w:ind w:left="110" w:right="62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хозяйства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61" w:lineRule="auto"/>
              <w:ind w:left="116" w:right="848"/>
              <w:rPr>
                <w:sz w:val="28"/>
              </w:rPr>
            </w:pPr>
            <w:r>
              <w:rPr>
                <w:sz w:val="28"/>
              </w:rPr>
              <w:t>Состав хозяйства: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межотраслевые комплексы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Отраслевая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структура,</w:t>
            </w:r>
          </w:p>
          <w:p w:rsidR="004455C7" w:rsidRDefault="007B439A">
            <w:pPr>
              <w:pStyle w:val="TableParagraph"/>
              <w:spacing w:line="256" w:lineRule="auto"/>
              <w:ind w:left="116" w:right="315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</w:p>
          <w:p w:rsidR="004455C7" w:rsidRDefault="007B439A">
            <w:pPr>
              <w:pStyle w:val="TableParagraph"/>
              <w:spacing w:line="256" w:lineRule="auto"/>
              <w:ind w:left="116" w:right="425"/>
              <w:rPr>
                <w:sz w:val="28"/>
              </w:rPr>
            </w:pPr>
            <w:r>
              <w:rPr>
                <w:sz w:val="28"/>
              </w:rPr>
              <w:t>факторы их формирования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Группировка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их связи с 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4455C7" w:rsidRDefault="007B439A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Экономико-географическое</w:t>
            </w:r>
          </w:p>
          <w:p w:rsidR="004455C7" w:rsidRDefault="007B439A">
            <w:pPr>
              <w:pStyle w:val="TableParagraph"/>
              <w:spacing w:before="24" w:line="256" w:lineRule="auto"/>
              <w:ind w:left="116" w:right="205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(ЭГП)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ВВП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ВРП</w:t>
            </w:r>
          </w:p>
          <w:p w:rsidR="004455C7" w:rsidRDefault="007B439A">
            <w:pPr>
              <w:pStyle w:val="TableParagraph"/>
              <w:spacing w:before="3" w:line="259" w:lineRule="auto"/>
              <w:ind w:left="116" w:right="173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 и регионов. Экономические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географии хозяйства 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опережающего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основная зона хозяйственного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  <w:p w:rsidR="004455C7" w:rsidRDefault="007B439A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Севера.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«Стратегия</w:t>
            </w:r>
          </w:p>
          <w:p w:rsidR="004455C7" w:rsidRDefault="007B439A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пространственного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1" w:lineRule="auto"/>
              <w:ind w:left="116" w:right="267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«экономик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«отраслевая,</w:t>
            </w:r>
          </w:p>
          <w:p w:rsidR="004455C7" w:rsidRDefault="007B439A">
            <w:pPr>
              <w:pStyle w:val="TableParagraph"/>
              <w:spacing w:line="259" w:lineRule="auto"/>
              <w:ind w:left="116" w:right="411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«факторы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 производства»,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«специализация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кооперирование»,</w:t>
            </w:r>
          </w:p>
          <w:p w:rsidR="004455C7" w:rsidRDefault="007B439A">
            <w:pPr>
              <w:pStyle w:val="TableParagraph"/>
              <w:spacing w:before="6" w:line="256" w:lineRule="auto"/>
              <w:ind w:left="116" w:right="165"/>
              <w:rPr>
                <w:sz w:val="28"/>
              </w:rPr>
            </w:pPr>
            <w:r>
              <w:rPr>
                <w:sz w:val="28"/>
              </w:rPr>
              <w:t>«отрасль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хозяйства»,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«межотраслевой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экономики»,</w:t>
            </w:r>
          </w:p>
          <w:p w:rsidR="004455C7" w:rsidRDefault="007B439A">
            <w:pPr>
              <w:pStyle w:val="TableParagraph"/>
              <w:spacing w:before="10" w:line="256" w:lineRule="auto"/>
              <w:ind w:left="116" w:right="708"/>
              <w:rPr>
                <w:sz w:val="28"/>
              </w:rPr>
            </w:pPr>
            <w:r>
              <w:rPr>
                <w:sz w:val="28"/>
              </w:rPr>
              <w:t>«территория опережающего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«природно-ресурсный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потенциал», «себестоимость</w:t>
            </w:r>
          </w:p>
          <w:p w:rsidR="004455C7" w:rsidRDefault="007B439A">
            <w:pPr>
              <w:pStyle w:val="TableParagraph"/>
              <w:spacing w:before="4" w:line="259" w:lineRule="auto"/>
              <w:ind w:left="116" w:right="8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рентабельность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before="1" w:line="256" w:lineRule="auto"/>
              <w:ind w:left="116" w:right="1223"/>
              <w:rPr>
                <w:sz w:val="28"/>
              </w:rPr>
            </w:pPr>
            <w:r>
              <w:rPr>
                <w:sz w:val="28"/>
              </w:rPr>
              <w:t>различать понятия «валовой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(ВВП)»,</w:t>
            </w:r>
          </w:p>
          <w:p w:rsidR="004455C7" w:rsidRDefault="007B439A">
            <w:pPr>
              <w:pStyle w:val="TableParagraph"/>
              <w:spacing w:before="10" w:line="256" w:lineRule="auto"/>
              <w:ind w:left="116" w:right="195"/>
              <w:rPr>
                <w:sz w:val="28"/>
              </w:rPr>
            </w:pPr>
            <w:r>
              <w:rPr>
                <w:sz w:val="28"/>
              </w:rPr>
              <w:t>«валовой региональный продукт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(ВРП)» и «индекс человеческого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(ИЧР)»,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«производственный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капитал»; использовать знания</w:t>
            </w:r>
          </w:p>
        </w:tc>
      </w:tr>
    </w:tbl>
    <w:p w:rsidR="004455C7" w:rsidRDefault="004455C7">
      <w:pPr>
        <w:spacing w:line="256" w:lineRule="auto"/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045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9" w:lineRule="auto"/>
              <w:ind w:left="116" w:right="21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2025 года»: цели,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приоритеты и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Субъекты Российской 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выделяемые в «Стратегии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4455C7" w:rsidRDefault="007B439A">
            <w:pPr>
              <w:pStyle w:val="TableParagraph"/>
              <w:spacing w:line="256" w:lineRule="auto"/>
              <w:ind w:left="116" w:right="617"/>
              <w:rPr>
                <w:sz w:val="28"/>
              </w:rPr>
            </w:pPr>
            <w:r>
              <w:rPr>
                <w:sz w:val="28"/>
              </w:rPr>
              <w:t>«геостратегические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Производственный капитал.</w:t>
            </w:r>
          </w:p>
          <w:p w:rsidR="004455C7" w:rsidRDefault="007B439A">
            <w:pPr>
              <w:pStyle w:val="TableParagraph"/>
              <w:spacing w:line="259" w:lineRule="auto"/>
              <w:ind w:left="116" w:right="46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Распределение </w:t>
            </w:r>
            <w:r>
              <w:rPr>
                <w:sz w:val="28"/>
              </w:rPr>
              <w:t>производственного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4455C7" w:rsidRDefault="007B439A">
            <w:pPr>
              <w:pStyle w:val="TableParagraph"/>
              <w:spacing w:before="1" w:line="256" w:lineRule="auto"/>
              <w:ind w:left="116" w:right="535"/>
              <w:rPr>
                <w:sz w:val="28"/>
              </w:rPr>
            </w:pPr>
            <w:r>
              <w:rPr>
                <w:sz w:val="28"/>
              </w:rPr>
              <w:t>Себестоимость и рентабельность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</w:p>
          <w:p w:rsidR="004455C7" w:rsidRDefault="007B439A">
            <w:pPr>
              <w:pStyle w:val="TableParagraph"/>
              <w:spacing w:before="4" w:line="259" w:lineRule="auto"/>
              <w:ind w:left="116" w:right="31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1.Определение 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особенности отраслевой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территориальной структуры</w:t>
            </w:r>
          </w:p>
          <w:p w:rsidR="004455C7" w:rsidRDefault="007B439A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хозяйства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1" w:lineRule="auto"/>
              <w:ind w:left="116" w:right="49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факторах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хозяйства для решения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отраслевой</w:t>
            </w:r>
          </w:p>
          <w:p w:rsidR="004455C7" w:rsidRDefault="007B439A">
            <w:pPr>
              <w:pStyle w:val="TableParagraph"/>
              <w:spacing w:line="259" w:lineRule="auto"/>
              <w:ind w:left="116" w:right="52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территориальной 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особенности хозяйства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 влияние географического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России на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отраслевой и территориальной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</w:p>
          <w:p w:rsidR="004455C7" w:rsidRDefault="007B439A">
            <w:pPr>
              <w:pStyle w:val="TableParagraph"/>
              <w:spacing w:line="256" w:lineRule="auto"/>
              <w:ind w:left="116" w:right="929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4455C7" w:rsidRDefault="007B439A">
            <w:pPr>
              <w:pStyle w:val="TableParagraph"/>
              <w:spacing w:line="256" w:lineRule="auto"/>
              <w:ind w:left="116" w:right="284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4455C7" w:rsidRDefault="007B439A">
            <w:pPr>
              <w:pStyle w:val="TableParagraph"/>
              <w:spacing w:line="256" w:lineRule="auto"/>
              <w:ind w:left="116" w:right="1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России; находить,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информацию,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характеризующую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отраслевую,</w:t>
            </w:r>
          </w:p>
          <w:p w:rsidR="004455C7" w:rsidRDefault="007B439A">
            <w:pPr>
              <w:pStyle w:val="TableParagraph"/>
              <w:spacing w:before="26" w:line="256" w:lineRule="auto"/>
              <w:ind w:left="116" w:right="220"/>
              <w:rPr>
                <w:sz w:val="28"/>
              </w:rPr>
            </w:pPr>
            <w:r>
              <w:rPr>
                <w:sz w:val="28"/>
              </w:rPr>
              <w:t>функциональную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территориальную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</w:p>
          <w:p w:rsidR="004455C7" w:rsidRDefault="007B439A">
            <w:pPr>
              <w:pStyle w:val="TableParagraph"/>
              <w:spacing w:before="3" w:line="256" w:lineRule="auto"/>
              <w:ind w:left="116" w:right="1777"/>
              <w:rPr>
                <w:sz w:val="28"/>
              </w:rPr>
            </w:pPr>
            <w:r>
              <w:rPr>
                <w:sz w:val="28"/>
              </w:rPr>
              <w:t>для решения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4455C7" w:rsidRDefault="007B439A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2432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308"/>
              <w:rPr>
                <w:sz w:val="28"/>
              </w:rPr>
            </w:pPr>
            <w:r>
              <w:rPr>
                <w:sz w:val="28"/>
              </w:rPr>
              <w:t>различные аспекты, необходимые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причины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 результатов</w:t>
            </w:r>
          </w:p>
          <w:p w:rsidR="004455C7" w:rsidRDefault="007B439A">
            <w:pPr>
              <w:pStyle w:val="TableParagraph"/>
              <w:spacing w:line="256" w:lineRule="auto"/>
              <w:ind w:left="116" w:right="545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приобретённому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</w:tr>
      <w:tr w:rsidR="004455C7">
        <w:trPr>
          <w:trHeight w:val="6956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56" w:lineRule="auto"/>
              <w:ind w:left="110" w:right="784"/>
              <w:rPr>
                <w:sz w:val="28"/>
              </w:rPr>
            </w:pPr>
            <w:r>
              <w:rPr>
                <w:sz w:val="28"/>
              </w:rPr>
              <w:t>Топливн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(ТЭК)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455C7" w:rsidRDefault="007B439A">
            <w:pPr>
              <w:pStyle w:val="TableParagraph"/>
              <w:spacing w:before="23" w:line="259" w:lineRule="auto"/>
              <w:ind w:left="116" w:right="119"/>
              <w:rPr>
                <w:sz w:val="28"/>
              </w:rPr>
            </w:pPr>
            <w:r>
              <w:rPr>
                <w:sz w:val="28"/>
              </w:rPr>
              <w:t>в хозяйстве. Нефтяная, газовая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угольная промышленность: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география основных современных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перспективных районов добычи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 топливных 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трубопроводов.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мировой добыче основных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топливных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4455C7" w:rsidRDefault="007B439A">
            <w:pPr>
              <w:pStyle w:val="TableParagraph"/>
              <w:spacing w:line="256" w:lineRule="auto"/>
              <w:ind w:left="116" w:right="513"/>
              <w:rPr>
                <w:sz w:val="28"/>
              </w:rPr>
            </w:pPr>
            <w:r>
              <w:rPr>
                <w:sz w:val="28"/>
              </w:rPr>
              <w:t>Электроэнергетика.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</w:p>
          <w:p w:rsidR="004455C7" w:rsidRDefault="007B439A">
            <w:pPr>
              <w:pStyle w:val="TableParagraph"/>
              <w:spacing w:before="9" w:line="256" w:lineRule="auto"/>
              <w:ind w:left="116" w:right="210"/>
              <w:rPr>
                <w:sz w:val="28"/>
              </w:rPr>
            </w:pPr>
            <w:r>
              <w:rPr>
                <w:sz w:val="28"/>
              </w:rPr>
              <w:t xml:space="preserve">электроэнергии. </w:t>
            </w:r>
            <w:proofErr w:type="gramStart"/>
            <w:r>
              <w:rPr>
                <w:sz w:val="28"/>
              </w:rPr>
              <w:t>Основные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электростанций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(атомные,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тепловые,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гидроэлектростанции,</w:t>
            </w:r>
            <w:proofErr w:type="gramEnd"/>
          </w:p>
          <w:p w:rsidR="004455C7" w:rsidRDefault="007B439A">
            <w:pPr>
              <w:pStyle w:val="TableParagraph"/>
              <w:spacing w:before="4" w:line="261" w:lineRule="auto"/>
              <w:ind w:left="116" w:right="279"/>
              <w:rPr>
                <w:sz w:val="28"/>
              </w:rPr>
            </w:pPr>
            <w:r>
              <w:rPr>
                <w:sz w:val="28"/>
              </w:rPr>
              <w:t>электростанции, использующие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возобновляемые источники 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(ВИЭ),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 и доля</w:t>
            </w:r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электроэнергии.</w:t>
            </w:r>
          </w:p>
          <w:p w:rsidR="004455C7" w:rsidRDefault="007B439A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крупнейших</w:t>
            </w:r>
            <w:proofErr w:type="gramEnd"/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электростанций.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Каскады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ГЭС.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6" w:lineRule="auto"/>
              <w:ind w:left="116" w:right="300"/>
              <w:rPr>
                <w:sz w:val="28"/>
              </w:rPr>
            </w:pPr>
            <w:r>
              <w:rPr>
                <w:sz w:val="28"/>
              </w:rPr>
              <w:t>Описывать по карте 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ТЭК;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«ТЭК»,</w:t>
            </w:r>
          </w:p>
          <w:p w:rsidR="004455C7" w:rsidRDefault="007B439A">
            <w:pPr>
              <w:pStyle w:val="TableParagraph"/>
              <w:spacing w:line="261" w:lineRule="auto"/>
              <w:ind w:left="116" w:right="113"/>
              <w:jc w:val="both"/>
              <w:rPr>
                <w:sz w:val="28"/>
              </w:rPr>
            </w:pPr>
            <w:r>
              <w:rPr>
                <w:sz w:val="28"/>
              </w:rPr>
              <w:t>«возобновляемые источники энергии»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line="259" w:lineRule="auto"/>
              <w:ind w:left="116" w:right="662"/>
              <w:rPr>
                <w:sz w:val="28"/>
              </w:rPr>
            </w:pPr>
            <w:r>
              <w:rPr>
                <w:sz w:val="28"/>
              </w:rPr>
              <w:t>использовать знания о факторах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 предприятий ТЭК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объяснения территориальной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недостатки</w:t>
            </w:r>
          </w:p>
          <w:p w:rsidR="004455C7" w:rsidRDefault="007B439A">
            <w:pPr>
              <w:pStyle w:val="TableParagraph"/>
              <w:spacing w:line="259" w:lineRule="auto"/>
              <w:ind w:left="116" w:right="106"/>
              <w:rPr>
                <w:sz w:val="28"/>
              </w:rPr>
            </w:pPr>
            <w:r>
              <w:rPr>
                <w:sz w:val="28"/>
              </w:rPr>
              <w:t>электростанций различных типов;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их роль в общем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 электроэнергии;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 страны для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возобновляемых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(ВИЭ)</w:t>
            </w:r>
          </w:p>
          <w:p w:rsidR="004455C7" w:rsidRDefault="007B439A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(при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proofErr w:type="gramEnd"/>
          </w:p>
          <w:p w:rsidR="004455C7" w:rsidRDefault="007B439A">
            <w:pPr>
              <w:pStyle w:val="TableParagraph"/>
              <w:spacing w:before="27"/>
              <w:ind w:left="11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2);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6257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Энергосистемы.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ТЭК</w:t>
            </w:r>
          </w:p>
          <w:p w:rsidR="004455C7" w:rsidRDefault="007B439A">
            <w:pPr>
              <w:pStyle w:val="TableParagraph"/>
              <w:spacing w:before="31" w:line="256" w:lineRule="auto"/>
              <w:ind w:left="116" w:right="53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«Энергетической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стратегии России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4455C7" w:rsidRDefault="007B439A">
            <w:pPr>
              <w:pStyle w:val="TableParagraph"/>
              <w:spacing w:before="11" w:line="256" w:lineRule="auto"/>
              <w:ind w:left="116" w:right="1323"/>
              <w:rPr>
                <w:sz w:val="28"/>
              </w:rPr>
            </w:pPr>
            <w:r>
              <w:rPr>
                <w:sz w:val="28"/>
              </w:rPr>
              <w:t>до 2035 года».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Практические работы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Анализ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статистических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455C7" w:rsidRDefault="007B439A">
            <w:pPr>
              <w:pStyle w:val="TableParagraph"/>
              <w:spacing w:before="4" w:line="259" w:lineRule="auto"/>
              <w:ind w:left="116" w:right="139"/>
              <w:rPr>
                <w:sz w:val="28"/>
              </w:rPr>
            </w:pPr>
            <w:r>
              <w:rPr>
                <w:sz w:val="28"/>
              </w:rPr>
              <w:t>текстовых материалов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стоимости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населения России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регионах.</w:t>
            </w:r>
          </w:p>
          <w:p w:rsidR="004455C7" w:rsidRDefault="007B439A">
            <w:pPr>
              <w:pStyle w:val="TableParagraph"/>
              <w:spacing w:line="259" w:lineRule="auto"/>
              <w:ind w:left="116" w:right="1095"/>
              <w:rPr>
                <w:sz w:val="28"/>
              </w:rPr>
            </w:pPr>
            <w:r>
              <w:rPr>
                <w:sz w:val="28"/>
              </w:rPr>
              <w:t>2. Сравнительная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для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16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 энергетической державы;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проблемы и перспективы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ТЭК;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влияние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ТЭК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находить, извлекать, интегрировать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интерпретировать информацию</w:t>
            </w:r>
          </w:p>
          <w:p w:rsidR="004455C7" w:rsidRDefault="007B439A">
            <w:pPr>
              <w:pStyle w:val="TableParagraph"/>
              <w:spacing w:line="256" w:lineRule="auto"/>
              <w:ind w:left="116" w:right="1223"/>
              <w:rPr>
                <w:sz w:val="28"/>
              </w:rPr>
            </w:pPr>
            <w:r>
              <w:rPr>
                <w:sz w:val="28"/>
              </w:rPr>
              <w:t>из различных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4455C7" w:rsidRDefault="007B439A">
            <w:pPr>
              <w:pStyle w:val="TableParagraph"/>
              <w:spacing w:line="259" w:lineRule="auto"/>
              <w:ind w:left="116" w:right="6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тенденций развития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 ТЭК; для 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</w:p>
          <w:p w:rsidR="004455C7" w:rsidRDefault="007B439A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себестоимость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  <w:p w:rsidR="004455C7" w:rsidRDefault="007B439A">
            <w:pPr>
              <w:pStyle w:val="TableParagraph"/>
              <w:spacing w:before="21" w:line="264" w:lineRule="auto"/>
              <w:ind w:left="116"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электроэнергии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proofErr w:type="gramEnd"/>
          </w:p>
          <w:p w:rsidR="004455C7" w:rsidRDefault="007B439A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</w:p>
        </w:tc>
      </w:tr>
      <w:tr w:rsidR="004455C7">
        <w:trPr>
          <w:trHeight w:val="3131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9" w:lineRule="exact"/>
              <w:ind w:left="189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56" w:lineRule="auto"/>
              <w:ind w:left="110" w:right="437"/>
              <w:rPr>
                <w:sz w:val="28"/>
              </w:rPr>
            </w:pPr>
            <w:r>
              <w:rPr>
                <w:spacing w:val="-1"/>
                <w:sz w:val="28"/>
              </w:rPr>
              <w:t>Металлургический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455C7" w:rsidRDefault="007B439A">
            <w:pPr>
              <w:pStyle w:val="TableParagraph"/>
              <w:spacing w:before="23" w:line="259" w:lineRule="auto"/>
              <w:ind w:left="116" w:righ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 чёрных и цветных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металлов. Особенности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 чёрных и цветных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металлов. Факторы 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предприятий разных отраслей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металлургического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комплекса.</w:t>
            </w:r>
          </w:p>
          <w:p w:rsidR="004455C7" w:rsidRDefault="007B439A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металлургии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чёрных,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300"/>
              <w:rPr>
                <w:sz w:val="28"/>
              </w:rPr>
            </w:pPr>
            <w:r>
              <w:rPr>
                <w:sz w:val="28"/>
              </w:rPr>
              <w:t>Описывать по карте 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металлургического комплекса;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и оценивать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</w:p>
          <w:p w:rsidR="004455C7" w:rsidRDefault="007B439A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металлургического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</w:p>
          <w:p w:rsidR="004455C7" w:rsidRDefault="007B439A">
            <w:pPr>
              <w:pStyle w:val="TableParagraph"/>
              <w:spacing w:before="20" w:line="256" w:lineRule="auto"/>
              <w:ind w:left="116" w:right="24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</w:p>
          <w:p w:rsidR="004455C7" w:rsidRDefault="007B439A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металлургических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предприятий,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391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64" w:lineRule="auto"/>
              <w:ind w:left="116" w:right="167"/>
              <w:rPr>
                <w:sz w:val="28"/>
              </w:rPr>
            </w:pPr>
            <w:r>
              <w:rPr>
                <w:sz w:val="28"/>
              </w:rPr>
              <w:t>лёгких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тяжёлых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центры.</w:t>
            </w:r>
          </w:p>
          <w:p w:rsidR="004455C7" w:rsidRDefault="007B439A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Металлургические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455C7" w:rsidRDefault="007B439A">
            <w:pPr>
              <w:pStyle w:val="TableParagraph"/>
              <w:spacing w:before="13"/>
              <w:ind w:left="116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металлургии</w:t>
            </w:r>
          </w:p>
          <w:p w:rsidR="004455C7" w:rsidRDefault="007B439A">
            <w:pPr>
              <w:pStyle w:val="TableParagraph"/>
              <w:spacing w:before="31" w:line="259" w:lineRule="auto"/>
              <w:ind w:left="116" w:right="120"/>
              <w:rPr>
                <w:sz w:val="28"/>
              </w:rPr>
            </w:pPr>
            <w:r>
              <w:rPr>
                <w:sz w:val="28"/>
              </w:rPr>
              <w:t>на окружающую среду.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«Стратегии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чёрной и цветной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металлургии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до 2030 года», утвержденной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 от 28 декабря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№4260-р</w:t>
            </w:r>
          </w:p>
          <w:p w:rsidR="004455C7" w:rsidRDefault="007B439A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4455C7" w:rsidRDefault="007B439A">
            <w:pPr>
              <w:pStyle w:val="TableParagraph"/>
              <w:spacing w:before="31" w:line="256" w:lineRule="auto"/>
              <w:ind w:left="116" w:right="41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себестоимость 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металлургического</w:t>
            </w:r>
          </w:p>
          <w:p w:rsidR="004455C7" w:rsidRDefault="007B439A">
            <w:pPr>
              <w:pStyle w:val="TableParagraph"/>
              <w:spacing w:before="3" w:line="264" w:lineRule="auto"/>
              <w:ind w:left="116" w:right="661"/>
              <w:rPr>
                <w:sz w:val="28"/>
              </w:rPr>
            </w:pPr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4" w:lineRule="auto"/>
              <w:ind w:left="116" w:right="79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4455C7" w:rsidRDefault="007B439A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«металлургический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комплекс»,</w:t>
            </w:r>
          </w:p>
          <w:p w:rsidR="004455C7" w:rsidRDefault="007B439A">
            <w:pPr>
              <w:pStyle w:val="TableParagraph"/>
              <w:spacing w:before="13" w:line="264" w:lineRule="auto"/>
              <w:ind w:left="116" w:right="123"/>
              <w:rPr>
                <w:sz w:val="28"/>
              </w:rPr>
            </w:pPr>
            <w:r>
              <w:rPr>
                <w:sz w:val="28"/>
              </w:rPr>
              <w:t>«металлургический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комбинат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«электрометаллургический</w:t>
            </w:r>
          </w:p>
          <w:p w:rsidR="004455C7" w:rsidRDefault="007B439A">
            <w:pPr>
              <w:pStyle w:val="TableParagraph"/>
              <w:spacing w:line="256" w:lineRule="auto"/>
              <w:ind w:left="116" w:right="541"/>
              <w:jc w:val="both"/>
              <w:rPr>
                <w:sz w:val="28"/>
              </w:rPr>
            </w:pPr>
            <w:r>
              <w:rPr>
                <w:sz w:val="28"/>
              </w:rPr>
              <w:t>комбинат»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(или)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ориентированных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before="1" w:line="256" w:lineRule="auto"/>
              <w:ind w:left="116" w:right="293"/>
              <w:rPr>
                <w:sz w:val="28"/>
              </w:rPr>
            </w:pPr>
            <w:r>
              <w:rPr>
                <w:sz w:val="28"/>
              </w:rPr>
              <w:t>оценивать роль России в мировом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 чёрных и цветных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4455C7" w:rsidRDefault="007B439A">
            <w:pPr>
              <w:pStyle w:val="TableParagraph"/>
              <w:spacing w:before="13"/>
              <w:ind w:left="116"/>
              <w:rPr>
                <w:sz w:val="28"/>
              </w:rPr>
            </w:pPr>
            <w:r>
              <w:rPr>
                <w:sz w:val="28"/>
              </w:rPr>
              <w:t>комплекса;</w:t>
            </w:r>
          </w:p>
          <w:p w:rsidR="004455C7" w:rsidRDefault="007B439A">
            <w:pPr>
              <w:pStyle w:val="TableParagraph"/>
              <w:spacing w:before="24" w:line="259" w:lineRule="auto"/>
              <w:ind w:left="116" w:right="434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интегрировать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интерпретировать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различных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географической информации,</w:t>
            </w:r>
          </w:p>
          <w:p w:rsidR="004455C7" w:rsidRDefault="007B439A">
            <w:pPr>
              <w:pStyle w:val="TableParagraph"/>
              <w:spacing w:line="259" w:lineRule="auto"/>
              <w:ind w:left="116" w:right="125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z w:val="28"/>
              </w:rPr>
              <w:t xml:space="preserve"> для сравнения и 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тенденций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отраслей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металлургического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комплекса;</w:t>
            </w:r>
          </w:p>
          <w:p w:rsidR="004455C7" w:rsidRDefault="007B439A">
            <w:pPr>
              <w:pStyle w:val="TableParagraph"/>
              <w:spacing w:line="256" w:lineRule="auto"/>
              <w:ind w:left="116" w:right="36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себестоимость 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металлургического</w:t>
            </w:r>
          </w:p>
          <w:p w:rsidR="004455C7" w:rsidRDefault="007B439A">
            <w:pPr>
              <w:pStyle w:val="TableParagraph"/>
              <w:spacing w:before="9" w:line="256" w:lineRule="auto"/>
              <w:ind w:left="116" w:right="755"/>
              <w:rPr>
                <w:sz w:val="28"/>
              </w:rPr>
            </w:pPr>
            <w:proofErr w:type="gramStart"/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 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proofErr w:type="gramEnd"/>
          </w:p>
          <w:p w:rsidR="004455C7" w:rsidRDefault="007B439A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391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pacing w:val="-7"/>
                <w:sz w:val="28"/>
              </w:rPr>
              <w:t>Машиностроительный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455C7" w:rsidRDefault="007B439A">
            <w:pPr>
              <w:pStyle w:val="TableParagraph"/>
              <w:spacing w:before="31" w:line="259" w:lineRule="auto"/>
              <w:ind w:left="116" w:righ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 машиностроительной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продукции. Факторы 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машиностроительных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</w:p>
          <w:p w:rsidR="004455C7" w:rsidRDefault="007B439A">
            <w:pPr>
              <w:pStyle w:val="TableParagraph"/>
              <w:spacing w:line="256" w:lineRule="auto"/>
              <w:ind w:left="116" w:right="691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отраслей: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центры.</w:t>
            </w:r>
          </w:p>
          <w:p w:rsidR="004455C7" w:rsidRDefault="007B439A">
            <w:pPr>
              <w:pStyle w:val="TableParagraph"/>
              <w:spacing w:before="2" w:line="264" w:lineRule="auto"/>
              <w:ind w:left="116" w:right="261"/>
              <w:rPr>
                <w:sz w:val="28"/>
              </w:rPr>
            </w:pPr>
            <w:r>
              <w:rPr>
                <w:sz w:val="28"/>
              </w:rPr>
              <w:t>Роль машиностроения в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>.</w:t>
            </w:r>
          </w:p>
          <w:p w:rsidR="004455C7" w:rsidRDefault="007B439A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Машиностроение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</w:p>
          <w:p w:rsidR="004455C7" w:rsidRDefault="007B439A">
            <w:pPr>
              <w:pStyle w:val="TableParagraph"/>
              <w:spacing w:before="23" w:line="261" w:lineRule="auto"/>
              <w:ind w:left="116" w:right="377"/>
              <w:rPr>
                <w:sz w:val="28"/>
              </w:rPr>
            </w:pPr>
            <w:r>
              <w:rPr>
                <w:sz w:val="28"/>
              </w:rPr>
              <w:t>окружающей 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4455C7" w:rsidRDefault="007B439A">
            <w:pPr>
              <w:pStyle w:val="TableParagraph"/>
              <w:spacing w:line="256" w:lineRule="auto"/>
              <w:ind w:left="116" w:right="322"/>
              <w:rPr>
                <w:sz w:val="28"/>
              </w:rPr>
            </w:pPr>
            <w:r>
              <w:rPr>
                <w:sz w:val="28"/>
              </w:rPr>
              <w:t>Перспективы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машиностроения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документов,</w:t>
            </w:r>
          </w:p>
          <w:p w:rsidR="004455C7" w:rsidRDefault="007B439A">
            <w:pPr>
              <w:pStyle w:val="TableParagraph"/>
              <w:spacing w:before="4" w:line="256" w:lineRule="auto"/>
              <w:ind w:left="116" w:right="388"/>
              <w:rPr>
                <w:sz w:val="28"/>
              </w:rPr>
            </w:pPr>
            <w:proofErr w:type="gramStart"/>
            <w:r>
              <w:rPr>
                <w:sz w:val="28"/>
              </w:rPr>
              <w:t>определяющих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стратегию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машиностроительного</w:t>
            </w:r>
            <w:proofErr w:type="gramEnd"/>
          </w:p>
          <w:p w:rsidR="004455C7" w:rsidRDefault="007B439A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комплекса.</w:t>
            </w:r>
          </w:p>
          <w:p w:rsidR="004455C7" w:rsidRDefault="007B439A">
            <w:pPr>
              <w:pStyle w:val="TableParagraph"/>
              <w:spacing w:before="24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4455C7" w:rsidRDefault="007B439A">
            <w:pPr>
              <w:pStyle w:val="TableParagraph"/>
              <w:spacing w:before="31" w:line="259" w:lineRule="auto"/>
              <w:ind w:left="116" w:right="138"/>
              <w:rPr>
                <w:sz w:val="28"/>
              </w:rPr>
            </w:pPr>
            <w:r>
              <w:rPr>
                <w:sz w:val="28"/>
              </w:rPr>
              <w:t>1. Выявление факторов, повлиявших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машиностроительного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 (по выбору)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 различных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300"/>
              <w:rPr>
                <w:sz w:val="28"/>
              </w:rPr>
            </w:pPr>
            <w:r>
              <w:rPr>
                <w:sz w:val="28"/>
              </w:rPr>
              <w:t>Описывать по карте 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машиностроительного комплекса;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4455C7" w:rsidRDefault="007B439A">
            <w:pPr>
              <w:pStyle w:val="TableParagraph"/>
              <w:spacing w:line="256" w:lineRule="auto"/>
              <w:ind w:left="116" w:right="597"/>
              <w:rPr>
                <w:sz w:val="28"/>
              </w:rPr>
            </w:pPr>
            <w:r>
              <w:rPr>
                <w:sz w:val="28"/>
              </w:rPr>
              <w:t>«машиностроительный комплекс»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практико-ориентированных</w:t>
            </w:r>
            <w:r>
              <w:rPr>
                <w:sz w:val="28"/>
              </w:rPr>
              <w:t xml:space="preserve"> задач;</w:t>
            </w:r>
          </w:p>
          <w:p w:rsidR="004455C7" w:rsidRDefault="007B439A">
            <w:pPr>
              <w:pStyle w:val="TableParagraph"/>
              <w:spacing w:line="259" w:lineRule="auto"/>
              <w:ind w:left="116" w:right="246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машиностроения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реализации целей политики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 xml:space="preserve"> и решения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 окружающей среды;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знания о факторах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 машиностроительных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</w:p>
          <w:p w:rsidR="004455C7" w:rsidRDefault="007B439A">
            <w:pPr>
              <w:pStyle w:val="TableParagraph"/>
              <w:spacing w:line="264" w:lineRule="auto"/>
              <w:ind w:left="116" w:right="929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4455C7" w:rsidRDefault="007B439A">
            <w:pPr>
              <w:pStyle w:val="TableParagraph"/>
              <w:spacing w:line="259" w:lineRule="auto"/>
              <w:ind w:left="116" w:right="26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перспективы развития комплекса;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машиностроительный 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плану;</w:t>
            </w:r>
          </w:p>
          <w:p w:rsidR="004455C7" w:rsidRDefault="007B439A">
            <w:pPr>
              <w:pStyle w:val="TableParagraph"/>
              <w:spacing w:line="259" w:lineRule="auto"/>
              <w:ind w:left="116" w:right="434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интегрировать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интерпретировать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различных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географической информации,</w:t>
            </w:r>
          </w:p>
          <w:p w:rsidR="004455C7" w:rsidRDefault="007B439A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</w:tbl>
    <w:p w:rsidR="004455C7" w:rsidRDefault="004455C7">
      <w:pPr>
        <w:spacing w:line="321" w:lineRule="exact"/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391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422"/>
              <w:rPr>
                <w:sz w:val="28"/>
              </w:rPr>
            </w:pPr>
            <w:r>
              <w:rPr>
                <w:sz w:val="28"/>
              </w:rPr>
              <w:t>основных тенденций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отраслей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машиностроительного комплекса;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4455C7" w:rsidRDefault="007B439A">
            <w:pPr>
              <w:pStyle w:val="TableParagraph"/>
              <w:spacing w:line="256" w:lineRule="auto"/>
              <w:ind w:left="116" w:right="137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себестоимость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 предприятий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машиностроительного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</w:p>
          <w:p w:rsidR="004455C7" w:rsidRDefault="007B439A">
            <w:pPr>
              <w:pStyle w:val="TableParagraph"/>
              <w:spacing w:line="259" w:lineRule="auto"/>
              <w:ind w:left="116" w:right="956"/>
              <w:rPr>
                <w:sz w:val="28"/>
              </w:rPr>
            </w:pPr>
            <w:r>
              <w:rPr>
                <w:sz w:val="28"/>
              </w:rPr>
              <w:t>в различных регионах страны;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машиностроение в «Стратегии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4455C7" w:rsidRDefault="007B439A">
            <w:pPr>
              <w:pStyle w:val="TableParagraph"/>
              <w:spacing w:before="4" w:line="256" w:lineRule="auto"/>
              <w:ind w:left="116" w:right="190"/>
              <w:rPr>
                <w:sz w:val="28"/>
              </w:rPr>
            </w:pPr>
            <w:r>
              <w:rPr>
                <w:sz w:val="28"/>
              </w:rPr>
              <w:t>Российской Федерации до 2025 года»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</w:p>
          <w:p w:rsidR="004455C7" w:rsidRDefault="007B439A">
            <w:pPr>
              <w:pStyle w:val="TableParagraph"/>
              <w:spacing w:before="3" w:line="256" w:lineRule="auto"/>
              <w:ind w:left="116" w:right="878"/>
              <w:rPr>
                <w:sz w:val="28"/>
              </w:rPr>
            </w:pPr>
            <w:r>
              <w:rPr>
                <w:sz w:val="28"/>
              </w:rPr>
              <w:t>«перспективной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специализации»;</w:t>
            </w:r>
          </w:p>
          <w:p w:rsidR="004455C7" w:rsidRDefault="007B439A">
            <w:pPr>
              <w:pStyle w:val="TableParagraph"/>
              <w:spacing w:before="10" w:line="259" w:lineRule="auto"/>
              <w:ind w:left="116" w:right="640"/>
              <w:rPr>
                <w:sz w:val="28"/>
              </w:rPr>
            </w:pPr>
            <w:r>
              <w:rPr>
                <w:sz w:val="28"/>
              </w:rPr>
              <w:t>определение географических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вопросов, ответы на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 дать для 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 субъектов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названо</w:t>
            </w:r>
          </w:p>
          <w:p w:rsidR="004455C7" w:rsidRDefault="007B439A">
            <w:pPr>
              <w:pStyle w:val="TableParagraph"/>
              <w:spacing w:line="259" w:lineRule="auto"/>
              <w:ind w:left="116" w:right="878"/>
              <w:rPr>
                <w:sz w:val="28"/>
              </w:rPr>
            </w:pPr>
            <w:r>
              <w:rPr>
                <w:sz w:val="28"/>
              </w:rPr>
              <w:t>«перспективной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специализацией» в «Стратегии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4455C7" w:rsidRDefault="007B439A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</w:tr>
    </w:tbl>
    <w:p w:rsidR="004455C7" w:rsidRDefault="004455C7">
      <w:pPr>
        <w:spacing w:line="321" w:lineRule="exact"/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391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64" w:lineRule="auto"/>
              <w:ind w:left="110" w:right="827"/>
              <w:rPr>
                <w:sz w:val="28"/>
              </w:rPr>
            </w:pPr>
            <w:r>
              <w:rPr>
                <w:spacing w:val="-1"/>
                <w:sz w:val="28"/>
              </w:rPr>
              <w:t>Химико-лесной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промышленность.</w:t>
            </w:r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455C7" w:rsidRDefault="007B439A">
            <w:pPr>
              <w:pStyle w:val="TableParagraph"/>
              <w:spacing w:before="24" w:line="256" w:lineRule="auto"/>
              <w:ind w:left="116" w:right="5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4455C7" w:rsidRDefault="007B439A">
            <w:pPr>
              <w:pStyle w:val="TableParagraph"/>
              <w:spacing w:before="10" w:line="259" w:lineRule="auto"/>
              <w:ind w:left="116" w:right="1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продукции. География </w:t>
            </w:r>
            <w:proofErr w:type="gramStart"/>
            <w:r>
              <w:rPr>
                <w:sz w:val="28"/>
              </w:rPr>
              <w:t>важнейших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подотраслей</w:t>
            </w:r>
            <w:proofErr w:type="spellEnd"/>
            <w:r>
              <w:rPr>
                <w:sz w:val="28"/>
              </w:rPr>
              <w:t>: основные районы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</w:p>
          <w:p w:rsidR="004455C7" w:rsidRDefault="007B439A">
            <w:pPr>
              <w:pStyle w:val="TableParagraph"/>
              <w:spacing w:line="259" w:lineRule="auto"/>
              <w:ind w:left="116" w:right="374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«Стратегии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химического и нефтехимического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 на период до 2030 года»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Лесопромышленный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комплекс.</w:t>
            </w:r>
          </w:p>
          <w:p w:rsidR="004455C7" w:rsidRDefault="007B439A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455C7" w:rsidRDefault="007B439A">
            <w:pPr>
              <w:pStyle w:val="TableParagraph"/>
              <w:spacing w:before="21" w:line="264" w:lineRule="auto"/>
              <w:ind w:left="116" w:righ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лесного</w:t>
            </w:r>
            <w:proofErr w:type="gramEnd"/>
          </w:p>
          <w:p w:rsidR="004455C7" w:rsidRDefault="007B439A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комплекса. Лесозаготовительная,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деревообрабатывающая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целлюлозно-бумажная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 отраслей: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лесоперерабатывающие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комплексы.</w:t>
            </w:r>
          </w:p>
          <w:p w:rsidR="004455C7" w:rsidRDefault="007B439A">
            <w:pPr>
              <w:pStyle w:val="TableParagraph"/>
              <w:spacing w:line="340" w:lineRule="atLeast"/>
              <w:ind w:left="116" w:right="667"/>
              <w:rPr>
                <w:sz w:val="28"/>
              </w:rPr>
            </w:pPr>
            <w:r>
              <w:rPr>
                <w:sz w:val="28"/>
              </w:rPr>
              <w:t>Лесное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804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главных районов и центров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подотраслей</w:t>
            </w:r>
            <w:proofErr w:type="spellEnd"/>
            <w:r>
              <w:rPr>
                <w:sz w:val="28"/>
              </w:rPr>
              <w:t xml:space="preserve"> 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промышленности;</w:t>
            </w:r>
          </w:p>
          <w:p w:rsidR="004455C7" w:rsidRDefault="007B439A">
            <w:pPr>
              <w:pStyle w:val="TableParagraph"/>
              <w:spacing w:line="256" w:lineRule="auto"/>
              <w:ind w:left="116" w:right="384"/>
              <w:rPr>
                <w:sz w:val="28"/>
              </w:rPr>
            </w:pPr>
            <w:r>
              <w:rPr>
                <w:sz w:val="28"/>
              </w:rPr>
              <w:t>применять понятия «химическая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«химико-лесной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«лесопромышленный</w:t>
            </w:r>
          </w:p>
          <w:p w:rsidR="004455C7" w:rsidRDefault="007B439A">
            <w:pPr>
              <w:pStyle w:val="TableParagraph"/>
              <w:spacing w:line="259" w:lineRule="auto"/>
              <w:ind w:left="116" w:right="899"/>
              <w:rPr>
                <w:sz w:val="28"/>
              </w:rPr>
            </w:pPr>
            <w:r>
              <w:rPr>
                <w:sz w:val="28"/>
              </w:rPr>
              <w:t>комплекс»,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«лесная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деревообрабатывающая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 и (или)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4455C7" w:rsidRDefault="007B439A">
            <w:pPr>
              <w:pStyle w:val="TableParagraph"/>
              <w:spacing w:before="4" w:line="256" w:lineRule="auto"/>
              <w:ind w:left="116" w:right="1098"/>
              <w:rPr>
                <w:sz w:val="28"/>
              </w:rPr>
            </w:pPr>
            <w:r>
              <w:rPr>
                <w:sz w:val="28"/>
              </w:rPr>
              <w:t>Оценивать влияние отраслей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</w:p>
          <w:p w:rsidR="004455C7" w:rsidRDefault="007B439A">
            <w:pPr>
              <w:pStyle w:val="TableParagraph"/>
              <w:spacing w:before="3" w:line="261" w:lineRule="auto"/>
              <w:ind w:left="116" w:right="24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 о факторах 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</w:p>
          <w:p w:rsidR="004455C7" w:rsidRDefault="007B439A">
            <w:pPr>
              <w:pStyle w:val="TableParagraph"/>
              <w:spacing w:line="256" w:lineRule="auto"/>
              <w:ind w:left="116" w:right="79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 (при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работы);</w:t>
            </w:r>
          </w:p>
          <w:p w:rsidR="004455C7" w:rsidRDefault="007B439A">
            <w:pPr>
              <w:pStyle w:val="TableParagraph"/>
              <w:spacing w:before="3" w:line="259" w:lineRule="auto"/>
              <w:ind w:left="116" w:right="467" w:firstLine="72"/>
              <w:rPr>
                <w:sz w:val="28"/>
              </w:rPr>
            </w:pPr>
            <w:r>
              <w:rPr>
                <w:sz w:val="28"/>
              </w:rPr>
              <w:t>оценивать роль России в мировом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 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промышленности;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промышленности;</w:t>
            </w:r>
          </w:p>
          <w:p w:rsidR="004455C7" w:rsidRDefault="007B439A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интегрировать</w:t>
            </w:r>
          </w:p>
        </w:tc>
      </w:tr>
    </w:tbl>
    <w:p w:rsidR="004455C7" w:rsidRDefault="004455C7">
      <w:pPr>
        <w:spacing w:line="317" w:lineRule="exact"/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045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развития.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«Стратегии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лесного</w:t>
            </w:r>
          </w:p>
          <w:p w:rsidR="004455C7" w:rsidRDefault="007B439A">
            <w:pPr>
              <w:pStyle w:val="TableParagraph"/>
              <w:spacing w:before="24" w:line="256" w:lineRule="auto"/>
              <w:ind w:left="116" w:right="507"/>
              <w:rPr>
                <w:sz w:val="28"/>
              </w:rPr>
            </w:pPr>
            <w:r>
              <w:rPr>
                <w:sz w:val="28"/>
              </w:rPr>
              <w:t>комплекса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года».</w:t>
            </w:r>
          </w:p>
          <w:p w:rsidR="004455C7" w:rsidRDefault="007B439A">
            <w:pPr>
              <w:pStyle w:val="TableParagraph"/>
              <w:spacing w:before="10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4455C7" w:rsidRDefault="007B439A">
            <w:pPr>
              <w:pStyle w:val="TableParagraph"/>
              <w:spacing w:before="23" w:line="256" w:lineRule="auto"/>
              <w:ind w:left="116" w:right="119"/>
              <w:rPr>
                <w:sz w:val="28"/>
              </w:rPr>
            </w:pPr>
            <w:r>
              <w:rPr>
                <w:sz w:val="28"/>
              </w:rPr>
              <w:t>1. </w:t>
            </w:r>
            <w:proofErr w:type="gramStart"/>
            <w:r>
              <w:rPr>
                <w:sz w:val="28"/>
              </w:rPr>
              <w:t>Анализ документов «Прогноз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(Гл.1,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proofErr w:type="gramEnd"/>
          </w:p>
          <w:p w:rsidR="004455C7" w:rsidRDefault="007B439A">
            <w:pPr>
              <w:pStyle w:val="TableParagraph"/>
              <w:spacing w:before="11" w:line="256" w:lineRule="auto"/>
              <w:ind w:left="116" w:right="25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«Стратегия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 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III,</w:t>
            </w:r>
          </w:p>
          <w:p w:rsidR="004455C7" w:rsidRDefault="007B439A">
            <w:pPr>
              <w:pStyle w:val="TableParagraph"/>
              <w:spacing w:before="4" w:line="261" w:lineRule="auto"/>
              <w:ind w:left="116" w:right="383"/>
              <w:rPr>
                <w:sz w:val="28"/>
              </w:rPr>
            </w:pPr>
            <w:proofErr w:type="gramStart"/>
            <w:r>
              <w:rPr>
                <w:sz w:val="28"/>
              </w:rPr>
              <w:t>Приложения № 1 и № 18)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proofErr w:type="gramEnd"/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1" w:lineRule="auto"/>
              <w:ind w:left="116" w:right="68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различных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  <w:p w:rsidR="004455C7" w:rsidRDefault="007B439A">
            <w:pPr>
              <w:pStyle w:val="TableParagraph"/>
              <w:spacing w:line="259" w:lineRule="auto"/>
              <w:ind w:left="116" w:right="143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тенденций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отдельных </w:t>
            </w:r>
            <w:proofErr w:type="spellStart"/>
            <w:r>
              <w:rPr>
                <w:sz w:val="28"/>
              </w:rPr>
              <w:t>подотраслей</w:t>
            </w:r>
            <w:proofErr w:type="spellEnd"/>
            <w:r>
              <w:rPr>
                <w:sz w:val="28"/>
              </w:rPr>
              <w:t xml:space="preserve"> 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  <w:p w:rsidR="004455C7" w:rsidRDefault="007B439A">
            <w:pPr>
              <w:pStyle w:val="TableParagraph"/>
              <w:spacing w:line="259" w:lineRule="auto"/>
              <w:ind w:left="116" w:right="300"/>
              <w:rPr>
                <w:sz w:val="28"/>
              </w:rPr>
            </w:pPr>
            <w:r>
              <w:rPr>
                <w:sz w:val="28"/>
              </w:rPr>
              <w:t>Описывать по карте 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лесопромышленного комплекса;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влияние предприятий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лесопромышленного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</w:p>
          <w:p w:rsidR="004455C7" w:rsidRDefault="007B439A">
            <w:pPr>
              <w:pStyle w:val="TableParagraph"/>
              <w:spacing w:line="259" w:lineRule="auto"/>
              <w:ind w:left="116" w:right="434"/>
              <w:rPr>
                <w:sz w:val="28"/>
              </w:rPr>
            </w:pPr>
            <w:r>
              <w:rPr>
                <w:sz w:val="28"/>
              </w:rPr>
              <w:t>на окружающую среду;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 крупных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лесопромышленных комплексов;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интегрировать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интерпретировать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</w:p>
          <w:p w:rsidR="004455C7" w:rsidRDefault="007B439A">
            <w:pPr>
              <w:pStyle w:val="TableParagraph"/>
              <w:spacing w:line="261" w:lineRule="auto"/>
              <w:ind w:left="116"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тенденций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 комплекса;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</w:p>
          <w:p w:rsidR="004455C7" w:rsidRDefault="007B439A">
            <w:pPr>
              <w:pStyle w:val="TableParagraph"/>
              <w:spacing w:before="5" w:line="256" w:lineRule="auto"/>
              <w:ind w:left="116" w:right="127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подтверждающие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целей, обозначенных</w:t>
            </w:r>
          </w:p>
          <w:p w:rsidR="004455C7" w:rsidRDefault="007B439A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«Стратегии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лесного</w:t>
            </w:r>
          </w:p>
          <w:p w:rsidR="004455C7" w:rsidRDefault="007B439A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комплекса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695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(при выполнении</w:t>
            </w:r>
            <w:proofErr w:type="gramEnd"/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</w:tr>
      <w:tr w:rsidR="004455C7">
        <w:trPr>
          <w:trHeight w:val="8692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64" w:lineRule="auto"/>
              <w:ind w:left="110" w:right="197"/>
              <w:rPr>
                <w:sz w:val="28"/>
              </w:rPr>
            </w:pPr>
            <w:r>
              <w:rPr>
                <w:spacing w:val="-1"/>
                <w:sz w:val="28"/>
              </w:rPr>
              <w:t>Агропромышленный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(АПК)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</w:p>
          <w:p w:rsidR="004455C7" w:rsidRDefault="007B439A">
            <w:pPr>
              <w:pStyle w:val="TableParagraph"/>
              <w:spacing w:before="24" w:line="259" w:lineRule="auto"/>
              <w:ind w:left="116" w:right="265"/>
              <w:rPr>
                <w:sz w:val="28"/>
              </w:rPr>
            </w:pPr>
            <w:r>
              <w:rPr>
                <w:sz w:val="28"/>
              </w:rPr>
              <w:t>хозяйство.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хозяйстве, отличия от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отраслей хозяйства. Земельные,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почвенные и агроклиматические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 Сельскохозяйственные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угодья, 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площадь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структура.</w:t>
            </w:r>
          </w:p>
          <w:p w:rsidR="004455C7" w:rsidRDefault="007B439A">
            <w:pPr>
              <w:pStyle w:val="TableParagraph"/>
              <w:spacing w:line="264" w:lineRule="auto"/>
              <w:ind w:left="116" w:right="282"/>
              <w:rPr>
                <w:sz w:val="28"/>
              </w:rPr>
            </w:pPr>
            <w:r>
              <w:rPr>
                <w:sz w:val="28"/>
              </w:rPr>
              <w:t>Растениеводство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животноводство: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отраслей.</w:t>
            </w:r>
          </w:p>
          <w:p w:rsidR="004455C7" w:rsidRDefault="007B439A">
            <w:pPr>
              <w:pStyle w:val="TableParagraph"/>
              <w:spacing w:line="256" w:lineRule="auto"/>
              <w:ind w:left="116" w:right="415"/>
              <w:rPr>
                <w:sz w:val="28"/>
              </w:rPr>
            </w:pPr>
            <w:r>
              <w:rPr>
                <w:sz w:val="28"/>
              </w:rPr>
              <w:t>Сельское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среда.</w:t>
            </w:r>
          </w:p>
          <w:p w:rsidR="004455C7" w:rsidRDefault="007B439A">
            <w:pPr>
              <w:pStyle w:val="TableParagraph"/>
              <w:spacing w:line="264" w:lineRule="auto"/>
              <w:ind w:left="116" w:right="346"/>
              <w:rPr>
                <w:sz w:val="28"/>
              </w:rPr>
            </w:pPr>
            <w:r>
              <w:rPr>
                <w:sz w:val="28"/>
              </w:rPr>
              <w:t>Пищевая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промышленность.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:rsidR="004455C7" w:rsidRDefault="007B439A">
            <w:pPr>
              <w:pStyle w:val="TableParagraph"/>
              <w:spacing w:line="259" w:lineRule="auto"/>
              <w:ind w:left="116" w:right="131"/>
              <w:rPr>
                <w:sz w:val="28"/>
              </w:rPr>
            </w:pPr>
            <w:r>
              <w:rPr>
                <w:sz w:val="28"/>
              </w:rPr>
              <w:t>Факторы размещения предприятий.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География важнейших отраслей: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</w:p>
          <w:p w:rsidR="004455C7" w:rsidRDefault="007B439A">
            <w:pPr>
              <w:pStyle w:val="TableParagraph"/>
              <w:spacing w:line="259" w:lineRule="auto"/>
              <w:ind w:left="116" w:right="152"/>
              <w:rPr>
                <w:sz w:val="28"/>
              </w:rPr>
            </w:pPr>
            <w:r>
              <w:rPr>
                <w:sz w:val="28"/>
              </w:rPr>
              <w:t>окружающей среды.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Лёгкая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промышленность. Состав, место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в хозяйстве. 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 отраслей: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Лёгкая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промышленность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1" w:lineRule="auto"/>
              <w:ind w:left="116" w:right="790"/>
              <w:jc w:val="both"/>
              <w:rPr>
                <w:sz w:val="28"/>
              </w:rPr>
            </w:pPr>
            <w:r>
              <w:rPr>
                <w:sz w:val="28"/>
              </w:rPr>
              <w:t>Описывать по карте размещение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4455C7" w:rsidRDefault="007B439A">
            <w:pPr>
              <w:pStyle w:val="TableParagraph"/>
              <w:spacing w:line="256" w:lineRule="auto"/>
              <w:ind w:left="116" w:right="59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сельскохозяйственной </w:t>
            </w:r>
            <w:r>
              <w:rPr>
                <w:sz w:val="28"/>
              </w:rPr>
              <w:t>продукции;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АПК</w:t>
            </w:r>
          </w:p>
          <w:p w:rsidR="004455C7" w:rsidRDefault="007B439A">
            <w:pPr>
              <w:pStyle w:val="TableParagraph"/>
              <w:spacing w:line="256" w:lineRule="auto"/>
              <w:ind w:left="116" w:right="909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импортозамещения</w:t>
            </w:r>
            <w:proofErr w:type="spellEnd"/>
            <w:r>
              <w:rPr>
                <w:sz w:val="28"/>
              </w:rPr>
              <w:t>; 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</w:p>
          <w:p w:rsidR="004455C7" w:rsidRDefault="007B439A">
            <w:pPr>
              <w:pStyle w:val="TableParagraph"/>
              <w:spacing w:line="264" w:lineRule="auto"/>
              <w:ind w:left="116" w:right="14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промышленных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</w:p>
          <w:p w:rsidR="004455C7" w:rsidRDefault="007B439A">
            <w:pPr>
              <w:pStyle w:val="TableParagraph"/>
              <w:spacing w:line="256" w:lineRule="auto"/>
              <w:ind w:left="116" w:right="929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4455C7" w:rsidRDefault="007B439A">
            <w:pPr>
              <w:pStyle w:val="TableParagraph"/>
              <w:spacing w:line="261" w:lineRule="auto"/>
              <w:ind w:left="116" w:right="546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крупнейших поставщиков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 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агропромышленного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комплекса;</w:t>
            </w:r>
          </w:p>
          <w:p w:rsidR="004455C7" w:rsidRDefault="007B439A">
            <w:pPr>
              <w:pStyle w:val="TableParagraph"/>
              <w:spacing w:line="259" w:lineRule="auto"/>
              <w:ind w:left="116" w:right="25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агропромышленный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 своего края по плану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предлагать возможные пути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4455C7" w:rsidRDefault="007B439A">
            <w:pPr>
              <w:pStyle w:val="TableParagraph"/>
              <w:spacing w:line="256" w:lineRule="auto"/>
              <w:ind w:left="116" w:right="434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интегрировать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интерпретировать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необходимую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3476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9" w:lineRule="auto"/>
              <w:ind w:left="116" w:right="573"/>
              <w:rPr>
                <w:sz w:val="28"/>
              </w:rPr>
            </w:pPr>
            <w:r>
              <w:rPr>
                <w:sz w:val="28"/>
              </w:rPr>
              <w:t>окружающей среды. «Стратегия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агропромышленного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рыбохозяйственного</w:t>
            </w:r>
            <w:proofErr w:type="spellEnd"/>
            <w:r>
              <w:rPr>
                <w:sz w:val="28"/>
              </w:rPr>
              <w:t xml:space="preserve"> комплексов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 2030 года». Особенности АПК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4455C7" w:rsidRDefault="007B439A">
            <w:pPr>
              <w:pStyle w:val="TableParagraph"/>
              <w:spacing w:line="259" w:lineRule="auto"/>
              <w:ind w:left="116" w:right="106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отраслей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АПК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4" w:lineRule="auto"/>
              <w:ind w:left="116" w:right="1083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отраслей АПК</w:t>
            </w:r>
          </w:p>
        </w:tc>
      </w:tr>
      <w:tr w:rsidR="004455C7">
        <w:trPr>
          <w:trHeight w:val="5911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64" w:lineRule="auto"/>
              <w:ind w:left="110" w:right="356"/>
              <w:rPr>
                <w:sz w:val="28"/>
              </w:rPr>
            </w:pPr>
            <w:r>
              <w:rPr>
                <w:spacing w:val="-1"/>
                <w:sz w:val="28"/>
              </w:rPr>
              <w:t>Инфраструктурный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64" w:lineRule="auto"/>
              <w:ind w:left="116" w:right="238"/>
              <w:rPr>
                <w:sz w:val="28"/>
              </w:rPr>
            </w:pPr>
            <w:r>
              <w:rPr>
                <w:sz w:val="28"/>
              </w:rPr>
              <w:t>Состав: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инфраструктура;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</w:p>
          <w:p w:rsidR="004455C7" w:rsidRDefault="007B439A">
            <w:pPr>
              <w:pStyle w:val="TableParagraph"/>
              <w:spacing w:line="256" w:lineRule="auto"/>
              <w:ind w:left="116" w:right="9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обслуживания, </w:t>
            </w:r>
            <w:r>
              <w:rPr>
                <w:sz w:val="28"/>
              </w:rPr>
              <w:t>рекреационное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 – место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:rsidR="004455C7" w:rsidRDefault="007B439A">
            <w:pPr>
              <w:pStyle w:val="TableParagraph"/>
              <w:spacing w:line="256" w:lineRule="auto"/>
              <w:ind w:left="116" w:right="426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 в хозяйстве. Морской,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водный,</w:t>
            </w:r>
          </w:p>
          <w:p w:rsidR="004455C7" w:rsidRDefault="007B439A">
            <w:pPr>
              <w:pStyle w:val="TableParagraph"/>
              <w:spacing w:before="2" w:line="259" w:lineRule="auto"/>
              <w:ind w:left="116" w:right="281"/>
              <w:rPr>
                <w:sz w:val="28"/>
              </w:rPr>
            </w:pPr>
            <w:r>
              <w:rPr>
                <w:sz w:val="28"/>
              </w:rPr>
              <w:t>железнодорожный, автомобильный,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воздушный и трубопроводный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транспорт. География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транспортные пути и линии связи,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крупнейшие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узлы.</w:t>
            </w:r>
          </w:p>
          <w:p w:rsidR="004455C7" w:rsidRDefault="007B439A">
            <w:pPr>
              <w:pStyle w:val="TableParagraph"/>
              <w:spacing w:line="256" w:lineRule="auto"/>
              <w:ind w:left="116" w:right="610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4455C7" w:rsidRDefault="007B439A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инфраструктура.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294"/>
              <w:rPr>
                <w:sz w:val="28"/>
              </w:rPr>
            </w:pPr>
            <w:r>
              <w:rPr>
                <w:sz w:val="28"/>
              </w:rPr>
              <w:t>Называть главные 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магистрали России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 центры страны; 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учётом размеров её территории;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«инфраструктурный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комплекс»,</w:t>
            </w:r>
          </w:p>
          <w:p w:rsidR="004455C7" w:rsidRDefault="007B439A">
            <w:pPr>
              <w:pStyle w:val="TableParagraph"/>
              <w:spacing w:before="16"/>
              <w:ind w:left="116"/>
              <w:rPr>
                <w:sz w:val="28"/>
              </w:rPr>
            </w:pPr>
            <w:r>
              <w:rPr>
                <w:sz w:val="28"/>
              </w:rPr>
              <w:t>«рекреационное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хозяйство»,</w:t>
            </w:r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«инфраструктура»,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«сфера</w:t>
            </w:r>
          </w:p>
          <w:p w:rsidR="004455C7" w:rsidRDefault="007B439A">
            <w:pPr>
              <w:pStyle w:val="TableParagraph"/>
              <w:spacing w:before="24" w:line="256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обслуживания»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(или) практико-ориентированных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before="11" w:line="256" w:lineRule="auto"/>
              <w:ind w:left="116" w:right="121"/>
              <w:rPr>
                <w:sz w:val="28"/>
              </w:rPr>
            </w:pPr>
            <w:r>
              <w:rPr>
                <w:sz w:val="28"/>
              </w:rPr>
              <w:t>различать виды транспорта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показатели их работы: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грузооборот и пассажирооборот;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статистические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</w:p>
          <w:p w:rsidR="004455C7" w:rsidRDefault="007B439A">
            <w:pPr>
              <w:pStyle w:val="TableParagraph"/>
              <w:spacing w:before="12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преимуществ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6603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61" w:lineRule="auto"/>
              <w:ind w:left="116" w:right="439"/>
              <w:rPr>
                <w:sz w:val="28"/>
              </w:rPr>
            </w:pPr>
            <w:r>
              <w:rPr>
                <w:sz w:val="28"/>
              </w:rPr>
              <w:t>Рекреационное хозяйство.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обслуживания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4455C7" w:rsidRDefault="007B439A">
            <w:pPr>
              <w:pStyle w:val="TableParagraph"/>
              <w:spacing w:line="261" w:lineRule="auto"/>
              <w:ind w:left="116" w:right="404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комплекса. «Стратегия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4455C7" w:rsidRDefault="007B439A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«Информационная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инфраструктура».</w:t>
            </w:r>
          </w:p>
          <w:p w:rsidR="004455C7" w:rsidRDefault="007B439A">
            <w:pPr>
              <w:pStyle w:val="TableParagraph"/>
              <w:spacing w:before="3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4455C7" w:rsidRDefault="007B439A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1. 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  <w:p w:rsidR="004455C7" w:rsidRDefault="007B439A">
            <w:pPr>
              <w:pStyle w:val="TableParagraph"/>
              <w:spacing w:before="24" w:line="259" w:lineRule="auto"/>
              <w:ind w:left="116" w:right="86"/>
              <w:rPr>
                <w:sz w:val="28"/>
              </w:rPr>
            </w:pPr>
            <w:r>
              <w:rPr>
                <w:sz w:val="28"/>
              </w:rPr>
              <w:t>с целью определения доли 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бассейнов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грузоперевозках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объяснение выявленных различий.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 Характеристика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туристско-</w:t>
            </w:r>
          </w:p>
          <w:p w:rsidR="004455C7" w:rsidRDefault="007B439A">
            <w:pPr>
              <w:pStyle w:val="TableParagraph"/>
              <w:spacing w:line="256" w:lineRule="auto"/>
              <w:ind w:left="116" w:right="411"/>
              <w:rPr>
                <w:sz w:val="28"/>
              </w:rPr>
            </w:pPr>
            <w:r>
              <w:rPr>
                <w:sz w:val="28"/>
              </w:rPr>
              <w:t>рекреационного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9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недостатков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транспорта, сравнения роли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перевозках различных грузов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себестоимости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перевозок;</w:t>
            </w:r>
          </w:p>
          <w:p w:rsidR="004455C7" w:rsidRDefault="007B439A">
            <w:pPr>
              <w:pStyle w:val="TableParagraph"/>
              <w:spacing w:line="256" w:lineRule="auto"/>
              <w:ind w:left="116" w:right="121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позволяющую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оценить ход реализации мер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4455C7" w:rsidRDefault="007B439A">
            <w:pPr>
              <w:pStyle w:val="TableParagraph"/>
              <w:spacing w:line="259" w:lineRule="auto"/>
              <w:ind w:left="116" w:right="724"/>
              <w:rPr>
                <w:sz w:val="28"/>
              </w:rPr>
            </w:pPr>
            <w:r>
              <w:rPr>
                <w:sz w:val="28"/>
              </w:rPr>
              <w:t>инфраструктурных ограничений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 значения;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по статистическим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морских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бассейнов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грузоперевозках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4455C7" w:rsidRDefault="007B439A">
            <w:pPr>
              <w:pStyle w:val="TableParagraph"/>
              <w:spacing w:line="261" w:lineRule="auto"/>
              <w:ind w:left="116" w:right="598"/>
              <w:rPr>
                <w:sz w:val="28"/>
              </w:rPr>
            </w:pPr>
            <w:r>
              <w:rPr>
                <w:sz w:val="28"/>
              </w:rPr>
              <w:t>находить и систематизировать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предлагать меры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её</w:t>
            </w:r>
            <w:proofErr w:type="gramEnd"/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совершенствования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proofErr w:type="gramEnd"/>
          </w:p>
          <w:p w:rsidR="004455C7" w:rsidRDefault="007B439A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</w:p>
        </w:tc>
      </w:tr>
      <w:tr w:rsidR="004455C7">
        <w:trPr>
          <w:trHeight w:val="2785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6" w:lineRule="auto"/>
              <w:ind w:left="116" w:right="513"/>
              <w:rPr>
                <w:sz w:val="28"/>
              </w:rPr>
            </w:pPr>
            <w:r>
              <w:rPr>
                <w:sz w:val="28"/>
              </w:rPr>
              <w:t>Государственная политика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4455C7" w:rsidRDefault="007B439A">
            <w:pPr>
              <w:pStyle w:val="TableParagraph"/>
              <w:spacing w:line="264" w:lineRule="auto"/>
              <w:ind w:left="116" w:right="702"/>
              <w:rPr>
                <w:sz w:val="28"/>
              </w:rPr>
            </w:pPr>
            <w:r>
              <w:rPr>
                <w:sz w:val="28"/>
              </w:rPr>
              <w:t>«Стратегия пространственного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4455C7" w:rsidRDefault="007B439A">
            <w:pPr>
              <w:pStyle w:val="TableParagraph"/>
              <w:spacing w:line="256" w:lineRule="auto"/>
              <w:ind w:left="116" w:right="22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 формы территориальной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9" w:lineRule="auto"/>
              <w:ind w:left="116" w:right="250"/>
              <w:rPr>
                <w:sz w:val="28"/>
              </w:rPr>
            </w:pPr>
            <w:r>
              <w:rPr>
                <w:sz w:val="28"/>
              </w:rPr>
              <w:t>Приводить примеры 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государственной </w:t>
            </w:r>
            <w:proofErr w:type="gramStart"/>
            <w:r>
              <w:rPr>
                <w:sz w:val="28"/>
              </w:rPr>
              <w:t>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proofErr w:type="gramEnd"/>
            <w:r>
              <w:rPr>
                <w:sz w:val="28"/>
              </w:rPr>
              <w:t xml:space="preserve"> производств и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ограничивающих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хозяйства; различать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опережающего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(ТОР),</w:t>
            </w:r>
          </w:p>
          <w:p w:rsidR="004455C7" w:rsidRDefault="007B439A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Арктическую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Севера</w:t>
            </w:r>
          </w:p>
          <w:p w:rsidR="004455C7" w:rsidRDefault="007B439A">
            <w:pPr>
              <w:pStyle w:val="TableParagraph"/>
              <w:spacing w:before="27"/>
              <w:ind w:left="116"/>
              <w:rPr>
                <w:sz w:val="28"/>
              </w:rPr>
            </w:pPr>
            <w:r>
              <w:rPr>
                <w:sz w:val="28"/>
              </w:rPr>
              <w:t>России;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7302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структуры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455C7" w:rsidRDefault="007B439A">
            <w:pPr>
              <w:pStyle w:val="TableParagraph"/>
              <w:spacing w:before="31" w:line="256" w:lineRule="auto"/>
              <w:ind w:left="116" w:right="521"/>
              <w:rPr>
                <w:sz w:val="28"/>
              </w:rPr>
            </w:pPr>
            <w:r>
              <w:rPr>
                <w:sz w:val="28"/>
              </w:rPr>
              <w:t>Кластеры.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(ОЭЗ).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  <w:p w:rsidR="004455C7" w:rsidRDefault="007B439A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опережающего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(ТОР).</w:t>
            </w:r>
          </w:p>
          <w:p w:rsidR="004455C7" w:rsidRDefault="007B439A">
            <w:pPr>
              <w:pStyle w:val="TableParagraph"/>
              <w:spacing w:before="32" w:line="256" w:lineRule="auto"/>
              <w:ind w:left="116" w:right="218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ограничивающие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</w:p>
          <w:p w:rsidR="004455C7" w:rsidRDefault="007B439A">
            <w:pPr>
              <w:pStyle w:val="TableParagraph"/>
              <w:spacing w:before="2" w:line="256" w:lineRule="auto"/>
              <w:ind w:left="116" w:right="8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4455C7" w:rsidRDefault="007B439A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color w:val="2C2C2D"/>
                <w:sz w:val="28"/>
              </w:rPr>
              <w:t>Государственные</w:t>
            </w:r>
            <w:r>
              <w:rPr>
                <w:color w:val="2C2C2D"/>
                <w:spacing w:val="-10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документы,</w:t>
            </w:r>
          </w:p>
          <w:p w:rsidR="004455C7" w:rsidRDefault="007B439A">
            <w:pPr>
              <w:pStyle w:val="TableParagraph"/>
              <w:spacing w:before="25" w:line="259" w:lineRule="auto"/>
              <w:ind w:left="116" w:right="147"/>
              <w:rPr>
                <w:sz w:val="28"/>
              </w:rPr>
            </w:pPr>
            <w:r>
              <w:rPr>
                <w:color w:val="2C2C2D"/>
                <w:sz w:val="28"/>
              </w:rPr>
              <w:t>отражающие вопросы экологической</w:t>
            </w:r>
            <w:r>
              <w:rPr>
                <w:color w:val="2C2C2D"/>
                <w:spacing w:val="-67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безопасности</w:t>
            </w:r>
            <w:r>
              <w:rPr>
                <w:color w:val="2C2C2D"/>
                <w:spacing w:val="-10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Российской</w:t>
            </w:r>
            <w:r>
              <w:rPr>
                <w:color w:val="2C2C2D"/>
                <w:spacing w:val="-9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Федерации</w:t>
            </w:r>
            <w:r>
              <w:rPr>
                <w:color w:val="2C2C2D"/>
                <w:spacing w:val="-67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(на</w:t>
            </w:r>
            <w:r>
              <w:rPr>
                <w:color w:val="2C2C2D"/>
                <w:spacing w:val="-2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момент изучения</w:t>
            </w:r>
            <w:r>
              <w:rPr>
                <w:color w:val="2C2C2D"/>
                <w:spacing w:val="2"/>
                <w:sz w:val="28"/>
              </w:rPr>
              <w:t xml:space="preserve"> </w:t>
            </w:r>
            <w:r>
              <w:rPr>
                <w:color w:val="2C2C2D"/>
                <w:sz w:val="28"/>
              </w:rPr>
              <w:t>темы)</w:t>
            </w:r>
            <w:r>
              <w:rPr>
                <w:color w:val="2C2C2D"/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 меры по переходу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к модели устойчивого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4455C7" w:rsidRDefault="007B439A">
            <w:pPr>
              <w:pStyle w:val="TableParagraph"/>
              <w:spacing w:line="317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4455C7" w:rsidRDefault="007B439A">
            <w:pPr>
              <w:pStyle w:val="TableParagraph"/>
              <w:spacing w:before="31" w:line="256" w:lineRule="auto"/>
              <w:ind w:left="116" w:right="789"/>
              <w:rPr>
                <w:sz w:val="28"/>
              </w:rPr>
            </w:pPr>
            <w:r>
              <w:rPr>
                <w:sz w:val="28"/>
              </w:rPr>
              <w:t>1. Сравнительная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вклада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</w:p>
          <w:p w:rsidR="004455C7" w:rsidRDefault="007B439A">
            <w:pPr>
              <w:pStyle w:val="TableParagraph"/>
              <w:spacing w:before="3" w:line="256" w:lineRule="auto"/>
              <w:ind w:left="116" w:right="539"/>
              <w:rPr>
                <w:sz w:val="28"/>
              </w:rPr>
            </w:pPr>
            <w:r>
              <w:rPr>
                <w:sz w:val="28"/>
              </w:rPr>
              <w:t>в загрязнение окружающей среды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статистических</w:t>
            </w:r>
            <w:proofErr w:type="gramEnd"/>
          </w:p>
          <w:p w:rsidR="004455C7" w:rsidRDefault="007B439A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материалов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4" w:lineRule="auto"/>
              <w:ind w:left="116" w:right="81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опережающего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развития»,</w:t>
            </w:r>
          </w:p>
          <w:p w:rsidR="004455C7" w:rsidRDefault="007B439A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«Арктическая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  <w:p w:rsidR="004455C7" w:rsidRDefault="007B439A">
            <w:pPr>
              <w:pStyle w:val="TableParagraph"/>
              <w:spacing w:before="13" w:line="261" w:lineRule="auto"/>
              <w:ind w:left="116" w:right="288"/>
              <w:rPr>
                <w:sz w:val="28"/>
              </w:rPr>
            </w:pPr>
            <w:r>
              <w:rPr>
                <w:sz w:val="28"/>
              </w:rPr>
              <w:t>Севера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(или) практико-ориентированных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«кластеры»,</w:t>
            </w:r>
          </w:p>
          <w:p w:rsidR="004455C7" w:rsidRDefault="007B439A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«особые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зоны»,</w:t>
            </w:r>
          </w:p>
          <w:p w:rsidR="004455C7" w:rsidRDefault="007B439A">
            <w:pPr>
              <w:pStyle w:val="TableParagraph"/>
              <w:spacing w:before="31" w:line="256" w:lineRule="auto"/>
              <w:ind w:left="116" w:right="1059"/>
              <w:rPr>
                <w:sz w:val="28"/>
              </w:rPr>
            </w:pPr>
            <w:r>
              <w:rPr>
                <w:sz w:val="28"/>
              </w:rPr>
              <w:t>«территории опережающего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развития»; сравнивать 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отраслей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</w:p>
          <w:p w:rsidR="004455C7" w:rsidRDefault="007B439A">
            <w:pPr>
              <w:pStyle w:val="TableParagraph"/>
              <w:spacing w:before="4" w:line="261" w:lineRule="auto"/>
              <w:ind w:left="116" w:right="6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</w:p>
          <w:p w:rsidR="004455C7" w:rsidRDefault="007B439A">
            <w:pPr>
              <w:pStyle w:val="TableParagraph"/>
              <w:spacing w:before="24" w:line="259" w:lineRule="auto"/>
              <w:ind w:left="116" w:right="521"/>
              <w:rPr>
                <w:sz w:val="28"/>
              </w:rPr>
            </w:pPr>
            <w:r>
              <w:rPr>
                <w:sz w:val="28"/>
              </w:rPr>
              <w:t>подтверждающую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«Стратегии</w:t>
            </w:r>
          </w:p>
          <w:p w:rsidR="004455C7" w:rsidRDefault="007B439A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4455C7" w:rsidRDefault="007B439A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</w:tr>
      <w:tr w:rsidR="004455C7">
        <w:trPr>
          <w:trHeight w:val="350"/>
        </w:trPr>
        <w:tc>
          <w:tcPr>
            <w:tcW w:w="3566" w:type="dxa"/>
            <w:gridSpan w:val="2"/>
          </w:tcPr>
          <w:p w:rsidR="004455C7" w:rsidRDefault="007B439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691" w:right="671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</w:tr>
      <w:tr w:rsidR="004455C7">
        <w:trPr>
          <w:trHeight w:val="343"/>
        </w:trPr>
        <w:tc>
          <w:tcPr>
            <w:tcW w:w="14847" w:type="dxa"/>
            <w:gridSpan w:val="5"/>
          </w:tcPr>
          <w:p w:rsidR="004455C7" w:rsidRDefault="007B439A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4455C7">
        <w:trPr>
          <w:trHeight w:val="1394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56" w:lineRule="auto"/>
              <w:ind w:left="110" w:right="1165"/>
              <w:rPr>
                <w:sz w:val="28"/>
              </w:rPr>
            </w:pPr>
            <w:r>
              <w:rPr>
                <w:sz w:val="28"/>
              </w:rPr>
              <w:t>Западный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макрорегион</w:t>
            </w:r>
          </w:p>
          <w:p w:rsidR="004455C7" w:rsidRDefault="007B439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(Европейская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часть)</w:t>
            </w:r>
          </w:p>
          <w:p w:rsidR="004455C7" w:rsidRDefault="007B439A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России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8" w:lineRule="exact"/>
              <w:ind w:left="691" w:right="67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6" w:lineRule="auto"/>
              <w:ind w:left="116" w:right="261"/>
              <w:rPr>
                <w:sz w:val="28"/>
              </w:rPr>
            </w:pPr>
            <w:r>
              <w:rPr>
                <w:sz w:val="28"/>
              </w:rPr>
              <w:t>Географические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 районов: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Европейский Север России, Север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Россия,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6" w:lineRule="auto"/>
              <w:ind w:left="116" w:right="549"/>
              <w:rPr>
                <w:sz w:val="28"/>
              </w:rPr>
            </w:pPr>
            <w:r>
              <w:rPr>
                <w:sz w:val="28"/>
              </w:rPr>
              <w:t>Сравнивать географическое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положение; географические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природно-ресурсного</w:t>
            </w:r>
            <w:proofErr w:type="gramEnd"/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потенциала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9391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61" w:lineRule="auto"/>
              <w:ind w:left="116" w:right="265"/>
              <w:rPr>
                <w:sz w:val="28"/>
              </w:rPr>
            </w:pPr>
            <w:r>
              <w:rPr>
                <w:sz w:val="28"/>
              </w:rPr>
              <w:t>Поволжье, Юг Европейской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Урал. Географическое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положение. Особенности 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потенциала,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4455C7" w:rsidRDefault="007B439A">
            <w:pPr>
              <w:pStyle w:val="TableParagraph"/>
              <w:spacing w:line="259" w:lineRule="auto"/>
              <w:ind w:left="116" w:right="390"/>
              <w:rPr>
                <w:sz w:val="28"/>
              </w:rPr>
            </w:pPr>
            <w:r>
              <w:rPr>
                <w:sz w:val="28"/>
              </w:rPr>
              <w:t>экономические и 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 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Западного</w:t>
            </w:r>
            <w:proofErr w:type="gramEnd"/>
          </w:p>
          <w:p w:rsidR="004455C7" w:rsidRDefault="007B439A">
            <w:pPr>
              <w:pStyle w:val="TableParagraph"/>
              <w:spacing w:line="256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макрорегиона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 развития;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4455C7" w:rsidRDefault="007B439A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4455C7" w:rsidRDefault="007B439A">
            <w:pPr>
              <w:pStyle w:val="TableParagraph"/>
              <w:spacing w:before="12" w:line="256" w:lineRule="auto"/>
              <w:ind w:left="116" w:right="755"/>
              <w:rPr>
                <w:sz w:val="28"/>
              </w:rPr>
            </w:pPr>
            <w:r>
              <w:rPr>
                <w:sz w:val="28"/>
              </w:rPr>
              <w:t>1. Сравнение ЭГП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  <w:p w:rsidR="004455C7" w:rsidRDefault="007B439A">
            <w:pPr>
              <w:pStyle w:val="TableParagraph"/>
              <w:spacing w:before="2" w:line="261" w:lineRule="auto"/>
              <w:ind w:left="116" w:right="22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 Классификация 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 одного</w:t>
            </w:r>
          </w:p>
          <w:p w:rsidR="004455C7" w:rsidRDefault="007B439A">
            <w:pPr>
              <w:pStyle w:val="TableParagraph"/>
              <w:spacing w:line="256" w:lineRule="auto"/>
              <w:ind w:left="116" w:right="42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уровню социально-</w:t>
            </w:r>
          </w:p>
          <w:p w:rsidR="004455C7" w:rsidRDefault="007B439A">
            <w:pPr>
              <w:pStyle w:val="TableParagraph"/>
              <w:spacing w:before="2" w:line="256" w:lineRule="auto"/>
              <w:ind w:left="116" w:right="339"/>
              <w:rPr>
                <w:sz w:val="28"/>
              </w:rPr>
            </w:pPr>
            <w:r>
              <w:rPr>
                <w:sz w:val="28"/>
              </w:rPr>
              <w:t>экономического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64" w:lineRule="auto"/>
              <w:ind w:left="116" w:right="265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4455C7" w:rsidRDefault="007B439A">
            <w:pPr>
              <w:pStyle w:val="TableParagraph"/>
              <w:spacing w:line="259" w:lineRule="auto"/>
              <w:ind w:left="116" w:right="393"/>
              <w:rPr>
                <w:sz w:val="28"/>
              </w:rPr>
            </w:pPr>
            <w:r>
              <w:rPr>
                <w:sz w:val="28"/>
              </w:rPr>
              <w:t>применять понятия «природн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потенциал»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 и (или) практико-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line="259" w:lineRule="auto"/>
              <w:ind w:left="116" w:right="581"/>
              <w:rPr>
                <w:sz w:val="28"/>
              </w:rPr>
            </w:pPr>
            <w:r>
              <w:rPr>
                <w:sz w:val="28"/>
              </w:rPr>
              <w:t>выделять общие черты 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районов;</w:t>
            </w:r>
          </w:p>
          <w:p w:rsidR="004455C7" w:rsidRDefault="007B439A">
            <w:pPr>
              <w:pStyle w:val="TableParagraph"/>
              <w:spacing w:before="4" w:line="259" w:lineRule="auto"/>
              <w:ind w:left="116" w:right="39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 районов западной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4455C7" w:rsidRDefault="007B439A">
            <w:pPr>
              <w:pStyle w:val="TableParagraph"/>
              <w:spacing w:line="259" w:lineRule="auto"/>
              <w:ind w:left="116" w:right="60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специфические 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 России; 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4455C7" w:rsidRDefault="007B439A">
            <w:pPr>
              <w:pStyle w:val="TableParagraph"/>
              <w:spacing w:line="264" w:lineRule="auto"/>
              <w:ind w:left="116"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proofErr w:type="gramEnd"/>
          </w:p>
          <w:p w:rsidR="004455C7" w:rsidRDefault="007B439A">
            <w:pPr>
              <w:pStyle w:val="TableParagraph"/>
              <w:spacing w:line="259" w:lineRule="auto"/>
              <w:ind w:left="116" w:right="102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2);</w:t>
            </w:r>
          </w:p>
          <w:p w:rsidR="004455C7" w:rsidRDefault="007B439A">
            <w:pPr>
              <w:pStyle w:val="TableParagraph"/>
              <w:spacing w:line="261" w:lineRule="auto"/>
              <w:ind w:left="116" w:right="181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4455C7" w:rsidRDefault="007B439A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</w:p>
        </w:tc>
      </w:tr>
    </w:tbl>
    <w:p w:rsidR="004455C7" w:rsidRDefault="004455C7">
      <w:pPr>
        <w:spacing w:line="314" w:lineRule="exact"/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2784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человеческой</w:t>
            </w:r>
            <w:proofErr w:type="gramEnd"/>
          </w:p>
          <w:p w:rsidR="004455C7" w:rsidRDefault="007B439A">
            <w:pPr>
              <w:pStyle w:val="TableParagraph"/>
              <w:spacing w:before="31" w:line="256" w:lineRule="auto"/>
              <w:ind w:left="116" w:right="296"/>
              <w:rPr>
                <w:sz w:val="28"/>
              </w:rPr>
            </w:pPr>
            <w:r>
              <w:rPr>
                <w:sz w:val="28"/>
              </w:rPr>
              <w:t>деятельности на окружающую среду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 местности,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4455C7" w:rsidRDefault="007B439A">
            <w:pPr>
              <w:pStyle w:val="TableParagraph"/>
              <w:spacing w:before="2" w:line="264" w:lineRule="auto"/>
              <w:ind w:left="116" w:right="86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4455C7" w:rsidRDefault="007B439A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  <w:p w:rsidR="004455C7" w:rsidRDefault="007B439A">
            <w:pPr>
              <w:pStyle w:val="TableParagraph"/>
              <w:spacing w:before="6" w:line="340" w:lineRule="atLeast"/>
              <w:ind w:left="116" w:right="545"/>
              <w:rPr>
                <w:sz w:val="28"/>
              </w:rPr>
            </w:pPr>
            <w:r>
              <w:rPr>
                <w:sz w:val="28"/>
              </w:rPr>
              <w:t>приобретённому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</w:tr>
      <w:tr w:rsidR="004455C7">
        <w:trPr>
          <w:trHeight w:val="6423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252" w:lineRule="auto"/>
              <w:ind w:left="110" w:right="1165"/>
              <w:rPr>
                <w:sz w:val="28"/>
              </w:rPr>
            </w:pPr>
            <w:r>
              <w:rPr>
                <w:sz w:val="28"/>
              </w:rPr>
              <w:t>Восточный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макрорегион</w:t>
            </w:r>
          </w:p>
          <w:p w:rsidR="004455C7" w:rsidRDefault="007B439A">
            <w:pPr>
              <w:pStyle w:val="TableParagraph"/>
              <w:spacing w:line="252" w:lineRule="auto"/>
              <w:ind w:left="110" w:right="588"/>
              <w:rPr>
                <w:sz w:val="28"/>
              </w:rPr>
            </w:pPr>
            <w:r>
              <w:rPr>
                <w:sz w:val="28"/>
              </w:rPr>
              <w:t>(Азиатская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часть)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691" w:right="67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2" w:lineRule="auto"/>
              <w:ind w:left="116" w:right="265"/>
              <w:rPr>
                <w:sz w:val="28"/>
              </w:rPr>
            </w:pPr>
            <w:r>
              <w:rPr>
                <w:sz w:val="28"/>
              </w:rPr>
              <w:t>Географические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 районов: Сибирь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Дальний Восток. Географическое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положение. Особенности 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потенциала,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4455C7" w:rsidRDefault="007B439A">
            <w:pPr>
              <w:pStyle w:val="TableParagraph"/>
              <w:spacing w:line="252" w:lineRule="auto"/>
              <w:ind w:left="116" w:right="365"/>
              <w:rPr>
                <w:sz w:val="28"/>
              </w:rPr>
            </w:pPr>
            <w:r>
              <w:rPr>
                <w:sz w:val="28"/>
              </w:rPr>
              <w:t>экономические и 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 и перспективы развития.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 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Восточного</w:t>
            </w:r>
            <w:proofErr w:type="gramEnd"/>
          </w:p>
          <w:p w:rsidR="004455C7" w:rsidRDefault="007B439A">
            <w:pPr>
              <w:pStyle w:val="TableParagraph"/>
              <w:spacing w:line="252" w:lineRule="auto"/>
              <w:ind w:left="116" w:right="205"/>
              <w:rPr>
                <w:sz w:val="28"/>
              </w:rPr>
            </w:pPr>
            <w:r>
              <w:rPr>
                <w:sz w:val="28"/>
              </w:rPr>
              <w:t>макрорегиона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 развития;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4455C7" w:rsidRDefault="007B439A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4455C7" w:rsidRDefault="007B439A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5" w:line="252" w:lineRule="auto"/>
              <w:ind w:right="149" w:firstLine="0"/>
              <w:rPr>
                <w:sz w:val="28"/>
              </w:rPr>
            </w:pPr>
            <w:r>
              <w:rPr>
                <w:sz w:val="28"/>
              </w:rPr>
              <w:t> 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 географических районов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(субъектов Российской Федерации)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</w:p>
          <w:p w:rsidR="004455C7" w:rsidRDefault="007B439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3"/>
              <w:ind w:left="403" w:hanging="28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2" w:lineRule="auto"/>
              <w:ind w:left="116" w:right="549"/>
              <w:rPr>
                <w:sz w:val="28"/>
              </w:rPr>
            </w:pPr>
            <w:r>
              <w:rPr>
                <w:sz w:val="28"/>
              </w:rPr>
              <w:t>Сравнивать географическое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положение; географические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природно-ресурсного</w:t>
            </w:r>
            <w:proofErr w:type="gramEnd"/>
          </w:p>
          <w:p w:rsidR="004455C7" w:rsidRDefault="007B439A">
            <w:pPr>
              <w:pStyle w:val="TableParagraph"/>
              <w:spacing w:line="252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потенциала,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капитала,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восточной 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4455C7" w:rsidRDefault="007B439A">
            <w:pPr>
              <w:pStyle w:val="TableParagraph"/>
              <w:spacing w:line="252" w:lineRule="auto"/>
              <w:ind w:left="116" w:right="1174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 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4455C7" w:rsidRDefault="007B439A">
            <w:pPr>
              <w:pStyle w:val="TableParagraph"/>
              <w:spacing w:line="252" w:lineRule="auto"/>
              <w:ind w:left="116" w:right="374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4455C7" w:rsidRDefault="007B439A">
            <w:pPr>
              <w:pStyle w:val="TableParagraph"/>
              <w:spacing w:line="252" w:lineRule="auto"/>
              <w:ind w:left="116" w:right="617"/>
              <w:rPr>
                <w:sz w:val="28"/>
              </w:rPr>
            </w:pPr>
            <w:r>
              <w:rPr>
                <w:sz w:val="28"/>
              </w:rPr>
              <w:t>на особенности природы, жизнь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хозяйственную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 субъектов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 входящих в 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районов;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:rsidR="004455C7" w:rsidRDefault="007B439A">
            <w:pPr>
              <w:pStyle w:val="TableParagraph"/>
              <w:spacing w:line="340" w:lineRule="atLeast"/>
              <w:ind w:left="116" w:right="457"/>
              <w:rPr>
                <w:sz w:val="28"/>
              </w:rPr>
            </w:pP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восточной</w:t>
            </w:r>
            <w:proofErr w:type="gramEnd"/>
          </w:p>
        </w:tc>
      </w:tr>
    </w:tbl>
    <w:p w:rsidR="004455C7" w:rsidRDefault="004455C7">
      <w:pPr>
        <w:spacing w:line="340" w:lineRule="atLeast"/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5753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предприятий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4455C7" w:rsidRDefault="007B439A">
            <w:pPr>
              <w:pStyle w:val="TableParagraph"/>
              <w:spacing w:before="16" w:line="252" w:lineRule="auto"/>
              <w:ind w:left="116" w:right="971"/>
              <w:rPr>
                <w:sz w:val="28"/>
              </w:rPr>
            </w:pPr>
            <w:r>
              <w:rPr>
                <w:sz w:val="28"/>
              </w:rPr>
              <w:t>из промышленных кластеров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Востока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части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4455C7" w:rsidRDefault="007B439A">
            <w:pPr>
              <w:pStyle w:val="TableParagraph"/>
              <w:spacing w:before="16" w:line="252" w:lineRule="auto"/>
              <w:ind w:left="116" w:right="45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специфические 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4455C7" w:rsidRDefault="007B439A">
            <w:pPr>
              <w:pStyle w:val="TableParagraph"/>
              <w:spacing w:before="2" w:line="252" w:lineRule="auto"/>
              <w:ind w:left="116" w:right="316"/>
              <w:rPr>
                <w:sz w:val="28"/>
              </w:rPr>
            </w:pPr>
            <w:proofErr w:type="gramStart"/>
            <w:r>
              <w:rPr>
                <w:sz w:val="28"/>
              </w:rPr>
              <w:t>классифицировать субъекты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 по уровню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proofErr w:type="gramEnd"/>
          </w:p>
          <w:p w:rsidR="004455C7" w:rsidRDefault="007B439A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2);</w:t>
            </w:r>
          </w:p>
          <w:p w:rsidR="004455C7" w:rsidRDefault="007B439A">
            <w:pPr>
              <w:pStyle w:val="TableParagraph"/>
              <w:spacing w:before="16" w:line="252" w:lineRule="auto"/>
              <w:ind w:left="116" w:right="181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 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оценочные 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воздействии человеческой</w:t>
            </w:r>
          </w:p>
          <w:p w:rsidR="004455C7" w:rsidRDefault="007B439A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среду</w:t>
            </w:r>
          </w:p>
          <w:p w:rsidR="004455C7" w:rsidRDefault="007B439A">
            <w:pPr>
              <w:pStyle w:val="TableParagraph"/>
              <w:spacing w:before="17"/>
              <w:ind w:left="116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</w:tr>
      <w:tr w:rsidR="004455C7">
        <w:trPr>
          <w:trHeight w:val="3721"/>
        </w:trPr>
        <w:tc>
          <w:tcPr>
            <w:tcW w:w="735" w:type="dxa"/>
          </w:tcPr>
          <w:p w:rsidR="004455C7" w:rsidRDefault="007B439A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1" w:type="dxa"/>
          </w:tcPr>
          <w:p w:rsidR="004455C7" w:rsidRDefault="007B439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2" w:lineRule="auto"/>
              <w:ind w:left="116" w:right="1050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4455C7" w:rsidRDefault="007B439A">
            <w:pPr>
              <w:pStyle w:val="TableParagraph"/>
              <w:spacing w:line="252" w:lineRule="auto"/>
              <w:ind w:left="116" w:right="199"/>
              <w:rPr>
                <w:sz w:val="28"/>
              </w:rPr>
            </w:pPr>
            <w:r>
              <w:rPr>
                <w:sz w:val="28"/>
              </w:rPr>
              <w:t>Государственная 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 «Социально-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4455C7" w:rsidRDefault="007B439A">
            <w:pPr>
              <w:pStyle w:val="TableParagraph"/>
              <w:spacing w:line="252" w:lineRule="auto"/>
              <w:ind w:left="116" w:right="934"/>
              <w:rPr>
                <w:sz w:val="28"/>
              </w:rPr>
            </w:pPr>
            <w:r>
              <w:rPr>
                <w:sz w:val="28"/>
              </w:rPr>
              <w:t>Арктической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2" w:lineRule="auto"/>
              <w:ind w:left="116" w:right="9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</w:p>
          <w:p w:rsidR="004455C7" w:rsidRDefault="007B439A">
            <w:pPr>
              <w:pStyle w:val="TableParagraph"/>
              <w:spacing w:line="252" w:lineRule="auto"/>
              <w:ind w:left="116" w:right="479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региональных целевых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4455C7" w:rsidRDefault="007B439A">
            <w:pPr>
              <w:pStyle w:val="TableParagraph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4455C7" w:rsidRDefault="007B439A">
            <w:pPr>
              <w:pStyle w:val="TableParagraph"/>
              <w:spacing w:before="9" w:line="252" w:lineRule="auto"/>
              <w:ind w:left="116" w:right="261"/>
              <w:rPr>
                <w:sz w:val="28"/>
              </w:rPr>
            </w:pPr>
            <w:r>
              <w:rPr>
                <w:sz w:val="28"/>
              </w:rPr>
              <w:t>Арктической зоны для всей страны;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</w:p>
          <w:p w:rsidR="004455C7" w:rsidRDefault="007B439A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среду</w:t>
            </w:r>
          </w:p>
        </w:tc>
      </w:tr>
    </w:tbl>
    <w:p w:rsidR="004455C7" w:rsidRDefault="004455C7">
      <w:pPr>
        <w:rPr>
          <w:sz w:val="28"/>
        </w:rPr>
        <w:sectPr w:rsidR="004455C7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455C7" w:rsidRDefault="004455C7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31"/>
        <w:gridCol w:w="1693"/>
        <w:gridCol w:w="4747"/>
        <w:gridCol w:w="4841"/>
      </w:tblGrid>
      <w:tr w:rsidR="004455C7">
        <w:trPr>
          <w:trHeight w:val="2367"/>
        </w:trPr>
        <w:tc>
          <w:tcPr>
            <w:tcW w:w="735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2" w:lineRule="auto"/>
              <w:ind w:left="116" w:right="668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целом;</w:t>
            </w:r>
          </w:p>
          <w:p w:rsidR="004455C7" w:rsidRDefault="007B439A">
            <w:pPr>
              <w:pStyle w:val="TableParagraph"/>
              <w:spacing w:line="252" w:lineRule="auto"/>
              <w:ind w:left="116" w:right="86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4455C7" w:rsidRDefault="007B439A">
            <w:pPr>
              <w:pStyle w:val="TableParagraph"/>
              <w:spacing w:line="252" w:lineRule="auto"/>
              <w:ind w:left="116" w:right="551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приобретённому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</w:tr>
      <w:tr w:rsidR="004455C7">
        <w:trPr>
          <w:trHeight w:val="342"/>
        </w:trPr>
        <w:tc>
          <w:tcPr>
            <w:tcW w:w="3566" w:type="dxa"/>
            <w:gridSpan w:val="2"/>
          </w:tcPr>
          <w:p w:rsidR="004455C7" w:rsidRDefault="007B439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8" w:lineRule="exact"/>
              <w:ind w:left="691" w:right="671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</w:tr>
      <w:tr w:rsidR="004455C7">
        <w:trPr>
          <w:trHeight w:val="4730"/>
        </w:trPr>
        <w:tc>
          <w:tcPr>
            <w:tcW w:w="3566" w:type="dxa"/>
            <w:gridSpan w:val="2"/>
          </w:tcPr>
          <w:p w:rsidR="004455C7" w:rsidRDefault="007B439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47" w:type="dxa"/>
          </w:tcPr>
          <w:p w:rsidR="004455C7" w:rsidRDefault="007B439A">
            <w:pPr>
              <w:pStyle w:val="TableParagraph"/>
              <w:spacing w:line="252" w:lineRule="auto"/>
              <w:ind w:left="116" w:right="384"/>
              <w:rPr>
                <w:sz w:val="28"/>
              </w:rPr>
            </w:pPr>
            <w:r>
              <w:rPr>
                <w:sz w:val="28"/>
              </w:rPr>
              <w:t>Россия в системе 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географического разделения 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 в составе 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 и политических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другими странами мира. Россия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СНГ.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ЕврАзЭС</w:t>
            </w:r>
            <w:proofErr w:type="spellEnd"/>
            <w:r>
              <w:rPr>
                <w:sz w:val="28"/>
              </w:rPr>
              <w:t>.</w:t>
            </w:r>
          </w:p>
          <w:p w:rsidR="004455C7" w:rsidRDefault="007B439A">
            <w:pPr>
              <w:pStyle w:val="TableParagraph"/>
              <w:spacing w:line="252" w:lineRule="auto"/>
              <w:ind w:left="116" w:right="31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как комплекса природных,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 и 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Всемирного</w:t>
            </w:r>
            <w:proofErr w:type="gramEnd"/>
          </w:p>
          <w:p w:rsidR="004455C7" w:rsidRDefault="007B439A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</w:p>
          <w:p w:rsidR="004455C7" w:rsidRDefault="007B439A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России</w:t>
            </w:r>
          </w:p>
        </w:tc>
        <w:tc>
          <w:tcPr>
            <w:tcW w:w="4841" w:type="dxa"/>
          </w:tcPr>
          <w:p w:rsidR="004455C7" w:rsidRDefault="007B439A">
            <w:pPr>
              <w:pStyle w:val="TableParagraph"/>
              <w:spacing w:line="252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мире и её цивилизационный вклад;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 примеры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  <w:p w:rsidR="004455C7" w:rsidRDefault="007B439A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Всемирного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455C7" w:rsidRDefault="007B439A">
            <w:pPr>
              <w:pStyle w:val="TableParagraph"/>
              <w:spacing w:before="7" w:line="252" w:lineRule="auto"/>
              <w:ind w:left="116" w:right="268"/>
              <w:rPr>
                <w:sz w:val="28"/>
              </w:rPr>
            </w:pPr>
            <w:r>
              <w:rPr>
                <w:sz w:val="28"/>
              </w:rPr>
              <w:t>культурного наследия России;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динамике, уровне и структуре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социально-экономического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</w:tr>
      <w:tr w:rsidR="004455C7">
        <w:trPr>
          <w:trHeight w:val="342"/>
        </w:trPr>
        <w:tc>
          <w:tcPr>
            <w:tcW w:w="3566" w:type="dxa"/>
            <w:gridSpan w:val="2"/>
          </w:tcPr>
          <w:p w:rsidR="004455C7" w:rsidRDefault="007B439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</w:tr>
      <w:tr w:rsidR="004455C7">
        <w:trPr>
          <w:trHeight w:val="674"/>
        </w:trPr>
        <w:tc>
          <w:tcPr>
            <w:tcW w:w="3566" w:type="dxa"/>
            <w:gridSpan w:val="2"/>
          </w:tcPr>
          <w:p w:rsidR="004455C7" w:rsidRDefault="007B439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4455C7" w:rsidRDefault="007B439A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4455C7" w:rsidRDefault="00026B6B">
            <w:pPr>
              <w:pStyle w:val="TableParagraph"/>
              <w:spacing w:line="312" w:lineRule="exact"/>
              <w:ind w:left="691" w:right="671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4747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4455C7" w:rsidRDefault="004455C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54871" w:rsidRDefault="00C54871" w:rsidP="00C54871">
      <w:pPr>
        <w:widowControl/>
        <w:autoSpaceDE/>
        <w:autoSpaceDN/>
        <w:jc w:val="both"/>
        <w:rPr>
          <w:rFonts w:eastAsia="Calibri"/>
          <w:b/>
          <w:bCs/>
          <w:color w:val="000000"/>
          <w:sz w:val="28"/>
          <w:szCs w:val="28"/>
          <w:lang w:val="en-US" w:eastAsia="ru-RU"/>
        </w:rPr>
      </w:pPr>
    </w:p>
    <w:p w:rsidR="00C54871" w:rsidRDefault="00C54871" w:rsidP="00C54871">
      <w:pPr>
        <w:widowControl/>
        <w:autoSpaceDE/>
        <w:autoSpaceDN/>
        <w:jc w:val="both"/>
        <w:rPr>
          <w:rFonts w:eastAsia="Calibri"/>
          <w:b/>
          <w:bCs/>
          <w:color w:val="000000"/>
          <w:sz w:val="28"/>
          <w:szCs w:val="28"/>
          <w:lang w:val="en-US" w:eastAsia="ru-RU"/>
        </w:rPr>
      </w:pPr>
    </w:p>
    <w:p w:rsidR="00C54871" w:rsidRDefault="00C54871" w:rsidP="00C54871">
      <w:pPr>
        <w:widowControl/>
        <w:autoSpaceDE/>
        <w:autoSpaceDN/>
        <w:jc w:val="both"/>
        <w:rPr>
          <w:rFonts w:eastAsia="Calibri"/>
          <w:b/>
          <w:bCs/>
          <w:color w:val="000000"/>
          <w:sz w:val="28"/>
          <w:szCs w:val="28"/>
          <w:lang w:val="en-US" w:eastAsia="ru-RU"/>
        </w:rPr>
      </w:pPr>
    </w:p>
    <w:p w:rsidR="00C02A62" w:rsidRPr="00C54871" w:rsidRDefault="00C02A62" w:rsidP="00C02A62">
      <w:pPr>
        <w:widowControl/>
        <w:autoSpaceDE/>
        <w:autoSpaceDN/>
        <w:jc w:val="both"/>
        <w:rPr>
          <w:rFonts w:eastAsia="Calibri"/>
          <w:b/>
          <w:bCs/>
          <w:color w:val="000000"/>
          <w:sz w:val="28"/>
          <w:szCs w:val="28"/>
          <w:lang w:eastAsia="ru-RU"/>
        </w:rPr>
      </w:pPr>
      <w:r w:rsidRPr="00C54871">
        <w:rPr>
          <w:rFonts w:eastAsia="Calibri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C02A62" w:rsidRPr="00C54871" w:rsidRDefault="00C02A62" w:rsidP="00C02A62">
      <w:pPr>
        <w:adjustRightInd w:val="0"/>
        <w:jc w:val="both"/>
        <w:rPr>
          <w:sz w:val="28"/>
          <w:szCs w:val="28"/>
          <w:lang w:eastAsia="ru-RU"/>
        </w:rPr>
      </w:pPr>
      <w:r w:rsidRPr="00C54871">
        <w:rPr>
          <w:sz w:val="28"/>
          <w:szCs w:val="28"/>
          <w:lang w:eastAsia="ru-RU"/>
        </w:rPr>
        <w:t>Рабочая программа по географии  составлена  на 8</w:t>
      </w:r>
      <w:r>
        <w:rPr>
          <w:sz w:val="28"/>
          <w:szCs w:val="28"/>
          <w:lang w:eastAsia="ru-RU"/>
        </w:rPr>
        <w:t>2</w:t>
      </w:r>
      <w:r w:rsidRPr="00C54871">
        <w:rPr>
          <w:sz w:val="28"/>
          <w:szCs w:val="28"/>
          <w:lang w:eastAsia="ru-RU"/>
        </w:rPr>
        <w:t xml:space="preserve"> ч.</w:t>
      </w:r>
    </w:p>
    <w:p w:rsidR="00C02A62" w:rsidRPr="00081953" w:rsidRDefault="00C02A62" w:rsidP="00C02A62">
      <w:pPr>
        <w:adjustRightInd w:val="0"/>
        <w:jc w:val="both"/>
        <w:rPr>
          <w:sz w:val="28"/>
          <w:szCs w:val="28"/>
          <w:lang w:eastAsia="ru-RU"/>
        </w:rPr>
      </w:pPr>
      <w:r w:rsidRPr="00081953">
        <w:rPr>
          <w:sz w:val="28"/>
          <w:szCs w:val="28"/>
          <w:lang w:eastAsia="ru-RU"/>
        </w:rPr>
        <w:t xml:space="preserve"> </w:t>
      </w:r>
    </w:p>
    <w:p w:rsidR="00C02A62" w:rsidRPr="00C54871" w:rsidRDefault="00C02A62" w:rsidP="00C02A62">
      <w:pPr>
        <w:widowControl/>
        <w:autoSpaceDE/>
        <w:autoSpaceDN/>
        <w:jc w:val="both"/>
        <w:rPr>
          <w:rFonts w:eastAsia="Calibri"/>
          <w:bCs/>
          <w:color w:val="000000"/>
          <w:sz w:val="28"/>
          <w:szCs w:val="28"/>
          <w:lang w:eastAsia="ru-RU"/>
        </w:rPr>
      </w:pPr>
    </w:p>
    <w:tbl>
      <w:tblPr>
        <w:tblStyle w:val="21"/>
        <w:tblW w:w="16494" w:type="dxa"/>
        <w:tblInd w:w="-1168" w:type="dxa"/>
        <w:tblLook w:val="04A0" w:firstRow="1" w:lastRow="0" w:firstColumn="1" w:lastColumn="0" w:noHBand="0" w:noVBand="1"/>
      </w:tblPr>
      <w:tblGrid>
        <w:gridCol w:w="425"/>
        <w:gridCol w:w="1418"/>
        <w:gridCol w:w="1134"/>
        <w:gridCol w:w="993"/>
        <w:gridCol w:w="11539"/>
        <w:gridCol w:w="985"/>
      </w:tblGrid>
      <w:tr w:rsidR="00C02A62" w:rsidRPr="00C54871" w:rsidTr="00372270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A62" w:rsidRPr="00081953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081953">
              <w:rPr>
                <w:b/>
                <w:sz w:val="28"/>
                <w:szCs w:val="28"/>
              </w:rPr>
              <w:t xml:space="preserve">       </w:t>
            </w:r>
            <w:r w:rsidRPr="00C5487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54871">
              <w:rPr>
                <w:b/>
                <w:sz w:val="28"/>
                <w:szCs w:val="28"/>
              </w:rPr>
              <w:t>п</w:t>
            </w:r>
            <w:proofErr w:type="gramEnd"/>
            <w:r w:rsidRPr="00C5487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Дата</w:t>
            </w:r>
          </w:p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Раздел, тема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C02A62" w:rsidRPr="00C54871" w:rsidTr="00372270">
        <w:trPr>
          <w:trHeight w:val="480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15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02A62" w:rsidRPr="00C54871" w:rsidTr="003722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0</w:t>
            </w:r>
            <w:r>
              <w:rPr>
                <w:sz w:val="28"/>
                <w:szCs w:val="28"/>
                <w:lang w:eastAsia="ru-RU"/>
              </w:rPr>
              <w:t>3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  <w:lang w:eastAsia="ru-RU"/>
              </w:rPr>
              <w:t>Введение (1 час)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1</w:t>
            </w:r>
          </w:p>
        </w:tc>
      </w:tr>
      <w:tr w:rsidR="00C02A62" w:rsidRPr="00C54871" w:rsidTr="0037227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0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Понятие хозяйства. Его структура.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C54871">
              <w:rPr>
                <w:b/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Этапы развития хозяйства.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Сельское хозяйство. Растениеводство.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Животноводство. Зональная специализация сельского хозяйства.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Агропромышленный комплекс. Легкая и пищевая промышленность.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Лесной комплекс.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C54871">
              <w:rPr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Топливно - энергетический комплекс. Топливная промышленность.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  <w:r w:rsidRPr="00C54871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Нефтяная и газовая промышленность.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Электроэнергетика.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  <w:r w:rsidRPr="00C54871">
              <w:rPr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Металлургический комплекс</w:t>
            </w:r>
            <w:r w:rsidRPr="00C54871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lastRenderedPageBreak/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03</w:t>
            </w:r>
            <w:r w:rsidRPr="00C54871">
              <w:rPr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Машиностроительный комплекс. Транспорт.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</w:t>
            </w:r>
            <w:r w:rsidRPr="00C54871">
              <w:rPr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Химическая промышленность.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08</w:t>
            </w:r>
            <w:r w:rsidRPr="00C54871">
              <w:rPr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rFonts w:eastAsia="SimSun"/>
                <w:kern w:val="3"/>
                <w:sz w:val="28"/>
                <w:szCs w:val="28"/>
              </w:rPr>
              <w:t>Контрольная работа по теме</w:t>
            </w:r>
            <w:proofErr w:type="gramStart"/>
            <w:r w:rsidRPr="00C54871">
              <w:rPr>
                <w:rFonts w:eastAsia="SimSun"/>
                <w:kern w:val="3"/>
                <w:sz w:val="28"/>
                <w:szCs w:val="28"/>
              </w:rPr>
              <w:t xml:space="preserve"> :</w:t>
            </w:r>
            <w:proofErr w:type="gramEnd"/>
            <w:r w:rsidRPr="00C54871">
              <w:rPr>
                <w:rFonts w:eastAsia="SimSun"/>
                <w:kern w:val="3"/>
                <w:sz w:val="28"/>
                <w:szCs w:val="28"/>
              </w:rPr>
              <w:t xml:space="preserve"> «</w:t>
            </w:r>
            <w:r w:rsidRPr="00C54871">
              <w:rPr>
                <w:bCs/>
                <w:color w:val="000000"/>
                <w:sz w:val="28"/>
                <w:szCs w:val="28"/>
                <w:lang w:eastAsia="ru-RU"/>
              </w:rPr>
              <w:t>Главные отрасли и межотраслевые комплексы</w:t>
            </w:r>
            <w:r w:rsidRPr="00C54871">
              <w:rPr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  <w:r w:rsidRPr="00C54871">
              <w:rPr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Информационная инфраструктура.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  <w:r w:rsidRPr="00C54871">
              <w:rPr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Сфера обслуживания. Рекреационное хозяйство.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Территориальное (географическое) разделение труда.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7C241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rFonts w:eastAsia="SimSun"/>
                <w:kern w:val="3"/>
                <w:sz w:val="28"/>
                <w:szCs w:val="28"/>
              </w:rPr>
              <w:t>Контрольная работа</w:t>
            </w:r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по теме: «Инфраструктура»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6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Восточно-Европейская равнина.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0C72E7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Волга.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07.11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Центральная Россия: состав, географическое положение, особенности населения.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08</w:t>
            </w:r>
            <w:r w:rsidRPr="00C54871">
              <w:rPr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Центральный район: особенности населения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  <w:r w:rsidRPr="00C54871">
              <w:rPr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Хозяйство Центрального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  <w:r w:rsidRPr="00C54871">
              <w:rPr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Москва – столица России. Города Центрального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  <w:r w:rsidRPr="00C54871">
              <w:rPr>
                <w:sz w:val="28"/>
                <w:szCs w:val="28"/>
                <w:lang w:eastAsia="ru-RU"/>
              </w:rPr>
              <w:t>.1</w:t>
            </w: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Практическая работа: нанесение на контурную карту города Центрального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  <w:r w:rsidRPr="00C54871">
              <w:rPr>
                <w:sz w:val="28"/>
                <w:szCs w:val="28"/>
                <w:lang w:eastAsia="ru-RU"/>
              </w:rPr>
              <w:t>.1</w:t>
            </w: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Центрально-Черноземный район.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Волго-Вятский район.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Географическое положение и природа.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5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Города на старых водных торговых путях.</w:t>
            </w:r>
          </w:p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03</w:t>
            </w:r>
            <w:r w:rsidRPr="00C54871">
              <w:rPr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Санкт-Петербур</w:t>
            </w:r>
            <w:proofErr w:type="gramStart"/>
            <w:r w:rsidRPr="00C54871">
              <w:rPr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«новый хозяйственный узел» России Санкт-Петербург –– « вторая столица» России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05</w:t>
            </w:r>
            <w:r w:rsidRPr="00C54871">
              <w:rPr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rFonts w:eastAsia="SimSun"/>
                <w:kern w:val="3"/>
                <w:sz w:val="28"/>
                <w:szCs w:val="28"/>
              </w:rPr>
              <w:t>Контрольная работа</w:t>
            </w:r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по теме: «Северо-Западная часть России»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</w:t>
            </w:r>
            <w:r w:rsidRPr="00C54871">
              <w:rPr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Калининградская область.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10.</w:t>
            </w: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Европейский Север. Географическое положение и природа.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Этапы развития хозяйства.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17.</w:t>
            </w: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Роль Европейского Севера в развитии русской культуры.</w:t>
            </w:r>
          </w:p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C548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Поволжье Географическое положение и природа.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0</w:t>
            </w:r>
            <w:r w:rsidRPr="00C54871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Население и хозяйство.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C54871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4</w:t>
            </w:r>
            <w:r w:rsidRPr="00C54871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Крым.</w:t>
            </w:r>
          </w:p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Природные условия Северного Кавказа.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09.01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Хозяйство Северного Кавказа.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Народы Северного Кавказа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14.01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Южные моря России.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Географическое положение и природа.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21.01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Этапы развития и современное хозяйство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Население и города Урала. Проблемы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rFonts w:eastAsia="SimSun"/>
                <w:kern w:val="3"/>
                <w:sz w:val="28"/>
                <w:szCs w:val="28"/>
              </w:rPr>
              <w:t xml:space="preserve">Контрольная работа  </w:t>
            </w:r>
            <w:r w:rsidRPr="00C54871">
              <w:rPr>
                <w:color w:val="000000"/>
                <w:sz w:val="28"/>
                <w:szCs w:val="28"/>
                <w:lang w:eastAsia="ru-RU"/>
              </w:rPr>
              <w:t>по теме: «Европейская часть России».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28.01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Природа Сибири.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5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Природа и ресурсы гор юга Сибири.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04.02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Арктические моря.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06.02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Население Сибири. Хозяйственное освоение Сибири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07.02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rFonts w:eastAsia="SimSun"/>
                <w:kern w:val="3"/>
                <w:sz w:val="28"/>
                <w:szCs w:val="28"/>
              </w:rPr>
              <w:t>Контрольный тест  по теме «Азиатская часть России»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11.02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Природные условия и ресурсы.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13.02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Хозяйство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18.02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Природные условия и ресурсы.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20.02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Байкал. Хозяйство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21.02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Практическая работа: «Хозяйство района</w:t>
            </w:r>
            <w:proofErr w:type="gramStart"/>
            <w:r w:rsidRPr="00C54871">
              <w:rPr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25.02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Формирование территории.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27.02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Природные условия и ресурсы.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04.03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Моря Тихого океана.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06.03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Население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07.03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Хозяйство района.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11.03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rFonts w:eastAsia="SimSun"/>
                <w:kern w:val="3"/>
                <w:sz w:val="28"/>
                <w:szCs w:val="28"/>
              </w:rPr>
              <w:t xml:space="preserve">Контрольная работа  </w:t>
            </w:r>
            <w:r w:rsidRPr="00C54871">
              <w:rPr>
                <w:color w:val="000000"/>
                <w:sz w:val="28"/>
                <w:szCs w:val="28"/>
                <w:lang w:eastAsia="ru-RU"/>
              </w:rPr>
              <w:t>по теме</w:t>
            </w:r>
            <w:proofErr w:type="gramStart"/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«Дальний Восток».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081953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13.03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Экономико-географическое положение и административно- территориальное деление</w:t>
            </w:r>
            <w:proofErr w:type="gramStart"/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18.03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История освоения территории.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20.03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Сельские населенные пункты и города</w:t>
            </w:r>
            <w:proofErr w:type="gramStart"/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21.03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Население и трудовые ресурсы.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03.04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Общая характеристика промышленности. Межотраслевые комплексы. Ведущие отрасли промышленности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08.04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 xml:space="preserve">Практическая работа  по теме </w:t>
            </w:r>
            <w:proofErr w:type="gramStart"/>
            <w:r w:rsidRPr="00C54871">
              <w:rPr>
                <w:color w:val="000000"/>
                <w:sz w:val="28"/>
                <w:szCs w:val="28"/>
                <w:lang w:eastAsia="ru-RU"/>
              </w:rPr>
              <w:t>:С</w:t>
            </w:r>
            <w:proofErr w:type="gramEnd"/>
            <w:r w:rsidRPr="00C54871">
              <w:rPr>
                <w:color w:val="000000"/>
                <w:sz w:val="28"/>
                <w:szCs w:val="28"/>
                <w:lang w:eastAsia="ru-RU"/>
              </w:rPr>
              <w:t>ельское хозяйство. Растениеводство. Животноводство.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C54871">
              <w:rPr>
                <w:sz w:val="28"/>
                <w:szCs w:val="28"/>
              </w:rPr>
              <w:t>1</w:t>
            </w: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7C241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Контрольная </w:t>
            </w:r>
            <w:r w:rsidR="00C02A62" w:rsidRPr="00C54871">
              <w:rPr>
                <w:color w:val="000000"/>
                <w:sz w:val="28"/>
                <w:szCs w:val="28"/>
                <w:lang w:eastAsia="ru-RU"/>
              </w:rPr>
              <w:t xml:space="preserve"> работа  «Ведущие отрасли промышленности»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4871">
              <w:rPr>
                <w:color w:val="000000"/>
                <w:sz w:val="28"/>
                <w:szCs w:val="28"/>
                <w:lang w:eastAsia="ru-RU"/>
              </w:rPr>
              <w:t>Природные условия и ресурсы края.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Default="00C02A62" w:rsidP="00372270">
            <w:pPr>
              <w:pStyle w:val="TableParagraph"/>
              <w:spacing w:line="252" w:lineRule="auto"/>
              <w:ind w:left="116" w:right="384"/>
              <w:rPr>
                <w:sz w:val="28"/>
              </w:rPr>
            </w:pPr>
            <w:r>
              <w:rPr>
                <w:sz w:val="28"/>
              </w:rPr>
              <w:t>Россия в системе 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географического разделения труда.</w:t>
            </w:r>
            <w:r>
              <w:rPr>
                <w:spacing w:val="-67"/>
                <w:sz w:val="28"/>
              </w:rPr>
              <w:t xml:space="preserve"> </w:t>
            </w:r>
          </w:p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Россия в составе 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 и политических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Взаимосвязи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другими странами мира.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Default="00C02A62" w:rsidP="00372270">
            <w:pPr>
              <w:pStyle w:val="TableParagraph"/>
              <w:spacing w:line="252" w:lineRule="auto"/>
              <w:ind w:left="116" w:right="384"/>
              <w:rPr>
                <w:sz w:val="28"/>
              </w:rPr>
            </w:pPr>
            <w:r>
              <w:rPr>
                <w:sz w:val="28"/>
              </w:rPr>
              <w:t>Россия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СНГ.</w:t>
            </w:r>
            <w:r>
              <w:rPr>
                <w:spacing w:val="2"/>
                <w:sz w:val="28"/>
              </w:rPr>
              <w:t xml:space="preserve"> </w:t>
            </w:r>
          </w:p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</w:rPr>
              <w:t>ЕврАзЭС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как комплекса природных,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 и 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7411DE" w:rsidRDefault="00C02A62" w:rsidP="00372270">
            <w:pPr>
              <w:pStyle w:val="TableParagraph"/>
              <w:spacing w:line="252" w:lineRule="auto"/>
              <w:ind w:left="116" w:right="31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как комплекса природных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как комплекса</w:t>
            </w:r>
            <w:proofErr w:type="gramStart"/>
            <w:r>
              <w:rPr>
                <w:sz w:val="28"/>
              </w:rPr>
              <w:t xml:space="preserve">  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культурных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цивилизации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географического 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как комплекса   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7C241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Всемирного природного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наследия России.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C02A62" w:rsidRPr="00C54871" w:rsidTr="00372270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2A62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spacing w:after="200"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5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spacing w:after="15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Экологические проблемы.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62" w:rsidRPr="00C54871" w:rsidRDefault="00C02A62" w:rsidP="00372270">
            <w:pPr>
              <w:adjustRightIn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2A62" w:rsidRDefault="00C02A62" w:rsidP="00C02A62"/>
    <w:p w:rsidR="006E088F" w:rsidRDefault="006E088F" w:rsidP="006E088F">
      <w:pPr>
        <w:widowControl/>
        <w:shd w:val="clear" w:color="auto" w:fill="FFFFFF"/>
        <w:autoSpaceDE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6E088F" w:rsidRDefault="006E088F" w:rsidP="006E088F">
      <w:pPr>
        <w:widowControl/>
        <w:shd w:val="clear" w:color="auto" w:fill="FFFFFF"/>
        <w:autoSpaceDE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6E088F" w:rsidRDefault="006E088F" w:rsidP="006E088F">
      <w:pPr>
        <w:widowControl/>
        <w:shd w:val="clear" w:color="auto" w:fill="FFFFFF"/>
        <w:autoSpaceDE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6E088F" w:rsidRDefault="006E088F" w:rsidP="006E088F">
      <w:pPr>
        <w:widowControl/>
        <w:shd w:val="clear" w:color="auto" w:fill="FFFFFF"/>
        <w:autoSpaceDE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1.3.Учебное и учебно-методическое обеспечения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6E088F" w:rsidRDefault="006E088F" w:rsidP="006E088F">
      <w:pPr>
        <w:widowControl/>
        <w:numPr>
          <w:ilvl w:val="0"/>
          <w:numId w:val="15"/>
        </w:numPr>
        <w:shd w:val="clear" w:color="auto" w:fill="FFFFFF"/>
        <w:autoSpaceDE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Контрольно- измерительные материалы  </w:t>
      </w:r>
      <w:r>
        <w:rPr>
          <w:color w:val="000000"/>
          <w:sz w:val="28"/>
          <w:szCs w:val="28"/>
          <w:lang w:eastAsia="ru-RU"/>
        </w:rPr>
        <w:t>9</w:t>
      </w:r>
      <w:r>
        <w:rPr>
          <w:color w:val="000000"/>
          <w:sz w:val="28"/>
          <w:szCs w:val="28"/>
          <w:lang w:eastAsia="ru-RU"/>
        </w:rPr>
        <w:t>класс</w:t>
      </w:r>
      <w:proofErr w:type="gramStart"/>
      <w:r>
        <w:rPr>
          <w:color w:val="000000"/>
          <w:sz w:val="28"/>
          <w:szCs w:val="28"/>
          <w:lang w:eastAsia="ru-RU"/>
        </w:rPr>
        <w:t>/ С</w:t>
      </w:r>
      <w:proofErr w:type="gramEnd"/>
      <w:r>
        <w:rPr>
          <w:color w:val="000000"/>
          <w:sz w:val="28"/>
          <w:szCs w:val="28"/>
          <w:lang w:eastAsia="ru-RU"/>
        </w:rPr>
        <w:t xml:space="preserve">ост. Е.А. </w:t>
      </w:r>
      <w:proofErr w:type="spellStart"/>
      <w:r>
        <w:rPr>
          <w:color w:val="000000"/>
          <w:sz w:val="28"/>
          <w:szCs w:val="28"/>
          <w:lang w:eastAsia="ru-RU"/>
        </w:rPr>
        <w:t>Жижина</w:t>
      </w:r>
      <w:proofErr w:type="spellEnd"/>
      <w:r>
        <w:rPr>
          <w:color w:val="000000"/>
          <w:sz w:val="28"/>
          <w:szCs w:val="28"/>
          <w:lang w:eastAsia="ru-RU"/>
        </w:rPr>
        <w:t xml:space="preserve"> М: ВАКО 2016</w:t>
      </w:r>
    </w:p>
    <w:p w:rsidR="006E088F" w:rsidRDefault="006E088F" w:rsidP="006E088F">
      <w:pPr>
        <w:widowControl/>
        <w:numPr>
          <w:ilvl w:val="0"/>
          <w:numId w:val="15"/>
        </w:numPr>
        <w:shd w:val="clear" w:color="auto" w:fill="FFFFFF"/>
        <w:autoSpaceDE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Географический атлас, </w:t>
      </w:r>
      <w:r>
        <w:rPr>
          <w:color w:val="000000"/>
          <w:sz w:val="28"/>
          <w:szCs w:val="28"/>
          <w:lang w:eastAsia="ru-RU"/>
        </w:rPr>
        <w:t>9</w:t>
      </w:r>
      <w:r>
        <w:rPr>
          <w:color w:val="000000"/>
          <w:sz w:val="28"/>
          <w:szCs w:val="28"/>
          <w:lang w:eastAsia="ru-RU"/>
        </w:rPr>
        <w:t>класс</w:t>
      </w:r>
    </w:p>
    <w:p w:rsidR="006E088F" w:rsidRDefault="006E088F" w:rsidP="006E088F">
      <w:pPr>
        <w:widowControl/>
        <w:numPr>
          <w:ilvl w:val="0"/>
          <w:numId w:val="15"/>
        </w:numPr>
        <w:shd w:val="clear" w:color="auto" w:fill="FFFFFF"/>
        <w:autoSpaceDE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 Контурные карты по географии, </w:t>
      </w:r>
      <w:r>
        <w:rPr>
          <w:color w:val="000000"/>
          <w:sz w:val="28"/>
          <w:szCs w:val="28"/>
          <w:lang w:eastAsia="ru-RU"/>
        </w:rPr>
        <w:t>9</w:t>
      </w:r>
      <w:r>
        <w:rPr>
          <w:color w:val="000000"/>
          <w:sz w:val="28"/>
          <w:szCs w:val="28"/>
          <w:lang w:eastAsia="ru-RU"/>
        </w:rPr>
        <w:t xml:space="preserve"> класс</w:t>
      </w:r>
    </w:p>
    <w:p w:rsidR="006E088F" w:rsidRDefault="006E088F" w:rsidP="006E088F">
      <w:pPr>
        <w:widowControl/>
        <w:numPr>
          <w:ilvl w:val="0"/>
          <w:numId w:val="15"/>
        </w:numPr>
        <w:shd w:val="clear" w:color="auto" w:fill="FFFFFF"/>
        <w:autoSpaceDE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 Интернет-ресурсы:</w:t>
      </w:r>
    </w:p>
    <w:p w:rsidR="006E088F" w:rsidRDefault="006E088F" w:rsidP="006E088F">
      <w:pPr>
        <w:widowControl/>
        <w:shd w:val="clear" w:color="auto" w:fill="FFFFFF"/>
        <w:autoSpaceDE/>
        <w:ind w:left="1380" w:hanging="108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География России: энциклопедические данные о субъектах Российской Федерации</w:t>
      </w:r>
      <w:proofErr w:type="gramStart"/>
      <w:r>
        <w:rPr>
          <w:color w:val="000000"/>
          <w:sz w:val="28"/>
          <w:szCs w:val="28"/>
          <w:lang w:eastAsia="ru-RU"/>
        </w:rPr>
        <w:t>http</w:t>
      </w:r>
      <w:proofErr w:type="gramEnd"/>
      <w:r>
        <w:rPr>
          <w:color w:val="000000"/>
          <w:sz w:val="28"/>
          <w:szCs w:val="28"/>
          <w:lang w:eastAsia="ru-RU"/>
        </w:rPr>
        <w:t>://georus.by.ru</w:t>
      </w:r>
    </w:p>
    <w:p w:rsidR="006E088F" w:rsidRDefault="006E088F" w:rsidP="006E088F">
      <w:pPr>
        <w:widowControl/>
        <w:shd w:val="clear" w:color="auto" w:fill="FFFFFF"/>
        <w:autoSpaceDE/>
        <w:ind w:left="960" w:hanging="6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       Гео-Тур: география стран и континентов http://geo-tur.narod.Мир карт: интерактивные карты стран и городов </w:t>
      </w:r>
      <w:hyperlink r:id="rId13" w:history="1">
        <w:r>
          <w:rPr>
            <w:rStyle w:val="ad"/>
            <w:sz w:val="28"/>
            <w:szCs w:val="28"/>
            <w:lang w:eastAsia="ru-RU"/>
          </w:rPr>
          <w:t>http://www.mirkart.ru</w:t>
        </w:r>
      </w:hyperlink>
    </w:p>
    <w:p w:rsidR="006E088F" w:rsidRDefault="006E088F" w:rsidP="006E088F">
      <w:pPr>
        <w:widowControl/>
        <w:shd w:val="clear" w:color="auto" w:fill="FFFFFF"/>
        <w:autoSpaceDE/>
        <w:ind w:left="960" w:hanging="6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       Народная энциклопедия городов и регионов России "Мой </w:t>
      </w:r>
      <w:proofErr w:type="spellStart"/>
      <w:r>
        <w:rPr>
          <w:color w:val="000000"/>
          <w:sz w:val="28"/>
          <w:szCs w:val="28"/>
          <w:lang w:eastAsia="ru-RU"/>
        </w:rPr>
        <w:t>Город"</w:t>
      </w:r>
      <w:hyperlink r:id="rId14" w:history="1">
        <w:r>
          <w:rPr>
            <w:rStyle w:val="ad"/>
            <w:sz w:val="28"/>
            <w:szCs w:val="28"/>
            <w:lang w:eastAsia="ru-RU"/>
          </w:rPr>
          <w:t>http</w:t>
        </w:r>
        <w:proofErr w:type="spellEnd"/>
        <w:r>
          <w:rPr>
            <w:rStyle w:val="ad"/>
            <w:sz w:val="28"/>
            <w:szCs w:val="28"/>
            <w:lang w:eastAsia="ru-RU"/>
          </w:rPr>
          <w:t>://www.mojgorod.ru</w:t>
        </w:r>
      </w:hyperlink>
      <w:r>
        <w:rPr>
          <w:color w:val="000000"/>
          <w:sz w:val="28"/>
          <w:szCs w:val="28"/>
          <w:lang w:eastAsia="ru-RU"/>
        </w:rPr>
        <w:t>      и др.</w:t>
      </w:r>
    </w:p>
    <w:p w:rsidR="001706EC" w:rsidRDefault="001706EC"/>
    <w:sectPr w:rsidR="001706EC">
      <w:pgSz w:w="16850" w:h="11910" w:orient="landscape"/>
      <w:pgMar w:top="1140" w:right="740" w:bottom="940" w:left="100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FD2" w:rsidRDefault="00545FD2">
      <w:r>
        <w:separator/>
      </w:r>
    </w:p>
  </w:endnote>
  <w:endnote w:type="continuationSeparator" w:id="0">
    <w:p w:rsidR="00545FD2" w:rsidRDefault="0054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FD2" w:rsidRDefault="00545FD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774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FD2" w:rsidRDefault="00545FD2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088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8" type="#_x0000_t202" style="position:absolute;margin-left:538.8pt;margin-top:793.3pt;width:17.55pt;height:14.4pt;z-index:-179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" filled="f" stroked="f">
              <v:textbox inset="0,0,0,0">
                <w:txbxContent>
                  <w:p w:rsidR="00545FD2" w:rsidRDefault="00545FD2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E088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FD2" w:rsidRDefault="006E088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95pt;height:14.4pt;z-index:-17907712;mso-position-horizontal-relative:page;mso-position-vertical-relative:page" filled="f" stroked="f">
          <v:textbox inset="0,0,0,0">
            <w:txbxContent>
              <w:p w:rsidR="00545FD2" w:rsidRDefault="00545FD2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E088F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FD2" w:rsidRDefault="00545FD2">
      <w:r>
        <w:separator/>
      </w:r>
    </w:p>
  </w:footnote>
  <w:footnote w:type="continuationSeparator" w:id="0">
    <w:p w:rsidR="00545FD2" w:rsidRDefault="00545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FD2" w:rsidRDefault="00545FD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7232" behindDoc="1" locked="0" layoutInCell="1" allowOverlap="1">
              <wp:simplePos x="0" y="0"/>
              <wp:positionH relativeFrom="page">
                <wp:posOffset>3281045</wp:posOffset>
              </wp:positionH>
              <wp:positionV relativeFrom="page">
                <wp:posOffset>438150</wp:posOffset>
              </wp:positionV>
              <wp:extent cx="3749675" cy="193040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FD2" w:rsidRDefault="00545FD2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7" type="#_x0000_t202" style="position:absolute;margin-left:258.35pt;margin-top:34.5pt;width:295.25pt;height:15.2pt;z-index:-179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" filled="f" stroked="f">
              <v:textbox inset="0,0,0,0">
                <w:txbxContent>
                  <w:p w:rsidR="00545FD2" w:rsidRDefault="00545FD2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FD2" w:rsidRDefault="006E088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5pt;margin-top:34.5pt;width:295.2pt;height:15.2pt;z-index:-17908224;mso-position-horizontal-relative:page;mso-position-vertical-relative:page" filled="f" stroked="f">
          <v:textbox inset="0,0,0,0">
            <w:txbxContent>
              <w:p w:rsidR="00545FD2" w:rsidRDefault="00545FD2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География.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3664"/>
    <w:multiLevelType w:val="hybridMultilevel"/>
    <w:tmpl w:val="A9BCFCFA"/>
    <w:lvl w:ilvl="0" w:tplc="9B72D5A0">
      <w:start w:val="1"/>
      <w:numFmt w:val="decimal"/>
      <w:lvlText w:val="%1."/>
      <w:lvlJc w:val="left"/>
      <w:pPr>
        <w:ind w:left="116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5C5BE6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DA70B170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352FF44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9134EBD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CCF8047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134481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4FEDAAC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A29E24E4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">
    <w:nsid w:val="18360912"/>
    <w:multiLevelType w:val="multilevel"/>
    <w:tmpl w:val="5E48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C11CA"/>
    <w:multiLevelType w:val="hybridMultilevel"/>
    <w:tmpl w:val="359044EE"/>
    <w:lvl w:ilvl="0" w:tplc="AEDE2CEA">
      <w:start w:val="1"/>
      <w:numFmt w:val="decimal"/>
      <w:lvlText w:val="%1."/>
      <w:lvlJc w:val="left"/>
      <w:pPr>
        <w:ind w:left="117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A66A7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0532907C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6C888E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29C64DA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5648A1CC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BFACCE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060F12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AC00FB1E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3">
    <w:nsid w:val="292D5D23"/>
    <w:multiLevelType w:val="hybridMultilevel"/>
    <w:tmpl w:val="A5BEE0AA"/>
    <w:lvl w:ilvl="0" w:tplc="7B8ACC3E">
      <w:start w:val="5"/>
      <w:numFmt w:val="decimal"/>
      <w:lvlText w:val="%1"/>
      <w:lvlJc w:val="left"/>
      <w:pPr>
        <w:ind w:left="21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7E9B6E">
      <w:numFmt w:val="bullet"/>
      <w:lvlText w:val="•"/>
      <w:lvlJc w:val="left"/>
      <w:pPr>
        <w:ind w:left="1194" w:hanging="216"/>
      </w:pPr>
      <w:rPr>
        <w:rFonts w:hint="default"/>
        <w:lang w:val="ru-RU" w:eastAsia="en-US" w:bidi="ar-SA"/>
      </w:rPr>
    </w:lvl>
    <w:lvl w:ilvl="2" w:tplc="698C7F6C">
      <w:numFmt w:val="bullet"/>
      <w:lvlText w:val="•"/>
      <w:lvlJc w:val="left"/>
      <w:pPr>
        <w:ind w:left="2179" w:hanging="216"/>
      </w:pPr>
      <w:rPr>
        <w:rFonts w:hint="default"/>
        <w:lang w:val="ru-RU" w:eastAsia="en-US" w:bidi="ar-SA"/>
      </w:rPr>
    </w:lvl>
    <w:lvl w:ilvl="3" w:tplc="DC3EAF38">
      <w:numFmt w:val="bullet"/>
      <w:lvlText w:val="•"/>
      <w:lvlJc w:val="left"/>
      <w:pPr>
        <w:ind w:left="3164" w:hanging="216"/>
      </w:pPr>
      <w:rPr>
        <w:rFonts w:hint="default"/>
        <w:lang w:val="ru-RU" w:eastAsia="en-US" w:bidi="ar-SA"/>
      </w:rPr>
    </w:lvl>
    <w:lvl w:ilvl="4" w:tplc="A45AAAD8">
      <w:numFmt w:val="bullet"/>
      <w:lvlText w:val="•"/>
      <w:lvlJc w:val="left"/>
      <w:pPr>
        <w:ind w:left="4149" w:hanging="216"/>
      </w:pPr>
      <w:rPr>
        <w:rFonts w:hint="default"/>
        <w:lang w:val="ru-RU" w:eastAsia="en-US" w:bidi="ar-SA"/>
      </w:rPr>
    </w:lvl>
    <w:lvl w:ilvl="5" w:tplc="A07C2314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6" w:tplc="2310817A">
      <w:numFmt w:val="bullet"/>
      <w:lvlText w:val="•"/>
      <w:lvlJc w:val="left"/>
      <w:pPr>
        <w:ind w:left="6119" w:hanging="216"/>
      </w:pPr>
      <w:rPr>
        <w:rFonts w:hint="default"/>
        <w:lang w:val="ru-RU" w:eastAsia="en-US" w:bidi="ar-SA"/>
      </w:rPr>
    </w:lvl>
    <w:lvl w:ilvl="7" w:tplc="8B26B23E">
      <w:numFmt w:val="bullet"/>
      <w:lvlText w:val="•"/>
      <w:lvlJc w:val="left"/>
      <w:pPr>
        <w:ind w:left="7104" w:hanging="216"/>
      </w:pPr>
      <w:rPr>
        <w:rFonts w:hint="default"/>
        <w:lang w:val="ru-RU" w:eastAsia="en-US" w:bidi="ar-SA"/>
      </w:rPr>
    </w:lvl>
    <w:lvl w:ilvl="8" w:tplc="8F54F548">
      <w:numFmt w:val="bullet"/>
      <w:lvlText w:val="•"/>
      <w:lvlJc w:val="left"/>
      <w:pPr>
        <w:ind w:left="8089" w:hanging="216"/>
      </w:pPr>
      <w:rPr>
        <w:rFonts w:hint="default"/>
        <w:lang w:val="ru-RU" w:eastAsia="en-US" w:bidi="ar-SA"/>
      </w:rPr>
    </w:lvl>
  </w:abstractNum>
  <w:abstractNum w:abstractNumId="4">
    <w:nsid w:val="31C51779"/>
    <w:multiLevelType w:val="hybridMultilevel"/>
    <w:tmpl w:val="48BCBBA4"/>
    <w:lvl w:ilvl="0" w:tplc="1530520E">
      <w:start w:val="3"/>
      <w:numFmt w:val="decimal"/>
      <w:lvlText w:val="%1."/>
      <w:lvlJc w:val="left"/>
      <w:pPr>
        <w:ind w:left="117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1F428F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6D4570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132CCC3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B15E1972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718DBE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D0F03210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F3908EC2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5BCF19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5">
    <w:nsid w:val="39FE7C00"/>
    <w:multiLevelType w:val="hybridMultilevel"/>
    <w:tmpl w:val="B9768EA4"/>
    <w:lvl w:ilvl="0" w:tplc="AB5456CA">
      <w:start w:val="2"/>
      <w:numFmt w:val="decimal"/>
      <w:lvlText w:val="%1."/>
      <w:lvlJc w:val="left"/>
      <w:pPr>
        <w:ind w:left="333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EEC87A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69EE4EBE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5CAA384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7A78ADAC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4B58E3A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75ACA70A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C784A2C6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0AAEFF82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6">
    <w:nsid w:val="3C7C1957"/>
    <w:multiLevelType w:val="hybridMultilevel"/>
    <w:tmpl w:val="A9BCFCFA"/>
    <w:lvl w:ilvl="0" w:tplc="9B72D5A0">
      <w:start w:val="1"/>
      <w:numFmt w:val="decimal"/>
      <w:lvlText w:val="%1."/>
      <w:lvlJc w:val="left"/>
      <w:pPr>
        <w:ind w:left="116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5C5BE6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DA70B170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352FF44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9134EBD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CCF8047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134481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4FEDAAC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A29E24E4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7">
    <w:nsid w:val="3D146614"/>
    <w:multiLevelType w:val="hybridMultilevel"/>
    <w:tmpl w:val="B22E277A"/>
    <w:lvl w:ilvl="0" w:tplc="E2403344">
      <w:start w:val="5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18255A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212255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F4A87DE8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B0F411C6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417A32DE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D18472C0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946C930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FACF368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8">
    <w:nsid w:val="40566E1F"/>
    <w:multiLevelType w:val="hybridMultilevel"/>
    <w:tmpl w:val="B4D61760"/>
    <w:lvl w:ilvl="0" w:tplc="3C74819E">
      <w:start w:val="5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4333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BD2CE82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7394929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3D88014E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B1AC83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0E26304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7A0EF1B4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2828F2F4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9">
    <w:nsid w:val="437224B9"/>
    <w:multiLevelType w:val="hybridMultilevel"/>
    <w:tmpl w:val="2FD2E8D0"/>
    <w:lvl w:ilvl="0" w:tplc="2ADCB002">
      <w:start w:val="5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2C208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4E23142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3F2E28F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E2D0FF94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52A9F64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33F6D28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E9F4D978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8A88E32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0">
    <w:nsid w:val="515D301A"/>
    <w:multiLevelType w:val="hybridMultilevel"/>
    <w:tmpl w:val="0CE62778"/>
    <w:lvl w:ilvl="0" w:tplc="81040498">
      <w:start w:val="1"/>
      <w:numFmt w:val="decimal"/>
      <w:lvlText w:val="%1."/>
      <w:lvlJc w:val="left"/>
      <w:pPr>
        <w:ind w:left="117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2EA5C34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FE21A98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99247118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3404C39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13D88330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7D2E9C8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4D5654A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EE6E837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">
    <w:nsid w:val="5FF755A5"/>
    <w:multiLevelType w:val="hybridMultilevel"/>
    <w:tmpl w:val="D63C72FE"/>
    <w:lvl w:ilvl="0" w:tplc="13EA4362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B84080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786A9D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A990AE9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AD7CDF46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07BC2CF6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443E6C7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1806177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F66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2">
    <w:nsid w:val="62EC54C8"/>
    <w:multiLevelType w:val="hybridMultilevel"/>
    <w:tmpl w:val="73503ECA"/>
    <w:lvl w:ilvl="0" w:tplc="2D1E46A6">
      <w:start w:val="1"/>
      <w:numFmt w:val="decimal"/>
      <w:lvlText w:val="%1."/>
      <w:lvlJc w:val="left"/>
      <w:pPr>
        <w:ind w:left="117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D08B59A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7B30644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82631EE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56EFCC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FCEEDCB0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0F4C55A4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E44E12AE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EB3049A2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3">
    <w:nsid w:val="7210104D"/>
    <w:multiLevelType w:val="hybridMultilevel"/>
    <w:tmpl w:val="1B223F8E"/>
    <w:lvl w:ilvl="0" w:tplc="80B0401C">
      <w:start w:val="5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29DF0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506E90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B432781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7406A16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522D3E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AF583004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E1A67F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38EF8A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4">
    <w:nsid w:val="74867CBF"/>
    <w:multiLevelType w:val="hybridMultilevel"/>
    <w:tmpl w:val="1A8247DC"/>
    <w:lvl w:ilvl="0" w:tplc="306E510A">
      <w:start w:val="5"/>
      <w:numFmt w:val="decimal"/>
      <w:lvlText w:val="%1"/>
      <w:lvlJc w:val="left"/>
      <w:pPr>
        <w:ind w:left="358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20B6A6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7954F338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728861C4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148C7F44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ECE4938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267E294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54AE0E0A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0628A030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0"/>
  </w:num>
  <w:num w:numId="5">
    <w:abstractNumId w:val="2"/>
  </w:num>
  <w:num w:numId="6">
    <w:abstractNumId w:val="5"/>
  </w:num>
  <w:num w:numId="7">
    <w:abstractNumId w:val="14"/>
  </w:num>
  <w:num w:numId="8">
    <w:abstractNumId w:val="11"/>
  </w:num>
  <w:num w:numId="9">
    <w:abstractNumId w:val="3"/>
  </w:num>
  <w:num w:numId="10">
    <w:abstractNumId w:val="7"/>
  </w:num>
  <w:num w:numId="11">
    <w:abstractNumId w:val="9"/>
  </w:num>
  <w:num w:numId="12">
    <w:abstractNumId w:val="13"/>
  </w:num>
  <w:num w:numId="13">
    <w:abstractNumId w:val="8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455C7"/>
    <w:rsid w:val="00026B6B"/>
    <w:rsid w:val="0006562D"/>
    <w:rsid w:val="001706EC"/>
    <w:rsid w:val="0018233A"/>
    <w:rsid w:val="00195622"/>
    <w:rsid w:val="004455C7"/>
    <w:rsid w:val="00545FD2"/>
    <w:rsid w:val="00586154"/>
    <w:rsid w:val="006E088F"/>
    <w:rsid w:val="00753A87"/>
    <w:rsid w:val="007B439A"/>
    <w:rsid w:val="007C2412"/>
    <w:rsid w:val="008747F6"/>
    <w:rsid w:val="00877509"/>
    <w:rsid w:val="00A0511D"/>
    <w:rsid w:val="00A83CBD"/>
    <w:rsid w:val="00B63262"/>
    <w:rsid w:val="00BA4F92"/>
    <w:rsid w:val="00C02A62"/>
    <w:rsid w:val="00C54871"/>
    <w:rsid w:val="00C67F89"/>
    <w:rsid w:val="00C9581D"/>
    <w:rsid w:val="00D5180C"/>
    <w:rsid w:val="00DE1E2F"/>
    <w:rsid w:val="00EE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90" w:right="168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D518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80C"/>
    <w:rPr>
      <w:rFonts w:ascii="Tahoma" w:eastAsia="Times New Roman" w:hAnsi="Tahoma" w:cs="Tahoma"/>
      <w:sz w:val="16"/>
      <w:szCs w:val="16"/>
      <w:lang w:val="ru-RU"/>
    </w:rPr>
  </w:style>
  <w:style w:type="table" w:customStyle="1" w:styleId="21">
    <w:name w:val="Сетка таблицы21"/>
    <w:basedOn w:val="a1"/>
    <w:next w:val="a8"/>
    <w:uiPriority w:val="59"/>
    <w:rsid w:val="00C5487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C54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747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47F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747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47F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semiHidden/>
    <w:unhideWhenUsed/>
    <w:rsid w:val="006E08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90" w:right="168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D518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80C"/>
    <w:rPr>
      <w:rFonts w:ascii="Tahoma" w:eastAsia="Times New Roman" w:hAnsi="Tahoma" w:cs="Tahoma"/>
      <w:sz w:val="16"/>
      <w:szCs w:val="16"/>
      <w:lang w:val="ru-RU"/>
    </w:rPr>
  </w:style>
  <w:style w:type="table" w:customStyle="1" w:styleId="21">
    <w:name w:val="Сетка таблицы21"/>
    <w:basedOn w:val="a1"/>
    <w:next w:val="a8"/>
    <w:uiPriority w:val="59"/>
    <w:rsid w:val="00C5487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C54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747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47F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747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47F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semiHidden/>
    <w:unhideWhenUsed/>
    <w:rsid w:val="006E0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www.mirkart.ru/&amp;sa=D&amp;ust=1543400536511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google.com/url?q=http://www.mojgorod.ru/&amp;sa=D&amp;ust=154340053651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37</Pages>
  <Words>6760</Words>
  <Characters>38536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2024-09-04T13:13:00Z</dcterms:created>
  <dcterms:modified xsi:type="dcterms:W3CDTF">2025-03-29T07:42:00Z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2024-09-04T00:00:00Z</vt:filetime>
  </property>
</Properties>
</file>